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QUADRATIC EQUATIONS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Roots of Quadratic &amp; Vieta's Relations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Quadratic Roots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Location of Roots &amp; Quadratic Inequalities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Location of Roots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Roots of Quadratic &amp; Vieta's Relations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\alpha + \beta = -\frac{b}{a}, \quad \alpha\beta = \frac{c}{a}, \quad |\alpha - \beta| = \frac{\sqrt{D}}{|a|}, \quad a S_n + b S_{n-1} + c S_{n-2} = 0 \text{ (Newton)}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Location of Roots &amp; Quadratic Inequalities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\text{Both roots } &gt; k \iff D \ge 0, \quad -\frac{b}{2a} &gt; k, \quad a \cdot f(k) &gt; 0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Roots of Quadratic &amp; Vieta's Relations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Discriminant analysis for real/complex roots, symmetric root functions, and Newton's power sum theorem.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If coefficients a, b, c are rational and D is not a perfect square, roots occur in irrational conjugate pairs (p ± √(q)).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Newton's theorem: If α, β are roots of ax^2 + bx + c = 0 and S_n = α^n + β^n, then a S_n + b S_(n-1) + c S_(n-2) =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"If AM and GM of roots of a quadratic equation are 5 and 4 , respectively, then the quadratic equation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Q#3 (MCQ): </w:t>
      </w:r>
      <w:r>
        <w:rPr>
          <w:sz w:val="18"/>
        </w:rPr>
        <w:t xml:space="preserve">"If α and β are roots of the equation x^2=x+1=0 , then α^2+β^2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Location of Roots &amp; Quadratic Inequalities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Conditions for roots relative to real numbers k, k_1, k_2, and signs of quadratic expression ax^2 + bx + 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both roots to be greater than k, checking a · f(k) &gt; 0 alone is NOT sufficient; you must ALSO check D ≥ 0 and -(b / 2a) &gt;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If a &gt; 0, the quadratic f(x) = ax^2 + bx + c &gt; 0 for all real x if and only if D &lt; 0.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Q#2 (MCQ): </w:t>
      </w:r>
      <w:r>
        <w:rPr>
          <w:sz w:val="18"/>
        </w:rPr>
        <w:t xml:space="preserve">"Given that a,b and x are real numbers and a&lt;b,x&lt;0 , then..."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If AM and GM of roots of a quadratic equation are 5 and 4 , respectively, then the quadratic equation is</w:t>
      </w:r>
    </w:p>
    <w:p>
      <w:pPr>
        <w:pStyle w:val="ListBullet"/>
        <w:spacing w:after="20"/>
      </w:pPr>
      <w:r>
        <w:rPr>
          <w:sz w:val="19"/>
        </w:rPr>
        <w:t>(A) x^2-10x-16=0</w:t>
      </w:r>
    </w:p>
    <w:p>
      <w:pPr>
        <w:pStyle w:val="ListBullet"/>
        <w:spacing w:after="20"/>
      </w:pPr>
      <w:r>
        <w:rPr>
          <w:sz w:val="19"/>
        </w:rPr>
        <w:t>(B) x^2+10x+16=0</w:t>
      </w:r>
    </w:p>
    <w:p>
      <w:pPr>
        <w:pStyle w:val="ListBullet"/>
        <w:spacing w:after="20"/>
      </w:pPr>
      <w:r>
        <w:rPr>
          <w:sz w:val="19"/>
        </w:rPr>
        <w:t>(C) x^2+10x-16=0</w:t>
      </w:r>
    </w:p>
    <w:p>
      <w:pPr>
        <w:pStyle w:val="ListBullet"/>
        <w:spacing w:after="20"/>
      </w:pPr>
      <w:r>
        <w:rPr>
          <w:sz w:val="19"/>
        </w:rPr>
        <w:t>(D) x^2-10x+16=0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Let a and b be the roots the quadratic equation. Then, the quadratic equation is x^2-(a+b)x+ab=0.... (i) It is given that AM=5 and GM=4 i.e. (a+b / 2)=5 and √(ab)=4 ⇒ a+b=10 and ab=16 On substituting these values in Eq. (i), we obtain. Hence, x^2-10x+16=0 is the required equation.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2023 (Q#2)</w:t>
      </w:r>
    </w:p>
    <w:p>
      <w:pPr>
        <w:spacing w:after="80"/>
      </w:pPr>
      <w:r>
        <w:rPr>
          <w:sz w:val="20"/>
        </w:rPr>
        <w:t>Given that a,b and x are real numbers and a&lt;b,x&lt;0 , then</w:t>
      </w:r>
    </w:p>
    <w:p>
      <w:pPr>
        <w:pStyle w:val="ListBullet"/>
        <w:spacing w:after="20"/>
      </w:pPr>
      <w:r>
        <w:rPr>
          <w:sz w:val="19"/>
        </w:rPr>
        <w:t>(A) (a / x) ≥ (b / x)</w:t>
      </w:r>
    </w:p>
    <w:p>
      <w:pPr>
        <w:pStyle w:val="ListBullet"/>
        <w:spacing w:after="20"/>
      </w:pPr>
      <w:r>
        <w:rPr>
          <w:sz w:val="19"/>
        </w:rPr>
        <w:t>(B) (a / x)&lt;(b / x)</w:t>
      </w:r>
    </w:p>
    <w:p>
      <w:pPr>
        <w:pStyle w:val="ListBullet"/>
        <w:spacing w:after="20"/>
      </w:pPr>
      <w:r>
        <w:rPr>
          <w:sz w:val="19"/>
        </w:rPr>
        <w:t>(C) (a / x) ≤ (b / x)</w:t>
      </w:r>
    </w:p>
    <w:p>
      <w:pPr>
        <w:pStyle w:val="ListBullet"/>
        <w:spacing w:after="20"/>
      </w:pPr>
      <w:r>
        <w:rPr>
          <w:sz w:val="19"/>
        </w:rPr>
        <w:t>(D) (a / x)&gt;(b / 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a&lt;b Dividing the above in equation by " x " ⇒ (a / x)&gt;(b / x)[ ∵ x&lt;0] [Sign of inequality changes when its both sides are divided by a negative number]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