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AREA UNDER THE CURVES 2026 1 QUESTIONS 1.67% WEIGHTAGE ↓49.85%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17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Area Under The Curves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Area Under The Curves — Core Principles &amp; Governing Laws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Area Under The Curves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Area Under The Curves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y=-\sqrt{16-x^{2}}, \quad y=x^{2}, \quad =\int_{0}^{\pi/4}(cosx-sinx)dx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Area Under The Curves — Core Principles &amp; Governing Laws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y=x,X, \quad y=x^{2}, \quad y=16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Area Under The Curves — Applied Cases, Reactions &amp; Traps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x=0, \quad y=2x, \quad y^{2}=8x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Area Under The Curves — Standard Calculations &amp; Problem Archetypes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Area Under The Curves.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area of the region bounded by the curve y^2=x^3 , the y -axis and the lines y=1 and y=8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"The area of the region bounded by the line y=x and the curve y=x^3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Q#4 (MCQ): </w:t>
      </w:r>
      <w:r>
        <w:rPr>
          <w:sz w:val="18"/>
        </w:rPr>
        <w:t xml:space="preserve">"The area of the region bounded by the line y=3x and the curve y=x^2 sq units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Area Under The Curves — Core Principles &amp; Governing Laws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Area Under The Curves.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Area Under The Curves.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Area Under The Curves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"The area of the region bounded by the curve y=x^2 and the line y=16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"The area of the region bounded by the line y=x+1 and the lines x=3 and x=5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Q#3 (MCQ): </w:t>
      </w:r>
      <w:r>
        <w:rPr>
          <w:sz w:val="18"/>
        </w:rPr>
        <w:t xml:space="preserve">"The area of the region bounded by the line y=2x+1,X -axis and the ordinates x=-1 and x=1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Area Under The Curves — Applied Cases, Reactions &amp; Traps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Area Under The Curves.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area bounded by the curve y=sin((x / 3)) , x axis, the lines x=0 and x=3π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"In the interval (0,π/2) area lying between the curves y=tanx and y=cotx and the X -axis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Q#2 (MCQ): </w:t>
      </w:r>
      <w:r>
        <w:rPr>
          <w:sz w:val="18"/>
        </w:rPr>
        <w:t xml:space="preserve">"The area of the region bounded by the curve y^2=8x and the line y=2x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area of the region bounded by the curve y^2=x^3 , the y -axis and the lines y=1 and y=8 is</w:t>
      </w:r>
    </w:p>
    <w:p>
      <w:pPr>
        <w:pStyle w:val="ListBullet"/>
        <w:spacing w:after="20"/>
      </w:pPr>
      <w:r>
        <w:rPr>
          <w:sz w:val="19"/>
        </w:rPr>
        <w:t>(A) (155 / 3) sq. units</w:t>
      </w:r>
    </w:p>
    <w:p>
      <w:pPr>
        <w:pStyle w:val="ListBullet"/>
        <w:spacing w:after="20"/>
      </w:pPr>
      <w:r>
        <w:rPr>
          <w:sz w:val="19"/>
        </w:rPr>
        <w:t>(B) (93 / 5) sq. units</w:t>
      </w:r>
    </w:p>
    <w:p>
      <w:pPr>
        <w:pStyle w:val="ListBullet"/>
        <w:spacing w:after="20"/>
      </w:pPr>
      <w:r>
        <w:rPr>
          <w:sz w:val="19"/>
        </w:rPr>
        <w:t>(C) 93 sq. units</w:t>
      </w:r>
    </w:p>
    <w:p>
      <w:pPr>
        <w:pStyle w:val="ListBullet"/>
        <w:spacing w:after="20"/>
      </w:pPr>
      <w:r>
        <w:rPr>
          <w:sz w:val="19"/>
        </w:rPr>
        <w:t>(D) 155 sq. units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curve is y^2=x^3 Since the region is between the lines y=1 and y=8 , it is easier to write x in terms of y . From y^2=x^3 we get x=y^2/3 The y -axis is x=0 . So, for each value of y from 1 to 8 , the horizontal width of the region is x_(right)-x_(left)=y^2/3-0=y^2/3 Hence, the required area is ∫_(1)^8y^2/3dy Now, ∫ y^2/3dy=\fracy^5/35/3=(3 / 5)y^5/3 So, Area=[(3 / 5)y^5/3]_(1)^8 =(3 / 5)(8^5/3-1^5/3) Since 8^1/3=2 we have 8^5/3=2^5=32 Thus, Area=(3 / 5)(32-1) =(3 / 5) × 31 =(93 / 5) So, the area is (93 / 5)sq. units Correct option: Option B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2025 (Q#2)</w:t>
      </w:r>
    </w:p>
    <w:p>
      <w:pPr>
        <w:spacing w:after="80"/>
      </w:pPr>
      <w:r>
        <w:rPr>
          <w:sz w:val="20"/>
        </w:rPr>
        <w:t>The area bounded by the curve y=sin((x / 3)) , x axis, the lines x=0 and x=3π is</w:t>
      </w:r>
    </w:p>
    <w:p>
      <w:pPr>
        <w:pStyle w:val="ListBullet"/>
        <w:spacing w:after="20"/>
      </w:pPr>
      <w:r>
        <w:rPr>
          <w:sz w:val="19"/>
        </w:rPr>
        <w:t>(A) 9 sq. units</w:t>
      </w:r>
    </w:p>
    <w:p>
      <w:pPr>
        <w:pStyle w:val="ListBullet"/>
        <w:spacing w:after="20"/>
      </w:pPr>
      <w:r>
        <w:rPr>
          <w:sz w:val="19"/>
        </w:rPr>
        <w:t>(B) (1 / 3) sq. units</w:t>
      </w:r>
    </w:p>
    <w:p>
      <w:pPr>
        <w:pStyle w:val="ListBullet"/>
        <w:spacing w:after="20"/>
      </w:pPr>
      <w:r>
        <w:rPr>
          <w:sz w:val="19"/>
        </w:rPr>
        <w:t>(C) 6 sq. units</w:t>
      </w:r>
    </w:p>
    <w:p>
      <w:pPr>
        <w:pStyle w:val="ListBullet"/>
        <w:spacing w:after="20"/>
      </w:pPr>
      <w:r>
        <w:rPr>
          <w:sz w:val="19"/>
        </w:rPr>
        <w:t>(D) 3 sq. units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The required area is found by integrating the function y=sin((x / 3)) from x=0 to x=3π . This gives the definite integral: ∫_(0)^3πsin((x / 3))dx To integrate sin((x / 3)) , we use substitution. The integral becomes -3cos((x / 3)) . Now substitute the limits 0 and 3π : ∫_(0)^3πsin((x / 3))dx (-3 · cos(x / 3))_(0)^3π=(-3(-1))-(-3(1))=6 So, the total area is 6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KCET 2025 (Q#3)</w:t>
      </w:r>
    </w:p>
    <w:p>
      <w:pPr>
        <w:spacing w:after="80"/>
      </w:pPr>
      <w:r>
        <w:rPr>
          <w:sz w:val="20"/>
        </w:rPr>
        <w:t>The area of the region bounded by the curve y=x^2 and the line y=16 is</w:t>
      </w:r>
    </w:p>
    <w:p>
      <w:pPr>
        <w:pStyle w:val="ListBullet"/>
        <w:spacing w:after="20"/>
      </w:pPr>
      <w:r>
        <w:rPr>
          <w:sz w:val="19"/>
        </w:rPr>
        <w:t>(A) (32 / 3) sq. units</w:t>
      </w:r>
    </w:p>
    <w:p>
      <w:pPr>
        <w:pStyle w:val="ListBullet"/>
        <w:spacing w:after="20"/>
      </w:pPr>
      <w:r>
        <w:rPr>
          <w:sz w:val="19"/>
        </w:rPr>
        <w:t>(B) (256 / 3) sq. units</w:t>
      </w:r>
    </w:p>
    <w:p>
      <w:pPr>
        <w:pStyle w:val="ListBullet"/>
        <w:spacing w:after="20"/>
      </w:pPr>
      <w:r>
        <w:rPr>
          <w:sz w:val="19"/>
        </w:rPr>
        <w:t>(C) (64 / 3) sq. units</w:t>
      </w:r>
    </w:p>
    <w:p>
      <w:pPr>
        <w:pStyle w:val="ListBullet"/>
        <w:spacing w:after="20"/>
      </w:pPr>
      <w:r>
        <w:rPr>
          <w:sz w:val="19"/>
        </w:rPr>
        <w:t>(D) (128 / 3) sq. units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y=x^2,y=16 2∫_(0)^16√(y)dy=2\fracy^3/23/2 =(4 / 3)(4^3)=(256 / 3)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