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MAGNETISM AND MATTER 2026 2 QUESTIONS 3.33% WEIGHTAGE ↑99.4%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Magnetic Materials (Dia, Para, Ferro) &amp; Hysteresis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Materials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Magnetic Dipole Moment &amp; Earth's Magnetism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Dipoles &amp; Terrestrial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Magnetic Materials (Dia, Para, Ferro) &amp; Hysteresis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\vec{B} = \mu_0(\vec{H} + \vec{M}), \quad \mu_r = 1 + \chi, \quad \chi_{\text{para}} = \frac{C}{T}, \quad \chi_{\text{ferro}} = \frac{C}{T - T_c}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Magnetic Dipole Moment &amp; Earth's Magnetism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\vec{M} = I\vec{A} = N I A, \quad \mu_B = \frac{e\hbar}{2m} \approx 9.27 \times 10^{-24}\text{ A m}^2, \quad B_H = B\cos\delta, \quad \tan\delta = \frac{B_V}{B_H}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Magnetic Materials (Dia, Para, Ferro) &amp; Hysteresis (High Yield — 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Classification of magnetic materials, Curie-Weiss law, and hysteresis loop area (energy dissipation).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Diamagnetic materials have small negative susceptibility χ &lt; 0 that is strictly independent of temperature.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Permanent magnets require high retentivity and high coercivity (e.g. Alnico). Transformer cores require high permeability and low hysteresis loss (soft iron).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"Pick out the WRONG statements about magnetic substances. ( χ = magnetic susceptibility) ( μ_(r) = relative permeability). I. Substa..."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a paramagnetic bar is brought near a bar magnet, then it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statements is true in respect of diamagnetic susbtances?..."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Magnetic Dipole Moment &amp; Earth's Magnetism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Current loops as magnetic dipoles, orbital electron magnetic moment, and elements of Earth's magnetic field.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the magnetic equator, dip angle δ = 0° (B_V = 0). At magnetic poles, dip angle δ = 90° (B_H = 0).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Apparent dip δ_1, δ_2 in two mutually perpendicular vertical planes: \cot^2δ = \cot^2δ_1 + \cot^2δ_2.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statements is true in respect of diamagnetic susbtances?..."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"The horizontal component of Earth's magnetic field at a place is 3 × 10^-5T . If the dip at that place is 45° , the result..."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Q#4 (MCQ): </w:t>
      </w:r>
      <w:r>
        <w:rPr>
          <w:sz w:val="18"/>
        </w:rPr>
        <w:t xml:space="preserve">"Earth's magnetic field always has a horizontal component except at..."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Pick out the WRONG statements about magnetic substances. ( χ = magnetic susceptibility) ( μ_(r) = relative permeability). I. Substances with -1 ≤ χ&lt;0 are diamagnetic. II. Substances with χ≫1 are paramagnetic. III. Substances with χ≪1 are ferromagnetic. IV. Substances with μ_(r)≫1 are ferromagnetic.</w:t>
      </w:r>
    </w:p>
    <w:p>
      <w:pPr>
        <w:pStyle w:val="ListBullet"/>
        <w:spacing w:after="20"/>
      </w:pPr>
      <w:r>
        <w:rPr>
          <w:sz w:val="19"/>
        </w:rPr>
        <w:t>(A) I and II</w:t>
      </w:r>
    </w:p>
    <w:p>
      <w:pPr>
        <w:pStyle w:val="ListBullet"/>
        <w:spacing w:after="20"/>
      </w:pPr>
      <w:r>
        <w:rPr>
          <w:sz w:val="19"/>
        </w:rPr>
        <w:t>(B) III and IV</w:t>
      </w:r>
    </w:p>
    <w:p>
      <w:pPr>
        <w:pStyle w:val="ListBullet"/>
        <w:spacing w:after="20"/>
      </w:pPr>
      <w:r>
        <w:rPr>
          <w:sz w:val="19"/>
        </w:rPr>
        <w:t>(C) II and III</w:t>
      </w:r>
    </w:p>
    <w:p>
      <w:pPr>
        <w:pStyle w:val="ListBullet"/>
        <w:spacing w:after="20"/>
      </w:pPr>
      <w:r>
        <w:rPr>
          <w:sz w:val="19"/>
        </w:rPr>
        <w:t>(D) II and 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wrong statements are II and III . For magnetic substances, remember these NCERT-based facts: Diamagnetic substances have small negative susceptibility: -1 ≤ χ&lt;0 So statement I is correct. Paramagnetic substances have small positive susceptibility: 0&lt;χ≪1 They do not have χ≫1 . So statement II is wrong. Ferromagnetic substances have very large positive susceptibility: χ≫1 They do not have χ≪1 . So statement III is wrong. For ferromagnetic substances, relative permeability is also very large: μ_(r)≫1 So statement IV is correct. Hence, the wrong statements are: II and III Correct option: Option C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(Q#3)</w:t>
      </w:r>
    </w:p>
    <w:p>
      <w:pPr>
        <w:spacing w:after="80"/>
      </w:pPr>
      <w:r>
        <w:rPr>
          <w:sz w:val="20"/>
        </w:rPr>
        <w:t>Which of the following statements is true in respect of diamagnetic susbtances?</w:t>
      </w:r>
    </w:p>
    <w:p>
      <w:pPr>
        <w:pStyle w:val="ListBullet"/>
        <w:spacing w:after="20"/>
      </w:pPr>
      <w:r>
        <w:rPr>
          <w:sz w:val="19"/>
        </w:rPr>
        <w:t>(A) They are feebly attracted by magnets</w:t>
      </w:r>
    </w:p>
    <w:p>
      <w:pPr>
        <w:pStyle w:val="ListBullet"/>
        <w:spacing w:after="20"/>
      </w:pPr>
      <w:r>
        <w:rPr>
          <w:sz w:val="19"/>
        </w:rPr>
        <w:t>(B) Permeability is greater than 1000</w:t>
      </w:r>
    </w:p>
    <w:p>
      <w:pPr>
        <w:pStyle w:val="ListBullet"/>
        <w:spacing w:after="20"/>
      </w:pPr>
      <w:r>
        <w:rPr>
          <w:sz w:val="19"/>
        </w:rPr>
        <w:t>(C) Susceptibility decreases with temperature.</w:t>
      </w:r>
    </w:p>
    <w:p>
      <w:pPr>
        <w:pStyle w:val="ListBullet"/>
        <w:spacing w:after="20"/>
      </w:pPr>
      <w:r>
        <w:rPr>
          <w:sz w:val="19"/>
        </w:rPr>
        <w:t>(D) Susceptibility is small and negative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choice is Option D. • Diamagnetic materials develop an induced magnetic moment opposite to an applied field, so their volume susceptibility is small and negative (χ &lt; 0). • They’re actually repelled (not attracted) by a magnet. • Their permeability μ is just below 1 (not as high as 1000). • And unlike paramagnets, their susceptibility is essentially independent of temperature.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