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MATHEMATICAL INDUCTION OUT OF SYLLABUS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3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Mathematical Induction — Core Principles &amp; Governing Laws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Core Principle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Standard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Mathematical Induction — Standard Calculations &amp; Problem Archetypes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0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Quantitative Analysis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Standard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Mathematical Induction — Applied Cases, Reactions &amp; Traps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0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Applied Topics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Mathematical Induction — Core Principles &amp; Governing Laws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=1+3+5...+(2K-1)=3+K^{2}., \quad a_{n}=\sqrt{7+a_{n}}, \quad a_{n}=\sqrt{7+\sqrt{7+\sqrt{7+.......}}}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Mathematical Induction — Core Principles &amp; Governing Laws (Moderate Yield — 3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Fundamental definitions, core postulates, and governing physical/chemical relations in Mathematical Induction.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Carefully verify units, standard reference states, and sign conventions in Mathematical Induction.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Focus on high-yield formulas and standard limiting approximations tested in Mathematical Induction PYQs.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[2005 Shift] Q#1 (MCQ): </w:t>
      </w:r>
      <w:r>
        <w:rPr>
          <w:sz w:val="18"/>
        </w:rPr>
        <w:t xml:space="preserve">"If A=[ 1 0 1 1 ] and I=[ 1 0 0 1 ], then which one of the followin..."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[2004 Shift] Q#2 (MCQ): </w:t>
      </w:r>
      <w:r>
        <w:rPr>
          <w:sz w:val="18"/>
        </w:rPr>
        <w:t xml:space="preserve">"Let S(K) =1+3+5...+(2K-1)=3+K^2. Then which of the following is true..."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[2002 Shift] Q#3 (MCQ): </w:t>
      </w:r>
      <w:r>
        <w:rPr>
          <w:sz w:val="18"/>
        </w:rPr>
        <w:t xml:space="preserve">"If a_(n)=√(7+\sqrt7+\sqrt7+.......) having n radical signs then by methods of mathematical induction which is true..."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Mathematical Induction — Standard Calculations &amp; Problem Archetypes (Standard Yield — 0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Quantitative numerical problem-solving techniques and standard question patterns frequently seen in Mathematical Induction.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rounding, stoichiometric balancing, and boundary condition checks.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Dimensional consistency checks and ratio comparisons can quickly eliminate incorrect options.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[2005 Shift] Q#1 (MCQ): </w:t>
      </w:r>
      <w:r>
        <w:rPr>
          <w:sz w:val="18"/>
        </w:rPr>
        <w:t xml:space="preserve">"If A=[ 1 0 1 1 ] and I=[ 1 0 0 1 ], then which one of the followin..."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[2004 Shift] Q#2 (MCQ): </w:t>
      </w:r>
      <w:r>
        <w:rPr>
          <w:sz w:val="18"/>
        </w:rPr>
        <w:t xml:space="preserve">"Let S(K) =1+3+5...+(2K-1)=3+K^2. Then which of the following is true..."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3.3 Mathematical Induction — Applied Cases, Reactions &amp; Traps (Standard Yield — 0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Special cases, experimental observations, and conceptual traps designed to test deep understanding of Mathematical Induction.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Read questions carefully for keywords like 'incorrect', 'not true', or non-standard conditions.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Elimination of extreme or unphysical answer choices improves accuracy in assertion-reason and multiple-statement questions.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[2005 Shift] Q#1 (MCQ): </w:t>
      </w:r>
      <w:r>
        <w:rPr>
          <w:sz w:val="18"/>
        </w:rPr>
        <w:t xml:space="preserve">"If A=[ 1 0 1 1 ] and I=[ 1 0 0 1 ], then which one of the followin..."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[2004 Shift] Q#2 (MCQ): </w:t>
      </w:r>
      <w:r>
        <w:rPr>
          <w:sz w:val="18"/>
        </w:rPr>
        <w:t xml:space="preserve">"Let S(K) =1+3+5...+(2K-1)=3+K^2. Then which of the following is true..."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AIEEE 2005 (Q#1)</w:t>
      </w:r>
    </w:p>
    <w:p>
      <w:pPr>
        <w:spacing w:after="80"/>
      </w:pPr>
      <w:r>
        <w:rPr>
          <w:sz w:val="20"/>
        </w:rPr>
        <w:t>If A=[ 1 0 1 1 ] and I=[ 1 0 0 1 ], then which one of the following holds for all n ≥ 1, by the principle of mathematical induction?</w:t>
      </w:r>
    </w:p>
    <w:p>
      <w:pPr>
        <w:pStyle w:val="ListBullet"/>
        <w:spacing w:after="20"/>
      </w:pPr>
      <w:r>
        <w:rPr>
          <w:sz w:val="19"/>
        </w:rPr>
        <w:t>(A) A^n=nA-(n-1)I</w:t>
      </w:r>
    </w:p>
    <w:p>
      <w:pPr>
        <w:pStyle w:val="ListBullet"/>
        <w:spacing w:after="20"/>
      </w:pPr>
      <w:r>
        <w:rPr>
          <w:sz w:val="19"/>
        </w:rPr>
        <w:t>(B) A^n=2^n-1A-(n-1)I</w:t>
      </w:r>
    </w:p>
    <w:p>
      <w:pPr>
        <w:pStyle w:val="ListBullet"/>
        <w:spacing w:after="20"/>
      </w:pPr>
      <w:r>
        <w:rPr>
          <w:sz w:val="19"/>
        </w:rPr>
        <w:t>(C) A^n=nA+(n-1)I</w:t>
      </w:r>
    </w:p>
    <w:p>
      <w:pPr>
        <w:pStyle w:val="ListBullet"/>
        <w:spacing w:after="20"/>
      </w:pPr>
      <w:r>
        <w:rPr>
          <w:sz w:val="19"/>
        </w:rPr>
        <w:t>(D) A^n=2^n-1A+(n-1)I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Given A=[ 1 0 1 1 ] ∴ A × A = A^2 = [ 1 0 2 1 ] and A^3 = A^2 × A = [ 1 0 3 1 ] So we can say A^n = [ 1 0 n 1 ] Now nA-(n-1)I = [ n 0 n n ] - [ n-1 0 0 n-1 ] = [ 1 0 n 1 ] = A^n ∴ A^n=nA-(n-1)I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