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SALT ANALYSIS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43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Salt Analysis — Applied Cases, Reactions &amp; Traps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Salt Analysis — Standard Calculations &amp; Problem Archetypes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17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Salt Analysis — Core Principles &amp; Governing Laws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Salt Analysis — Applied Cases, Reactions &amp; Traps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OH^{-}, \quad NH_{4}OH, \quad Pb^{2+}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Salt Analysis — Standard Calculations &amp; Problem Archetypes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OH^{-}, \quad H_{2}S, \quad Fe^{3+},Pb^{2+},Cu^{2+}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Salt Analysis — Core Principles &amp; Governing Laws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Sr^{2+},Ba^{2+},Ca^{2+},Cu^{2+},Zn^{2+},Co^{2+},Fe^{2+}, \quad (\text{NO}_{2}^{-}), \quad Sr^{2+},Ba^{2+},Ca^{2+},Cu^{2+}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Salt Analysis — Applied Cases, Reactions &amp; Traps (Very High Yield — 26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Salt Analysis.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"A salt with few drops of conc. HCl gives apple green colour in flame test. The group precipitate of the salt is dissolved in acetic acid and..."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Evening Shift] Q#1 (MCQ): </w:t>
      </w:r>
      <w:r>
        <w:rPr>
          <w:sz w:val="18"/>
        </w:rPr>
        <w:t xml:space="preserve">"Identify the inorganic sulphides that are yellow in colour : (A) (NH_(4))_(2)S (B) PbS (C) CuS (D) As_(2)S_(3) (E) As_(2)S_(5) Cho..."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Evening Shift] Q#2 (MCQ): </w:t>
      </w:r>
      <w:r>
        <w:rPr>
          <w:sz w:val="18"/>
        </w:rPr>
        <w:t xml:space="preserve">"Match the LIST-I with LIST-II LIST-I (Reagent) LIST-II (Functional Group detected) A. Sodium bicarbonate solution I. double bond/unsaturatio..."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Salt Analysis — Standard Calculations &amp; Problem Archetypes (Very High Yield — 17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Salt Analysis.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"Among Fe^3+,Pb^2+,Cu^2+ and Mn^2+ , identify the one that gets precipitated out while passing H_(2)S in presence of NH_(4)OH..."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"Consider three metal chlorides x,y and z , where x is water soluble at room temperature, y is sparingly soluble in water at room temperatu..."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Q#4 (MCQ): </w:t>
      </w:r>
      <w:r>
        <w:rPr>
          <w:sz w:val="18"/>
        </w:rPr>
        <w:t xml:space="preserve">"In the Group analysis of cations, Ba^2+ &amp; Ca^2+ are precipitated respectively as..."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Salt Analysis — Core Principles &amp; Governing Laws (Moderate Yield — 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Salt Analysis.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Salt Analysis.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Salt Analysis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Q#3 (MCQ): </w:t>
      </w:r>
      <w:r>
        <w:rPr>
          <w:sz w:val="18"/>
        </w:rPr>
        <w:t xml:space="preserve">"Given below are two statements: Statement I : Griss-Ilosvay test is used for the detection of nitrite ion, which involves the use of sulphan..."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[2025 Evening Shift] Q#3 (MCQ): </w:t>
      </w:r>
      <w:r>
        <w:rPr>
          <w:sz w:val="18"/>
        </w:rPr>
        <w:t xml:space="preserve">"Formation of Na_(4)[Fe(CN)_(5)NOS] , a purple coloured complex formed by addition of sodium nitroprusside in sodium carbonate extract of 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Morning Shift] Q#4 (MCQ): </w:t>
      </w:r>
      <w:r>
        <w:rPr>
          <w:sz w:val="18"/>
        </w:rPr>
        <w:t xml:space="preserve">"Given below are two statements : Statement I : Mohr's salt is composed of only three types of ions-ferrous, ammonium and sulfate. Statement 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4th April Evening Shift (Q#1)</w:t>
      </w:r>
    </w:p>
    <w:p>
      <w:pPr>
        <w:spacing w:after="80"/>
      </w:pPr>
      <w:r>
        <w:rPr>
          <w:sz w:val="20"/>
        </w:rPr>
        <w:t>Among Fe^3+,Pb^2+,Cu^2+ and Mn^2+ , identify the one that gets precipitated out while passing H_(2)S in presence of NH_(4)OH as group reagent. The highest possible oxidation state of the corresponding metal is</w:t>
      </w:r>
    </w:p>
    <w:p>
      <w:pPr>
        <w:pStyle w:val="ListBullet"/>
        <w:spacing w:after="20"/>
      </w:pPr>
      <w:r>
        <w:rPr>
          <w:sz w:val="19"/>
        </w:rPr>
        <w:t>(A) +3</w:t>
      </w:r>
    </w:p>
    <w:p>
      <w:pPr>
        <w:pStyle w:val="ListBullet"/>
        <w:spacing w:after="20"/>
      </w:pPr>
      <w:r>
        <w:rPr>
          <w:sz w:val="19"/>
        </w:rPr>
        <w:t>(B) +4</w:t>
      </w:r>
    </w:p>
    <w:p>
      <w:pPr>
        <w:pStyle w:val="ListBullet"/>
        <w:spacing w:after="20"/>
      </w:pPr>
      <w:r>
        <w:rPr>
          <w:sz w:val="19"/>
        </w:rPr>
        <w:t>(C) +2</w:t>
      </w:r>
    </w:p>
    <w:p>
      <w:pPr>
        <w:pStyle w:val="ListBullet"/>
        <w:spacing w:after="20"/>
      </w:pPr>
      <w:r>
        <w:rPr>
          <w:sz w:val="19"/>
        </w:rPr>
        <w:t>(D) +7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While passing H_(2)S in the presence of NH_(4)OH , the medium becomes basic. In basic medium, the concentration of S^2- ions increases, so sulphides of some metal ions get precipitated. Now let us check the given ions: Fe^3+ : does not precipitate here as sulphide in this group Pb^2+ : belongs to earlier group and is precipitated as chloride, not here Cu^2+ : precipitates as CuS Mn^2+ : can precipitate as MnS in ammoniacal medium But in classical qualitative analysis, passing H_(2)S in presence of NH_(4)OH is used for precipitating group IV cations like Mn^2+ , Zn^2+ , Ni^2+ , Co^2+ as sulphides. So the ion identified here is Mn^2+ . The corresponding metal is manganese, and its highest oxidation state is: +7 Hence, the correct option is: Option D(+7)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28th January Morning Shift (Q#3)</w:t>
      </w:r>
    </w:p>
    <w:p>
      <w:pPr>
        <w:spacing w:after="80"/>
      </w:pPr>
      <w:r>
        <w:rPr>
          <w:sz w:val="20"/>
        </w:rPr>
        <w:t>Given below are two statements: Statement I : Griss-Ilosvay test is used for the detection of nitrite ion, which involves the use of sulphanilic acid and α -naphthylamine reagent. Statement II : In the above test, sulphanilic acid is diazotized by the acidified nitrite ion, which on further coupling with α -naphthylamine forms an azo-dye. In the light of the above statements, choose the correct answer from the options given below</w:t>
      </w:r>
    </w:p>
    <w:p>
      <w:pPr>
        <w:pStyle w:val="ListBullet"/>
        <w:spacing w:after="20"/>
      </w:pPr>
      <w:r>
        <w:rPr>
          <w:sz w:val="19"/>
        </w:rPr>
        <w:t>(A) Statement I is true but Statement II is false</w:t>
      </w:r>
    </w:p>
    <w:p>
      <w:pPr>
        <w:pStyle w:val="ListBullet"/>
        <w:spacing w:after="20"/>
      </w:pPr>
      <w:r>
        <w:rPr>
          <w:sz w:val="19"/>
        </w:rPr>
        <w:t>(B) Both Statement I and Statement II are false</w:t>
      </w:r>
    </w:p>
    <w:p>
      <w:pPr>
        <w:pStyle w:val="ListBullet"/>
        <w:spacing w:after="20"/>
      </w:pPr>
      <w:r>
        <w:rPr>
          <w:sz w:val="19"/>
        </w:rPr>
        <w:t>(C) Statement I is false but Statement II is true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(D) Both Statement I and Statement II are true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D</w:t>
              <w:br/>
            </w:r>
            <w:r>
              <w:rPr>
                <w:color w:val="2D3748"/>
                <w:sz w:val="18"/>
              </w:rPr>
              <w:t>Solution Analysis:</w:t>
              <w:br/>
              <w:t>In Gries–Ilosvay test for nitrite ion (NO_(2)^-) , the reagents used are sulphanilic acid and α -naphthylamine . In acidic medium, nitrite ion forms nitrous acid HNO_(2) , which diazotizes sulphanilic acid to give a diazonium salt . This diazonium salt then couples with α -naphthylamine to form a coloured azo dye (usually reddish/pink). So, Statement I is true and Statement II is also true . Correct option: D (Both Statement I and Statement II are true)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JEE Main 2025 (Online) 28th January Evening Shift (Q#1)</w:t>
      </w:r>
    </w:p>
    <w:p>
      <w:pPr>
        <w:spacing w:after="80"/>
      </w:pPr>
      <w:r>
        <w:rPr>
          <w:sz w:val="20"/>
        </w:rPr>
        <w:t>Identify the inorganic sulphides that are yellow in colour : (A) (NH_(4))_(2)S (B) PbS (C) CuS (D) As_(2)S_(3) (E) As_(2)S_(5) Choose the correct answer from the options given below :</w:t>
      </w:r>
    </w:p>
    <w:p>
      <w:pPr>
        <w:pStyle w:val="ListBullet"/>
        <w:spacing w:after="20"/>
      </w:pPr>
      <w:r>
        <w:rPr>
          <w:sz w:val="19"/>
        </w:rPr>
        <w:t>(A) (D) and (E) only</w:t>
      </w:r>
    </w:p>
    <w:p>
      <w:pPr>
        <w:pStyle w:val="ListBullet"/>
        <w:spacing w:after="20"/>
      </w:pPr>
      <w:r>
        <w:rPr>
          <w:sz w:val="19"/>
        </w:rPr>
        <w:t>(B) (A) and (B) only</w:t>
      </w:r>
    </w:p>
    <w:p>
      <w:pPr>
        <w:pStyle w:val="ListBullet"/>
        <w:spacing w:after="20"/>
      </w:pPr>
      <w:r>
        <w:rPr>
          <w:sz w:val="19"/>
        </w:rPr>
        <w:t>(C) (A), (D) and (E) only</w:t>
      </w:r>
    </w:p>
    <w:p>
      <w:pPr>
        <w:pStyle w:val="ListBullet"/>
        <w:spacing w:after="20"/>
      </w:pPr>
      <w:r>
        <w:rPr>
          <w:sz w:val="19"/>
        </w:rPr>
        <w:t>(D) (A) and (C) only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We want to identify which among the listed sulfides are yellow in color: (NH_(𝟒))_(𝟐)S Ammonium sulfide is typically encountered as an aqueous solution that can be colorless to slightly yellowish in solution form. It is not known as a distinct “yellow sulfide” compound in the same sense as solid colored sulfides like orpiment (see below). PbS (lead(II) sulfide) PbS (Galena) is well-known to be black or grayish‐black in color. CuS (copper(II) sulfide) CuS is black (covellite). As_(𝟐)S_(𝟑) (arsenic(III) sulfide) As_(2)S_(3) (orpiment) is characteristically yellow . As_(𝟐)S_(𝟓) (arsenic(V) sulfide) As_(2)S_(5) is also typically a yellow sulfide. Hence, among the options given, (D)As_(2)S_(3) and (E)As_(2)S_(5) are the two yellow inorganic sulfides. Correct Choice (D) and (E) only.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