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SIMPLE HARMONIC MOTION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Kinematics &amp; Dynamics of SHM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SHM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Energy in SHM &amp; Spring-Pendulum Systems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Energy &amp; Systems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Kinematics &amp; Dynamics of SHM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x(t) = A\sin(\omega t + \phi), \quad v = \omega\sqrt{A^2 - x^2}, \quad a = -\omega^2 x, \quad T = 2\pi\sqrt{\frac{m}{k}}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Energy in SHM &amp; Spring-Pendulum Systems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E_{\text{total}} = \frac{1}{2}m\omega^2 A^2 = \frac{1}{2}kA^2 = \text{const}, \quad T_{\text{spring}} = 2\pi\sqrt{\frac{m}{k}}, \quad T_{\text{pendulum}} = 2\pi\sqrt{\frac{l}{g}}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Kinematics &amp; Dynamics of SHM (Very High Yield — 128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equation of SHM (d^2x / dt^2) + ω^2 x = 0, displacement, velocity, acceleration, and phase relations.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Velocity leads displacement by π/2; acceleration leads displacement by π rad (opposite phase).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mean position (x = 0): v_(max) = Aω, a = 0. At extreme (x = ± A): v = 0, a_(max) = ω^2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frequency of oscillation of a mass m suspended by a spring is v_(1) . If the length of the spring is cut to half, the same mass osci..."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uniform disc of radius R and mass M is free to oscillate about the axis A as shown in the figure. For small oscillations the time pe..."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spring stretches by 2 mm when it is loaded with a mass of 200 g . From equilibrium position the mass is further pulled down by 2 mm and re..."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Energy in SHM &amp; Spring-Pendulum Systems (Very High Yield — 76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Energy oscillation in SHM (frequency of K and U is 2f), springs in series/parallel, and simple pendulum period.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Kinetic energy and potential energy oscillate at TWICE the frequency (2ω) of displacement.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spring of constant k is cut into ratio 1 : n, the parts have constants k_1 = k(n+1) and k_2 = k(n+1 / 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frequency of oscillation of a mass m suspended by a spring is v_(1) . If the length of the spring is cut to half, the same mass osci..."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spring of force constant 15N/m is cut into two pieces. If the ratio of their length is 1:3 , then the force constant of smaller piece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simple pendulum of string length 30 cm performs 20 oscillations in 10 s . The length of the string required for the pendulum to perform 40..."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The frequency of oscillation of a mass m suspended by a spring is v_(1) . If the length of the spring is cut to half, the same mass oscillates with frequency v_(2) . The value of v_(2)/v_(1) is ____ .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√(2)</w:t>
      </w:r>
    </w:p>
    <w:p>
      <w:pPr>
        <w:pStyle w:val="ListBullet"/>
        <w:spacing w:after="20"/>
      </w:pPr>
      <w:r>
        <w:rPr>
          <w:sz w:val="19"/>
        </w:rPr>
        <w:t>(D) √(3)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When a mass m is attached to a spring with spring constant k , the restoring force is given by Hooke's law F=-kx According to Newton's Second Law, m\fracd^2xdt^2=-kx ⇒ \fracd^2xdt^2+(k / m)x=0 Comparing this to the standard SHM equation \fracd^2xdt^2+ω^2x=0 , we find the angular frequency as, ω=√((k / m)) Since frequency v=(ω / 2π) , the frequency of oscillation is: v=(1 / 2π)√((k / m)) ⇒ v∝√(k) A spring constant k is inversely proportional to the natural length L of the spring (k∝(1 / L)) . k · L=constant Let the initial length be L_(1) and initial spring constant be k_(1) . The new length is L_(2)=\fracL_(1)2 . Let the new spring constant is k_(2) . k_(1)L_(1)=k_(2)L_(2) ⇒ k_(1)L_(1)=k_(2)(\fracL_(1)2) ⇒ k_(2)=2k_(1) Using the relation between spring constant and frequency of oscillation, \fracv_(2)v_(1)=\frac(1 / 2π)√(\frack_(2))m(1 / 2π)√(\frack_(1))m ⇒ \fracv_(2)v_(1)=√(\frack_(2))k_(1) Substituting k_(2)=2k_(1) : \fracv_(2)v_(1)=√(\frac2k_(1))k_(1) ⇒ \fracv_(2)v_(1)=√(2) Therefore, the value of the ratio \fracv_(2)v_(1) is √(2) . Hence, the correct option is (C).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(Q#1)</w:t>
      </w:r>
    </w:p>
    <w:p>
      <w:pPr>
        <w:spacing w:after="80"/>
      </w:pPr>
      <w:r>
        <w:rPr>
          <w:sz w:val="20"/>
        </w:rPr>
        <w:t>A spring of force constant 15N/m is cut into two pieces. If the ratio of their length is 1:3 , then the force constant of smaller piece is ____ N/m .</w:t>
      </w:r>
    </w:p>
    <w:p>
      <w:pPr>
        <w:pStyle w:val="ListBullet"/>
        <w:spacing w:after="20"/>
      </w:pPr>
      <w:r>
        <w:rPr>
          <w:sz w:val="19"/>
        </w:rPr>
        <w:t>(A) 20</w:t>
      </w:r>
    </w:p>
    <w:p>
      <w:pPr>
        <w:pStyle w:val="ListBullet"/>
        <w:spacing w:after="20"/>
      </w:pPr>
      <w:r>
        <w:rPr>
          <w:sz w:val="19"/>
        </w:rPr>
        <w:t>(B) 45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60</w:t>
      </w:r>
    </w:p>
    <w:p>
      <w:pPr>
        <w:pStyle w:val="ListBullet"/>
        <w:spacing w:after="20"/>
      </w:pPr>
      <w:r>
        <w:rPr>
          <w:sz w:val="19"/>
        </w:rPr>
        <w:t>(D) 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spring constant k of a spring is inversely proportional to the length L of the spring. k∝(1 / L) This means that the product of the spring constant and the length is a constant for a given spring: k · L=Constant The force constant of original spring is k_(o)=15N/m . Let the original length be L . The spring is cut into two pieces with a length ratio of 1:3 . x+3x=L ⇒ x=(L / 4) Hence, the length of smaller spring is L_(1)=x=(L / 4) and the length of larger spring is L_(2)=3x=(3L / 4) . Let k_(1) be the force constant of the smaller piece. Using the inverse proportionality relationship: k_(o)L_(o)=k_(1)L_(1) ⇒ 15 × L=k_(1) × ((L / 4)) ⇒ k_(1)=60N/m Therefore, the force constant of smaller piece is 60N/m . Hence,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