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SOME BASIC CONCEPTS OF CHEMISTRY SYLLABUS REDUCED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40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Mole Concept &amp; Stoichiometry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33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Stoichiometry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Concentration Terms (Molarity, Molality, Mole Fraction)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14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Concentration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Mole Concept &amp; Stoichiometry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n = \frac{w}{M} = \frac{N}{N_A} = \frac{V_{\text{STP}}\text{ (L)}}{22.4}, \quad \text{Combustion: } \text{C}_x\text{H}_y + \left(x + \frac{y}{4}\right)\text{O}_2 \to x\text{CO}_2 + \frac{y}{2}\text{H}_2\text{O}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Concentration Terms (Molarity, Molality, Mole Fraction)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M = \frac{w_B \times 1000}{M_B \times V\text{ (mL)}}, \quad m = \frac{w_B \times 1000}{M_B \times W_A\text{ (g)}}, \quad x_B = \frac{n_B}{n_A + n_B}, \quad \text{ppm} = \frac{w_B}{w_{\text{soln}}} \times 10^6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Mole Concept &amp; Stoichiometry (Very High Yield — 33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Mole relationships, mass-volume stoichiometry, empirical vs molecular formulas, and limiting reagent identification.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Always balance the chemical reaction before calculating limiting reagent moles/stoichiometric coefficient ratios.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The reactant with the SMALLEST ratio of (Initial Moles / Stoichiometric Coefficient) is the limiting reagent.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"Match List - I with List - II. List - I Mass of substance List - II Number of atoms A. 1.8 mg water I. $2 \times 10^{-4} \times N_{..."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"How many grams of residue is obtained by heating 2.76 g of silver carbonate? (Given : Molar mass of C,O and Ag are 12, 16 and $108gmol^{-1..."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"The ratio of mass percentage (w/w) of C : H in a hydrocarbon is 12 : 1. It has two carbon atoms. The weight (in g) of CO 2 (g) formed when 3..."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Concentration Terms (Molarity, Molality, Mole Fraction) (High Yield — 14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Formulas for solution concentrations, temperature dependence, and dilution relation M_1 V_1 = M_2 V_2.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Molarity (M) and Normality (N) change with temperature (due to volume expansion), while Molality (m) and Mole Fraction (x) are temperature INDEPENDENT.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Direct conversion formula: m = (1000 M / 1000 d - M M_B), where d is solution density in g/mL.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"The ratio of mass percentage (w/w) of C : H in a hydrocarbon is 12 : 1. It has two carbon atoms. The weight (in g) of CO 2 (g) formed when 3..."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"In the reaction, 2Al(s)+6HCl(aq) → 2Al^3+(aq)+6Cl^-(aq)+3H_(2)(g)..."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Q#2 (MCQ): </w:t>
      </w:r>
      <w:r>
        <w:rPr>
          <w:sz w:val="18"/>
        </w:rPr>
        <w:t xml:space="preserve">"What is the mole fraction of water in 10% by weight (w/w) of aqueous urea solution? [Given: Molar mass of H,O,C and N are 1,16,12 an..."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6th April Morning Shift (Q#3)</w:t>
      </w:r>
    </w:p>
    <w:p>
      <w:pPr>
        <w:spacing w:after="80"/>
      </w:pPr>
      <w:r>
        <w:rPr>
          <w:sz w:val="20"/>
        </w:rPr>
        <w:t>An oxide of iron contains 69.9% iron, its empirical formula, is : (Given : Molar mass of Fe and O are 56 and 16gmol^-1 respectively.)</w:t>
      </w:r>
    </w:p>
    <w:p>
      <w:pPr>
        <w:pStyle w:val="ListBullet"/>
        <w:spacing w:after="20"/>
      </w:pPr>
      <w:r>
        <w:rPr>
          <w:sz w:val="19"/>
        </w:rPr>
        <w:t>(A) FeO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Fe_(2)O_(3)</w:t>
      </w:r>
    </w:p>
    <w:p>
      <w:pPr>
        <w:pStyle w:val="ListBullet"/>
        <w:spacing w:after="20"/>
      </w:pPr>
      <w:r>
        <w:rPr>
          <w:sz w:val="19"/>
        </w:rPr>
        <w:t>(C) Fe_(3)O_(4)</w:t>
      </w:r>
    </w:p>
    <w:p>
      <w:pPr>
        <w:pStyle w:val="ListBullet"/>
        <w:spacing w:after="20"/>
      </w:pPr>
      <w:r>
        <w:rPr>
          <w:sz w:val="19"/>
        </w:rPr>
        <w:t>(D) FeO_(3)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Let the oxide of iron contain 100 g of the compound. Then, Mass of Fe = 69.9 g Mass of O = 100 − 69.9 = 30.1 g Calculate moles of each element Moles of Fe=(69.9 / 56)=1.248 Moles of O=(30.1 / 16)=1.881 Find the simplest whole-number ratio Divide each by the smaller number (1.248): Ratio of Fe:O=(1.248 / 1.248):(1.881 / 1.248)=1:1.51 This ratio is approximately 1 : 1.5 . To remove the fraction, multiply both by 2 : Fe_(2)O_(3) In Fe_(2)O_(3) , Mass of Fe = 2 × 56=112 g Mass of O = 3 × 16=48 g Total mass = 160 g Percentage of Fe = (112 / 160) × 100=70% (approximately 69.9%) Therefore, the empirical formula of the oxide is Fe_(2)O_(3) Correct Option: B.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