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IONIC EQUILIBRIUM 2026 1 QUESTIONS 1.67% WEIGHTAGE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8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pH Calculation of Acids, Bases &amp; Salts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4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pH &amp; Hydrolysis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Solubility Product (Ksp) &amp; Common Ion Effect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4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Solubility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pH Calculation of Acids, Bases &amp; Salts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\text{pH} = \text{p}K_a + \log\frac{[\text{conjugate base}]}{[\text{acid}]}, \quad \text{Salt of WA-SB: } \text{pH} = 7 + \frac{1}{2}\text{p}K_a + \frac{1}{2}\log c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Solubility Product (Ksp) &amp; Common Ion Effect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A_x B_y \rightleftharpoons x A^{y+} + y B^{x-} \implies K_{sp} = x^x y^y s^{x+y}, \quad Q_{sp} &gt; K_{sp} \implies \text{Precipitation occurs}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pH Calculation of Acids, Bases &amp; Salts (Moderate Yield — 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Self-ionization of water (K_w = 10^-14 at 25°C), Ostwald dilution law, buffer solutions, and salt hydrolysis formulas.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pH of 10^-8 M HCl is NOT 8 (cannot be basic!); including water's auto-ionization [H^+] = 10^-8 + 10^-7 \implies pH ≈ 6.79.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Buffer capacity is maximum when [salt] = [acid] \implies pH = pK_a.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"A 0.15 mole of pyridinium chloride has been added to 500cm^3 of 0.2 M pyridine solution (a base). Assuming there is no change..."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Q#3 (MCQ): </w:t>
      </w:r>
      <w:r>
        <w:rPr>
          <w:sz w:val="18"/>
        </w:rPr>
        <w:t xml:space="preserve">"A weak acid with pK_(a)5.9 and weak base with pK_(b)5.8 are mixed in equal proportions. pH of the resulting solution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[2022 Shift] Q#4 (MCQ): </w:t>
      </w:r>
      <w:r>
        <w:rPr>
          <w:sz w:val="18"/>
        </w:rPr>
        <w:t xml:space="preserve">"Which among the following has highest pH ?..."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Solubility Product (Ksp) &amp; Common Ion Effect (Moderate Yield — 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Calculation of molar solubility s from K_(sp), ionic product comparison, and suppression of solubility via common ion effect.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For Ag_2CrO_4 (A_2B type): K_(sp) = (2s)^2(s) = 4s^3 \implies s = 3√(K_(sp)/4), NOT s^2!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Common ion effect ALWAYS suppresses the solubility of a sparingly soluble salt (e.g. AgCl is less soluble in NaCl than pure water).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Q#2 (MCQ): </w:t>
      </w:r>
      <w:r>
        <w:rPr>
          <w:sz w:val="18"/>
        </w:rPr>
        <w:t xml:space="preserve">"Solubility product of CaC_(2)O_(4) at a given temperature in pure water is 4 × 10^-9(molL^-1)^2 . Solubility of $CaC_{2}O_{4}..."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[2021 Shift] Q#1 (MCQ): </w:t>
      </w:r>
      <w:r>
        <w:rPr>
          <w:sz w:val="18"/>
        </w:rPr>
        <w:t xml:space="preserve">"K_(a) values for acids H_(2)SO_(3),HNO_(2),CH_(3)COOH and HCN are respectively 13 × 10^-2,4 × 10^-4,1.8 × 10^-5..."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[2019 Shift] Q#3 (MCQ): </w:t>
      </w:r>
      <w:r>
        <w:rPr>
          <w:sz w:val="18"/>
        </w:rPr>
        <w:t xml:space="preserve">"In the reaction B(OH)_(3)+2H_(2)O → [B(OH)_(4)]^-+H_(2)vec(O),B(OH)_(3) functions as..."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A 0.15 mole of pyridinium chloride has been added to 500cm^3 of 0.2 M pyridine solution (a base). Assuming there is no change in volume upon mixing(Given: pK_(b) of pyridine = 8.82), the pH of the resulting solution is</w:t>
      </w:r>
    </w:p>
    <w:p>
      <w:pPr>
        <w:pStyle w:val="ListBullet"/>
        <w:spacing w:after="20"/>
      </w:pPr>
      <w:r>
        <w:rPr>
          <w:sz w:val="19"/>
        </w:rPr>
        <w:t>(A) 5</w:t>
      </w:r>
    </w:p>
    <w:p>
      <w:pPr>
        <w:pStyle w:val="ListBullet"/>
        <w:spacing w:after="20"/>
      </w:pPr>
      <w:r>
        <w:rPr>
          <w:sz w:val="19"/>
        </w:rPr>
        <w:t>(B) 6</w:t>
      </w:r>
    </w:p>
    <w:p>
      <w:pPr>
        <w:pStyle w:val="ListBullet"/>
        <w:spacing w:after="20"/>
      </w:pPr>
      <w:r>
        <w:rPr>
          <w:sz w:val="19"/>
        </w:rPr>
        <w:t>(C) 7</w:t>
      </w:r>
    </w:p>
    <w:p>
      <w:pPr>
        <w:pStyle w:val="ListBullet"/>
        <w:spacing w:after="20"/>
      </w:pPr>
      <w:r>
        <w:rPr>
          <w:sz w:val="19"/>
        </w:rPr>
        <w:t>(D) 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Moles of pyridine present initially: 0.2 × (500 / 1000)=0.1mol Moles of pyridinium chloride added: 0.15mol Pyridine is a weak base, and pyridinium chloride gives its conjugate acid, pyridinium ion. So the mixture acts as a basic buffer. For a basic buffer, pOH=pK_(b)+log([salt] / [base]) Since volume is the same for both, we can directly use moles: pOH=8.82+log(0.15 / 0.10) pOH=8.82+log(1.5) log(1.5) ≈ 0.18 So, pOH=8.82+0.18=9.00 Now, pH=14-pOH pH=14-9=5 So the pH of the resulting solution is 5 Correct option: Option A.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2024 (Q#2)</w:t>
      </w:r>
    </w:p>
    <w:p>
      <w:pPr>
        <w:spacing w:after="80"/>
      </w:pPr>
      <w:r>
        <w:rPr>
          <w:sz w:val="20"/>
        </w:rPr>
        <w:t>Solubility product of CaC_(2)O_(4) at a given temperature in pure water is 4 × 10^-9(molL^-1)^2 . Solubility of CaC_(2)O_(4) at the same temperature is</w:t>
      </w:r>
    </w:p>
    <w:p>
      <w:pPr>
        <w:pStyle w:val="ListBullet"/>
        <w:spacing w:after="20"/>
      </w:pPr>
      <w:r>
        <w:rPr>
          <w:sz w:val="19"/>
        </w:rPr>
        <w:t>(A) 6.3 × 10^-5molL^-1</w:t>
      </w:r>
    </w:p>
    <w:p>
      <w:pPr>
        <w:pStyle w:val="ListBullet"/>
        <w:spacing w:after="20"/>
      </w:pPr>
      <w:r>
        <w:rPr>
          <w:sz w:val="19"/>
        </w:rPr>
        <w:t>(B) 2 × 10^-5molL^-1</w:t>
      </w:r>
    </w:p>
    <w:p>
      <w:pPr>
        <w:pStyle w:val="ListBullet"/>
        <w:spacing w:after="20"/>
      </w:pPr>
      <w:r>
        <w:rPr>
          <w:sz w:val="19"/>
        </w:rPr>
        <w:t>(C) 2 × 10^-4molL^-1</w:t>
      </w:r>
    </w:p>
    <w:p>
      <w:pPr>
        <w:pStyle w:val="ListBullet"/>
        <w:spacing w:after="20"/>
      </w:pPr>
      <w:r>
        <w:rPr>
          <w:sz w:val="19"/>
        </w:rPr>
        <w:t>(D) 6.3 × 10^-4molL^-1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Given, K_(sp) =4 × 10^-9(molL^-1)^2 S =? CaC_(2)O_(4)\longrightarrowCa_(S)^2++\undersetSC_(2)O_(4)^2- 4 × 10^-9 =S^2 ⇒ S =√(4 × 10^-9) =6.3 × 10^-5mol/L Thus, the solubility ofCaC_(2)O_(4)is6.3 × 10^-5mol/L.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