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IUPAC NOMENCLATURES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Basics Of Organic Chemistry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Basics Of Organic Chemistry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Basics Of Organic Chemistry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Basics Of Organic Chemistry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\text{C}_{n}\text{H}_{2n+2}, \quad HC \equiv C-CH=CH-CH=CH_{2}, \quad \text{C}_{20}\text{H}_{42}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Basics Of Organic Chemistry — Applied Cases, Reactions &amp; Traps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Basics Of Organic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compound with molecular formula C_(20)H_(42)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IUPAC name of the given organic compound is HC ≡ C-CH=CH-CH=CH_(2)..."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"IUPAC name of the compound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Basics Of Organic Chemistry — Standard Calculations &amp; Problem Archetypes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Basics Of Organic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"The correct IUPAC name of..."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Basics Of Organic Chemistry — Core Principles &amp; Governing Laws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Basics Of Organic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Basics Of Organic Chemistry.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Basics Of Organic Chemistry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compound with molecular formula C_(20)H_(42)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IUPAC name of the given organic compound is HC ≡ C-CH=CH-CH=CH_(2)..."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compound with molecular formula C_(20)H_(42) is</w:t>
      </w:r>
    </w:p>
    <w:p>
      <w:pPr>
        <w:pStyle w:val="ListBullet"/>
        <w:spacing w:after="20"/>
      </w:pPr>
      <w:r>
        <w:rPr>
          <w:sz w:val="19"/>
        </w:rPr>
        <w:t>(A) Decane</w:t>
      </w:r>
    </w:p>
    <w:p>
      <w:pPr>
        <w:pStyle w:val="ListBullet"/>
        <w:spacing w:after="20"/>
      </w:pPr>
      <w:r>
        <w:rPr>
          <w:sz w:val="19"/>
        </w:rPr>
        <w:t>(B) Dodecane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Eicosane</w:t>
      </w:r>
    </w:p>
    <w:p>
      <w:pPr>
        <w:pStyle w:val="ListBullet"/>
        <w:spacing w:after="20"/>
      </w:pPr>
      <w:r>
        <w:rPr>
          <w:sz w:val="19"/>
        </w:rPr>
        <w:t>(D) Hicosane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molecular formula is C_(20)H_(42) . For alkanes, the general formula is C_(n)H_(2n+2) Here, n=20 . So, H=2(20)+2=42 Hence the compound is an alkane with 20 carbon atoms. The alkane with 20 carbon atoms is called Eicosane . So, the correct option is Option C: Eicosane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