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REDOX REACTIONS 2026 2 QUESTIONS 3.33% WEIGHTAGE ↓33.4%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21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Redox Reactions — Applied Cases, Reactions &amp; Traps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Redox Reactions — Standard Calculations &amp; Problem Archetypes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Redox Reactions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Redox Reactions — Applied Cases, Reactions &amp; Traps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2+2x=0, \quad 2[Ag(CN)_{2}]^{-}(aq)+Zn(s) \longrightarrow [Zn(CN)_{4}]^{2-}(aq)+2Ag(s), \quad NH_{4}NO_{3},N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Redox Reactions — Standard Calculations &amp; Problem Archetypes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Cr^{+3}, \quad I_{2}, \quad Cl^{-}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Redox Reactions — Core Principles &amp; Governing Laws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Cl_{2(g)}+2Br_{(aq)}^{-} \rightarrow 2Cl_{(aq)}^{-}+Br_{2(1)}, \quad 2H_{2}O_{2(aq)} \rightarrow 2H_{2}O_{(l)}+O_{2(g)}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Redox Reactions — Applied Cases, Reactions &amp; Traps (High Yield — 14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Redox Reactions.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"aC_(2)O_(4)^2-+bMnO_(4)^-+cH^+ → xMn^2++yH_(2)O+zCO_(2) a and 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"Given below are two statements. Statement-I: In H_(2)O_(2) , each oxygen atom is assigned an oxidation number of -1 , in $..."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"Match List-I with List-II List-I (Types of redox reactions) List-II (Examples) a. Combination reaction i. $Cl_{2(g)}+2Br_{(aq)}^{-}..."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Redox Reactions — Standard Calculations &amp; Problem Archetypes (Moderate Yield — 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Redox Reactions.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"In the titration of potassium permanganate (KMnO_(4)) against Ferrous ammonium sulphate (FAS) solution, dilute sulphuric acid but not ni..."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Q#1 (MCQ): </w:t>
      </w:r>
      <w:r>
        <w:rPr>
          <w:sz w:val="18"/>
        </w:rPr>
        <w:t xml:space="preserve">"The oxidation number of nitrogen atoms in NH_(4)NO_(3) are..."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Q#2 (MCQ): </w:t>
      </w:r>
      <w:r>
        <w:rPr>
          <w:sz w:val="18"/>
        </w:rPr>
        <w:t xml:space="preserve">"In which of the following cases a chemical reaction is possible?..."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Redox Reactions — Core Principles &amp; Governing Laws (Standard Yield — 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Redox Reactions.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Redox Reactions.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Redox Reactions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"Match List-I with List-II List-I (Types of redox reactions) List-II (Examples) a. Combination reaction i. $Cl_{2(g)}+2Br_{(aq)}^{-}..."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Q#3 (MCQ): </w:t>
      </w:r>
      <w:r>
        <w:rPr>
          <w:sz w:val="18"/>
        </w:rPr>
        <w:t xml:space="preserve">"Which of the following is not true for oxidation?..."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aC_(2)O_(4)^2-+bMnO_(4)^-+cH^+ → xMn^2++yH_(2)O+zCO_(2) a and x respectively are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5,2</w:t>
      </w:r>
    </w:p>
    <w:p>
      <w:pPr>
        <w:pStyle w:val="ListBullet"/>
        <w:spacing w:after="20"/>
      </w:pPr>
      <w:r>
        <w:rPr>
          <w:sz w:val="19"/>
        </w:rPr>
        <w:t>(B) 4,1</w:t>
      </w:r>
    </w:p>
    <w:p>
      <w:pPr>
        <w:pStyle w:val="ListBullet"/>
        <w:spacing w:after="20"/>
      </w:pPr>
      <w:r>
        <w:rPr>
          <w:sz w:val="19"/>
        </w:rPr>
        <w:t>(C) 3,2</w:t>
      </w:r>
    </w:p>
    <w:p>
      <w:pPr>
        <w:pStyle w:val="ListBullet"/>
        <w:spacing w:after="20"/>
      </w:pPr>
      <w:r>
        <w:rPr>
          <w:sz w:val="19"/>
        </w:rPr>
        <w:t>(D) 4,2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In acidic medium, MnO_(4)^- oxidises oxalate ion C_(2)O_(4)^2- to CO_(2) , and itself gets reduced to Mn^2+ . First write the two half-reactions. For oxalate ion: C_(2)O_(4)^2- → 2CO_(2) Carbon is oxidised here, and the balanced half-reaction is: C_(2)O_(4)^2- → 2CO_(2)+2e^- For permanganate ion in acidic medium: MnO_(4)^- → Mn^2+ Balancing oxygen and hydrogen using H_(2)O and H^+ : MnO_(4)^-+8H^++5e^- → Mn^2++4H_(2)O Now electrons must be equal. Oxalate gives 2e^- , while permanganate takes 5e^- . LCM of 2 and 5 is 10 . Multiply the oxalate half-reaction by 5 : 5C_(2)O_(4)^2- → 10CO_(2)+10e^- Multiply the permanganate half-reaction by 2 : 2MnO_(4)^-+16H^++10e^- → 2Mn^2++8H_(2)O Adding both: 5C_(2)O_(4)^2-+2MnO_(4)^-+16H^+ → 2Mn^2++8H_(2)O+10CO_(2) So, a=5,x=2 Correct option: A, 5,2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2025 (Q#3)</w:t>
      </w:r>
    </w:p>
    <w:p>
      <w:pPr>
        <w:spacing w:after="80"/>
      </w:pPr>
      <w:r>
        <w:rPr>
          <w:sz w:val="20"/>
        </w:rPr>
        <w:t>Match List-I with List-II List-I (Types of redox reactions) List-II (Examples) a. Combination reaction i. Cl_(2(g))+2Br_((aq))^- → 2Cl_((aq))^-+Br_(2(1)) b. Decomposition reaction ii. 2H_(2)O_(2(aq)) → 2H_(2)O_((l))+O_(2(g)) c. Displacement reaction iii. CH_(4(g))+2O_(2(g))vec(→ ≤ ftarrow)CO_(2(g))+2H_(2)O_((l)) d. Disproportionation reaction iv. 2H_(2)O_((1))vec(→ ≤ ftarrow)2H_(2(g))+O_(2(g)) Choose the correct answer from the options given below.</w:t>
      </w:r>
    </w:p>
    <w:p>
      <w:pPr>
        <w:pStyle w:val="ListBullet"/>
        <w:spacing w:after="20"/>
      </w:pPr>
      <w:r>
        <w:rPr>
          <w:sz w:val="19"/>
        </w:rPr>
        <w:t>(A) a-iv, b-iii, c-i, d-ii</w:t>
      </w:r>
    </w:p>
    <w:p>
      <w:pPr>
        <w:pStyle w:val="ListBullet"/>
        <w:spacing w:after="20"/>
      </w:pPr>
      <w:r>
        <w:rPr>
          <w:sz w:val="19"/>
        </w:rPr>
        <w:t>(B) a-ii, b-i, c-iv, d-iii</w:t>
      </w:r>
    </w:p>
    <w:p>
      <w:pPr>
        <w:pStyle w:val="ListBullet"/>
        <w:spacing w:after="20"/>
      </w:pPr>
      <w:r>
        <w:rPr>
          <w:sz w:val="19"/>
        </w:rPr>
        <w:t>(C) a-iii, b-iv, c-i, d-ii</w:t>
      </w:r>
    </w:p>
    <w:p>
      <w:pPr>
        <w:pStyle w:val="ListBullet"/>
        <w:spacing w:after="20"/>
      </w:pPr>
      <w:r>
        <w:rPr>
          <w:sz w:val="19"/>
        </w:rPr>
        <w:t>(D) a-iii, b-ii, c-i, d-iv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Combination reaction - no example given Decomposition reaction - H_(2)O_(2(aq)) → H_(2)O_((ℓ))+O_(2(g)) H_(2)O_((ℓ))vec(→ ≤ ftarrow)2H_(2(g))+O_(2(g)) Displacement reaction - Cl_(2(g))+2Br_((aq))^- → 2Cl_((aq))^-+Br_(2(g)) Disproportionation reaction - 2H_(2)O_(2(aq)) → 2H_(2)O_((ℓ))+O_(2(g))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KCET 2020 (Q#1)</w:t>
      </w:r>
    </w:p>
    <w:p>
      <w:pPr>
        <w:spacing w:after="80"/>
      </w:pPr>
      <w:r>
        <w:rPr>
          <w:sz w:val="20"/>
        </w:rPr>
        <w:t>The oxidation number of nitrogen atoms in NH_(4)NO_(3) are</w:t>
      </w:r>
    </w:p>
    <w:p>
      <w:pPr>
        <w:pStyle w:val="ListBullet"/>
        <w:spacing w:after="20"/>
      </w:pPr>
      <w:r>
        <w:rPr>
          <w:sz w:val="19"/>
        </w:rPr>
        <w:t>(A) +5,+5</w:t>
      </w:r>
    </w:p>
    <w:p>
      <w:pPr>
        <w:pStyle w:val="ListBullet"/>
        <w:spacing w:after="20"/>
      </w:pPr>
      <w:r>
        <w:rPr>
          <w:sz w:val="19"/>
        </w:rPr>
        <w:t>(B) -3,+5</w:t>
      </w:r>
    </w:p>
    <w:p>
      <w:pPr>
        <w:pStyle w:val="ListBullet"/>
        <w:spacing w:after="20"/>
      </w:pPr>
      <w:r>
        <w:rPr>
          <w:sz w:val="19"/>
        </w:rPr>
        <w:t>(C) +3,-5</w:t>
      </w:r>
    </w:p>
    <w:p>
      <w:pPr>
        <w:pStyle w:val="ListBullet"/>
        <w:spacing w:after="20"/>
      </w:pPr>
      <w:r>
        <w:rPr>
          <w:sz w:val="19"/>
        </w:rPr>
        <w:t>(D) -3,-3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\underset(N_(1))NH_(4)\underset(N_(2))NO_(3)\longrightarrowNH_(4)^++NO_(3)^- For oxidation number of N_(1) → x+4=+1 x=+1-4=-3 So, oxidation state of first nitrogen is -3 . For oxidation state of second nitrogen (N_(2)) → x-6 =-1 x =-1+6=+5 So, the answer is -3 and +5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