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THERMODYNAMICS 2026 3 QUESTIONS 5%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14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Enthalpy, Hess's Law &amp; Bond Energies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Thermochemistry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Entropy &amp; Gibbs Free Energy Spontaneity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7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Spontaneity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Enthalpy, Hess's Law &amp; Bond Energies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H = \Delta U + \Delta n_g RT, \quad \Delta_r H^\circ = \Sigma \Delta_f H^\circ(\text{products}) - \Sigma \Delta_f H^\circ(\text{reactants})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Entropy &amp; Gibbs Free Energy Spontaneity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G = \Delta H - T\Delta S, \quad \Delta S_{\text{univ}} = \Delta S_{\text{sys}} + \Delta S_{\text{surr}} &gt; 0, \quad \Delta G^\circ = -RT\ln K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Enthalpy, Hess's Law &amp; Bond Energies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State functions, standard enthalpy of formation, Hess's law of constant heat summation, and bond energy calculations.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Standard enthalpy of formation Δ_f H° of pure elements in their standard reference state is strictly ZERO (e.g. O_(2(g)), C_(graphite)).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using bond enthalpies: Δ H_(reaction) = Σ BE(bonds broken in reactants) - Σ BE(bonds formed in products).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"Which one of the following reactions has Δ H=Δ U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"Identify the incorrect statements among the following: (a) All enthalpies of fusion are positive (b) The magnitude of enthalpy change does 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"Given below are two statements. Statement-I : Adiabatic work done is positive when work is done on the system and internal energy of the sys..."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Entropy &amp; Gibbs Free Energy Spontaneity (Moderate Yield — 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Second and third laws of thermodynamics, entropy changes in phase transitions, and Gibbs criteria for spontaneous change.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For an endothermic reaction (Δ H &gt; 0) with Δ S &gt; 0, the reaction is spontaneous ONLY at HIGH temperatures where T &gt; (Δ H / Δ S).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At equilibrium: Δ G = 0 \implies T_(equilibrium) = (Δ H / Δ S).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gas can be taken from A to B via two different paths ACB and ADB. When path ACB is used, 60 J of heat flows into the system and 30 J o..."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"Which of the following is a correct statement for a thermodynamic system?..."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"A: Entropy of a perfect crystalline solid at absolute zero approaches zero. B: For spontaneity of a reaction, TΔ S&gt;Δ H . Among t..."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gas can be taken from A to B via two different paths ACB and ADB. When path ACB is used, 60 J of heat flows into the system and 30 J of work is done by the system. If path ADB is used, work done by the system is 10 J. The heat flow into the system in path ADB is</w:t>
      </w:r>
    </w:p>
    <w:p>
      <w:pPr>
        <w:pStyle w:val="ListBullet"/>
        <w:spacing w:after="20"/>
      </w:pPr>
      <w:r>
        <w:rPr>
          <w:sz w:val="19"/>
        </w:rPr>
        <w:t>(A) 80 J</w:t>
      </w:r>
    </w:p>
    <w:p>
      <w:pPr>
        <w:pStyle w:val="ListBullet"/>
        <w:spacing w:after="20"/>
      </w:pPr>
      <w:r>
        <w:rPr>
          <w:sz w:val="19"/>
        </w:rPr>
        <w:t>(B) 20 J</w:t>
      </w:r>
    </w:p>
    <w:p>
      <w:pPr>
        <w:pStyle w:val="ListBullet"/>
        <w:spacing w:after="20"/>
      </w:pPr>
      <w:r>
        <w:rPr>
          <w:sz w:val="19"/>
        </w:rPr>
        <w:t>(C) 100 J</w:t>
      </w:r>
    </w:p>
    <w:p>
      <w:pPr>
        <w:pStyle w:val="ListBullet"/>
        <w:spacing w:after="20"/>
      </w:pPr>
      <w:r>
        <w:rPr>
          <w:sz w:val="19"/>
        </w:rPr>
        <w:t>(D) 40 J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By the first law of thermodynamics, Δ U=Q-W Here, Q is the heat supplied to the system, and W is the work done by the system. For path ACB: Heat added, Q_(ACB)=60 J Work done, W_(ACB)=30 J So, Δ U=60-30=30 J The change in internal energy depends only on the initial state A and final state B. It does not depend on the path followed. So, for path ADB also, Δ U=30 J For path ADB: Work done, W_(ADB)=10 J Using the first law again, Δ U=Q_(ADB)-W_(ADB) 30=Q_(ADB)-10 Q_(ADB)=30+10=40 J The heat flow into the system in path ADB is 40 J.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(Q#1)</w:t>
      </w:r>
    </w:p>
    <w:p>
      <w:pPr>
        <w:spacing w:after="80"/>
      </w:pPr>
      <w:r>
        <w:rPr>
          <w:sz w:val="20"/>
        </w:rPr>
        <w:t>Which one of the following reactions has Δ H=Δ U ?</w:t>
      </w:r>
    </w:p>
    <w:p>
      <w:pPr>
        <w:pStyle w:val="ListBullet"/>
        <w:spacing w:after="20"/>
      </w:pPr>
      <w:r>
        <w:rPr>
          <w:sz w:val="19"/>
        </w:rPr>
        <w:t>(A) CaCO_(3)(s)vec(→ ≤ ftarrow)CaO(s)+CO_(2)(g)</w:t>
      </w:r>
    </w:p>
    <w:p>
      <w:pPr>
        <w:pStyle w:val="ListBullet"/>
        <w:spacing w:after="20"/>
      </w:pPr>
      <w:r>
        <w:rPr>
          <w:sz w:val="19"/>
        </w:rPr>
        <w:t>(B) C_(6)H_(6)(I)+(15 / 2)O_(2)(g) → 6CO_(2)(g)+3H_(2)O(I)</w:t>
      </w:r>
    </w:p>
    <w:p>
      <w:pPr>
        <w:pStyle w:val="ListBullet"/>
        <w:spacing w:after="20"/>
      </w:pPr>
      <w:r>
        <w:rPr>
          <w:sz w:val="19"/>
        </w:rPr>
        <w:t>(C) 2HI(g) ⇌ H_(2)(g)+I_(2)(g)</w:t>
      </w:r>
    </w:p>
    <w:p>
      <w:pPr>
        <w:pStyle w:val="ListBullet"/>
        <w:spacing w:after="20"/>
      </w:pPr>
      <w:r>
        <w:rPr>
          <w:sz w:val="19"/>
        </w:rPr>
        <w:t>(D) N_(2)(g)+3H_(2)(g) ⇌ 2NH_(3)(g)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To determine which reaction has Δ H=Δ U , we use the equation: Δ H=Δ U+Δ n_(g) · RT Where: Δ H is the change in enthalpy. Δ U is the change in internal energy. Δ n_(g) is the change in the number of moles of gas. R is the ideal gas constant. T is the temperature in Kelvin. For the reaction: 2HI_((g)) ⇌ H_(2(g))+I_(2(g)) The change in the number of moles of gas ( Δ n_(g) ) can be calculated as follows: On the reactant side, there are 2 moles of gas. On the product side, there are 1 mole of H_(2) plus 1 mole of I_(2) , totaling 2 moles. Thus, Δ n_(g)=2-2=0 . Since Δ n_(g)=0 , it follows that: Δ H=Δ U Therefore, for this reaction, the change in enthalpy is equal to the change in internal energy.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