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1F" w:rsidRDefault="005C71C3" w:rsidP="005C71C3">
      <w:pPr>
        <w:pStyle w:val="Title"/>
        <w:jc w:val="center"/>
      </w:pPr>
      <w:r>
        <w:t>Assignment 7</w:t>
      </w:r>
    </w:p>
    <w:p w:rsidR="005C71C3" w:rsidRDefault="005C71C3" w:rsidP="005C71C3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221566" wp14:editId="6B9BBBA6">
            <wp:simplePos x="0" y="0"/>
            <wp:positionH relativeFrom="margin">
              <wp:posOffset>-9525</wp:posOffset>
            </wp:positionH>
            <wp:positionV relativeFrom="paragraph">
              <wp:posOffset>5175885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vaprk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Submitted by: </w:t>
      </w:r>
      <w:proofErr w:type="spellStart"/>
      <w:r>
        <w:t>Shivaprakaash</w:t>
      </w:r>
      <w:proofErr w:type="spellEnd"/>
      <w:r>
        <w:t xml:space="preserve"> </w:t>
      </w:r>
      <w:proofErr w:type="spellStart"/>
      <w:r>
        <w:t>Karthikeyan</w:t>
      </w:r>
      <w:proofErr w:type="spellEnd"/>
      <w:r>
        <w:br/>
        <w:t xml:space="preserve">Andrew ID: </w:t>
      </w:r>
      <w:proofErr w:type="spellStart"/>
      <w:r>
        <w:t>shivaprk</w:t>
      </w:r>
      <w:proofErr w:type="spellEnd"/>
    </w:p>
    <w:p w:rsidR="005C71C3" w:rsidRDefault="005C71C3" w:rsidP="005C71C3"/>
    <w:p w:rsidR="005C71C3" w:rsidRDefault="005C71C3" w:rsidP="005C71C3">
      <w:pPr>
        <w:pStyle w:val="Heading1"/>
      </w:pPr>
      <w:r>
        <w:t>Summary:</w:t>
      </w:r>
    </w:p>
    <w:p w:rsidR="005C71C3" w:rsidRDefault="005C71C3" w:rsidP="005C71C3">
      <w:r>
        <w:t xml:space="preserve">The assignment involved using a face generation software called </w:t>
      </w:r>
      <w:proofErr w:type="spellStart"/>
      <w:r>
        <w:t>FaceGen</w:t>
      </w:r>
      <w:proofErr w:type="spellEnd"/>
      <w:r>
        <w:t xml:space="preserve"> to approximate the face of a criminal from a down-facing CCTV image. </w:t>
      </w:r>
    </w:p>
    <w:p w:rsidR="005C71C3" w:rsidRDefault="005C71C3" w:rsidP="005C71C3">
      <w:pPr>
        <w:pStyle w:val="Heading1"/>
      </w:pPr>
      <w:r>
        <w:t>Steps involved:</w:t>
      </w:r>
    </w:p>
    <w:p w:rsidR="005C71C3" w:rsidRDefault="005C71C3" w:rsidP="005C71C3">
      <w:pPr>
        <w:pStyle w:val="ListParagraph"/>
        <w:numPr>
          <w:ilvl w:val="0"/>
          <w:numId w:val="1"/>
        </w:numPr>
      </w:pPr>
      <w:r>
        <w:t xml:space="preserve">The given image of the criminal was uploaded to </w:t>
      </w:r>
      <w:proofErr w:type="spellStart"/>
      <w:r>
        <w:t>FaceGen’s</w:t>
      </w:r>
      <w:proofErr w:type="spellEnd"/>
      <w:r>
        <w:t xml:space="preserve"> </w:t>
      </w:r>
      <w:proofErr w:type="spellStart"/>
      <w:r>
        <w:t>PhotoFit</w:t>
      </w:r>
      <w:proofErr w:type="spellEnd"/>
      <w:r>
        <w:t xml:space="preserve"> tab</w:t>
      </w:r>
    </w:p>
    <w:p w:rsidR="005C71C3" w:rsidRDefault="005C71C3" w:rsidP="005C71C3">
      <w:pPr>
        <w:pStyle w:val="ListParagraph"/>
        <w:numPr>
          <w:ilvl w:val="0"/>
          <w:numId w:val="1"/>
        </w:numPr>
      </w:pPr>
      <w:r>
        <w:t xml:space="preserve">The markers were adjusted to point the edges of the facial features so that </w:t>
      </w:r>
      <w:proofErr w:type="spellStart"/>
      <w:r>
        <w:t>FaceGen</w:t>
      </w:r>
      <w:proofErr w:type="spellEnd"/>
      <w:r>
        <w:t xml:space="preserve"> could approximate </w:t>
      </w:r>
      <w:r w:rsidR="008B0833">
        <w:t xml:space="preserve">the facial features </w:t>
      </w:r>
    </w:p>
    <w:p w:rsidR="008B0833" w:rsidRDefault="008B0833" w:rsidP="005C71C3">
      <w:pPr>
        <w:pStyle w:val="ListParagraph"/>
        <w:numPr>
          <w:ilvl w:val="0"/>
          <w:numId w:val="1"/>
        </w:numPr>
      </w:pPr>
      <w:r>
        <w:t xml:space="preserve">Once the approximation was generated, the eyebrows, </w:t>
      </w:r>
      <w:proofErr w:type="spellStart"/>
      <w:r>
        <w:t>colour</w:t>
      </w:r>
      <w:proofErr w:type="spellEnd"/>
      <w:r>
        <w:t xml:space="preserve"> of the eyes hair, chin and jaw structure were changed in order to make it look like what the criminal might potentially look like. </w:t>
      </w:r>
    </w:p>
    <w:p w:rsidR="008B0833" w:rsidRPr="005C71C3" w:rsidRDefault="008B0833" w:rsidP="008B0833">
      <w:pPr>
        <w:ind w:left="3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0685DE8" wp14:editId="1EE78578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vaprk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0833" w:rsidRPr="005C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C2D"/>
    <w:multiLevelType w:val="hybridMultilevel"/>
    <w:tmpl w:val="5F4A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86"/>
    <w:rsid w:val="004D111F"/>
    <w:rsid w:val="005C71C3"/>
    <w:rsid w:val="00735486"/>
    <w:rsid w:val="008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B113-2046-4AF7-9181-F61A4A60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Prakaash</dc:creator>
  <cp:keywords/>
  <dc:description/>
  <cp:lastModifiedBy>Prakaash</cp:lastModifiedBy>
  <cp:revision>2</cp:revision>
  <dcterms:created xsi:type="dcterms:W3CDTF">2013-11-12T19:11:00Z</dcterms:created>
  <dcterms:modified xsi:type="dcterms:W3CDTF">2013-11-12T19:30:00Z</dcterms:modified>
</cp:coreProperties>
</file>