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ADWAITH GOPINATH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Pune, Maharashtra, India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adwaithgopinath@email.com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+91 9699483798</w:t>
      </w:r>
    </w:p>
    <w:p>
      <w:pPr>
        <w:spacing w:after="110"/>
        <w:jc w:val="center"/>
      </w:pPr>
      <w:hyperlink w:history="1" r:id="rIdirh9rh09ps5j6urwptke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xoqz496oypmqvj4hewko6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si8_g8nxgwdrm8zscgvx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Electronics and Telecommunication Engineering student with a track record of shipping full-stack web applications and hardware-integrated systems. Builds production-style products end-to-end — from UI/design systems to database-backed logic — using React, TypeScript, Next.js, Python, and SQL. Comfortable moving between embedded/electronics coursework and modern software tooling. Seeking an internship in software development, embedded systems, or electronics.</w:t>
      </w:r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C, Python, JavaScript, TypeScript,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 &amp; Frameworks: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Next.js, Vite, Tailwind CSS, shadcn/ui, 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Electronics: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Analog &amp; Digital Electronics, Electronic Circuits, Signals &amp; Systems, Communication Systems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Computer Science: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Data Structures, OOP, Algorithms, Operating Systems, Computer Networks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GitHub, VS Code, MySQL, Recharts, Vercel, Netlify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Design: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Canva, Adobe Creative Suite, PowerPoint, Excel, design-token/CSS-variable systems</w:t>
      </w:r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PROJECTS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Unnidha — AI-Powered SaaS Business Dashboard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React 18, TypeScript, Vite, Tailwind CSS, Recharts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premium finance/operations dashboard with an integrated AI Copilot panel, built on a token-based CSS design system for one-line theming.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revenue and expense visualizations (custom-gradient area charts, donut breakdowns, KPI sparkline grid) using Recharts across a 6-widget dashboard layout.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Spendora — Personal Spending &amp; Affordability Assistant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Next.js 16, React 19, TypeScript, Tailwind CSS, shadcn/ui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budgeting web app that calculates a real-time "safe-to-spend" limit and returns an instant affordability verdict on each prospective purchase.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clean, componentized dashboard UI with shadcn/ui, structured for straightforward integration with real account/budget data sources.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QuantX — AI-Powered Real-Time Trading &amp; Analysis Platform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React, Vite, Node.js/Express, Python (FastAPI), OpenAI, FinBERT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a full-stack trading platform spanning 6 pages (Market Pulse, AI Terminal, AI Signals, Screener, Portfolio, Orders) with live NSE/BSE data via Yahoo Finance/Alpha Vantage.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Python FastAPI engine computing real-time technical indicators (RSI, MACD, Bollinger Bands, EMA) and candlestick pattern detection to drive AI buy/sell signals.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a sentiment-fusion pipeline (FinBERT, Reddit, GDELT) and portfolio analytics (Sharpe ratio, max-Sharpe/min-risk allocation) with OpenAI GPT trade narratives.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RFID-Based Attendance Management System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Python, MySQL, RFID Hardware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RFID hardware sensors with a Python + MySQL backend to automate attendance capture and logging, removing manual roll-call.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GMTools — Inventory Management System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Python/JS, 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 CRUD inventory tracker with a structured relational database for real-time stock management.</w:t>
      </w:r>
    </w:p>
    <w:p>
      <w:pPr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Carbon Care — Task Management System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 |   JavaScript, SQL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task manager with full CRUD functionality to support day-to-day task organization and productivity.</w:t>
      </w:r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EDUCATION</w:t>
      </w:r>
    </w:p>
    <w:p>
      <w:pPr>
        <w:spacing w:after="10"/>
      </w:pPr>
      <w:r>
        <w:rPr>
          <w:b/>
          <w:bCs/>
          <w:sz w:val="19"/>
          <w:szCs w:val="19"/>
        </w:rPr>
        <w:t xml:space="preserve">B.E. Electronics &amp; Telecommunication Engineering</w:t>
      </w:r>
      <w:r>
        <w:rPr>
          <w:sz w:val="19"/>
          <w:szCs w:val="19"/>
        </w:rPr>
        <w:t xml:space="preserve">  —  Bharati Vidyapeeth College of Engineering (SPPU), Pune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Expected Graduation: 2027</w:t>
      </w:r>
    </w:p>
    <w:p>
      <w:pPr>
        <w:spacing w:after="10"/>
      </w:pPr>
      <w:r>
        <w:rPr>
          <w:sz w:val="19"/>
          <w:szCs w:val="19"/>
        </w:rPr>
        <w:t xml:space="preserve">Higher Secondary — Narayana Institute, Pune</w:t>
      </w:r>
    </w:p>
    <w:p>
      <w:pPr>
        <w:spacing w:after="10"/>
      </w:pPr>
      <w:r>
        <w:rPr>
          <w:sz w:val="19"/>
          <w:szCs w:val="19"/>
        </w:rPr>
        <w:t xml:space="preserve">Secondary — City International School, Pune</w:t>
      </w:r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Full-Stack Web Development — Udemy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Analog Electronics — Udemy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Generative AI — Adobe / Coursera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Graphic Design — Adobe / Coursera</w:t>
      </w:r>
    </w:p>
    <w:p>
      <w:pPr>
        <w:pBdr>
          <w:bottom w:val="single" w:color="1F4E5F" w:sz="6" w:space="2"/>
        </w:pBdr>
        <w:spacing w:after="40" w:before="11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SOFT SKILLS</w:t>
      </w:r>
    </w:p>
    <w:p>
      <w:r>
        <w:rPr>
          <w:sz w:val="19"/>
          <w:szCs w:val="19"/>
        </w:rPr>
        <w:t xml:space="preserve">Problem Solving  •  Communication  •  Teamwork  •  Time Management  •  Leadership  •  Adaptability</w:t>
      </w:r>
    </w:p>
    <w:sectPr>
      <w:pgSz w:w="12240" w:h="15840" w:orient="portrait"/>
      <w:pgMar w:top="340" w:right="620" w:bottom="3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rh9rh09ps5j6urwptkev" Type="http://schemas.openxmlformats.org/officeDocument/2006/relationships/hyperlink" Target="https://github.com/adwaithgopinath-prog" TargetMode="External"/><Relationship Id="rIdxoqz496oypmqvj4hewko6" Type="http://schemas.openxmlformats.org/officeDocument/2006/relationships/hyperlink" Target="https://portfolio-website-rho-five-71.vercel.app" TargetMode="External"/><Relationship Id="rIdsi8_g8nxgwdrm8zscgvxl" Type="http://schemas.openxmlformats.org/officeDocument/2006/relationships/hyperlink" Target="https://linkedin.com/in/adwaith-gopinath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2026-07-14T13:11:55.654Z</dcterms:created>
  <dcterms:modified xsi:type="dcterms:W3CDTF">2026-07-14T13:11:55.668Z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