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第24批-单调函数与存在单调区间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[0,+∞)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M-T-109-E1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；「单调」要分增、减两种。递减时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≤\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需对所有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≥1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成立，而右端 </w:t>
      </w:r>
      <m:oMath>
        <m:r>
          <m:rPr>
            <m:rFonts m:ascii="Cambria Math" m:hAnsi="Cambria Math"/>
            <m:sty m:val="p"/>
            <m:sz m:val="21"/>
            <m:szCs m:val="21"/>
          </m:rPr>
          <m:t>→-∞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，不可能。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(-∞,-1]∪[1,+∞)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M-T-109-V1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时符号由分子决定；分「增」（分子恒 </w:t>
      </w:r>
      <m:oMath>
        <m:r>
          <m:rPr>
            <m:rFonts m:ascii="Cambria Math" m:hAnsi="Cambria Math"/>
            <m:sty m:val="p"/>
            <m:sz m:val="21"/>
            <m:szCs m:val="21"/>
          </m:rPr>
          <m:t>≥0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，分离出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≥\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）与「减」（开口向上的二次式在两端点 </w:t>
      </w:r>
      <m:oMath>
        <m:r>
          <m:rPr>
            <m:rFonts m:ascii="Cambria Math" m:hAnsi="Cambria Math"/>
            <m:sty m:val="p"/>
            <m:sz m:val="21"/>
            <m:szCs m:val="21"/>
          </m:rPr>
          <m:t>≤0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）两种情况。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[2,+∞)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M-T-109-V2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-2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+4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，递减等价于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≥-\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4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恒成立，换元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后是二次函数求最大值；递增则无解。（2）用韦达定理把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)+f(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表示成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的函数，再求其最小值。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≤\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≥\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-3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4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M-T-109-V3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上恒 </w:t>
      </w:r>
      <m:oMath>
        <m:r>
          <m:rPr>
            <m:rFonts m:ascii="Cambria Math" m:hAnsi="Cambria Math"/>
            <m:sty m:val="p"/>
            <m:sz m:val="21"/>
            <m:szCs m:val="21"/>
          </m:rPr>
          <m:t>≥0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或恒 </w:t>
      </w:r>
      <m:oMath>
        <m:r>
          <m:rPr>
            <m:rFonts m:ascii="Cambria Math" m:hAnsi="Cambria Math"/>
            <m:sty m:val="p"/>
            <m:sz m:val="21"/>
            <m:szCs m:val="21"/>
          </m:rPr>
          <m:t>≤0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f(0)=0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f(2)=0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，要在 </w:t>
      </w:r>
      <m:oMath>
        <m:r>
          <m:rPr>
            <m:rFonts m:ascii="Cambria Math" m:hAnsi="Cambria Math"/>
            <m:sty m:val="p"/>
            <m:sz m:val="21"/>
            <m:szCs m:val="21"/>
          </m:rPr>
          <m:t>(0,2)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内还有零点，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必非单调，即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内至少有两个零点，落到 </w:t>
      </w:r>
      <m:oMath>
        <m:r>
          <m:rPr>
            <m:rFonts m:ascii="Cambria Math" m:hAnsi="Cambria Math"/>
            <m:sty m:val="p"/>
            <m:sz m:val="21"/>
            <m:szCs m:val="21"/>
          </m:rPr>
          <m:t>g(0)&gt;0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g(ln2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g(2)&gt;0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三个条件。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(3,+∞)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M-T-110-E1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斜率为 </w:t>
      </w:r>
      <m:oMath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，与之垂直的斜率为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'(1)=2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；（2）「存在递减区间」</w:t>
      </w:r>
      <m:oMath>
        <m:r>
          <m:rPr>
            <m:rFonts m:ascii="Cambria Math" m:hAnsi="Cambria Math"/>
            <m:sty m:val="p"/>
            <m:sz m:val="21"/>
            <m:szCs m:val="21"/>
          </m:rPr>
          <m:t>⟺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**有解**，即分子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-(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-1)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能取到负值——需要顶点在正半轴且判别式 </w:t>
      </w:r>
      <m:oMath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=1,\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=-1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(-\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},+∞)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；（3）</w:t>
      </w:r>
      <m:oMath>
        <m:r>
          <m:rPr>
            <m:rFonts m:ascii="Cambria Math" m:hAnsi="Cambria Math"/>
            <m:sty m:val="p"/>
            <m:sz m:val="21"/>
            <m:szCs m:val="21"/>
          </m:rPr>
          <m:t>(-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M-T-110-V2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关键是求导：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1-(1+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（商的导数化简后分子为 </w:t>
      </w:r>
      <m:oMath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，再与前面的负号抵消）；（2）「存在增区间」</w:t>
      </w:r>
      <m:oMath>
        <m:r>
          <m:rPr>
            <m:rFonts m:ascii="Cambria Math" m:hAnsi="Cambria Math"/>
            <m:sty m:val="p"/>
            <m:sz m:val="21"/>
            <m:szCs m:val="21"/>
          </m:rPr>
          <m:t>⟺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**有解** </w:t>
      </w:r>
      <m:oMath>
        <m:r>
          <m:rPr>
            <m:rFonts m:ascii="Cambria Math" m:hAnsi="Cambria Math"/>
            <m:sty m:val="p"/>
            <m:sz m:val="21"/>
            <m:szCs m:val="21"/>
          </m:rPr>
          <m:t>⟺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上的**最大值** </w:t>
      </w:r>
      <m:oMath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【来源】2024高中数学热点题型归纳完整版解析版.pdf · M-T-110-V3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)=1+ln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；「存在增区间」</w:t>
      </w:r>
      <m:oMath>
        <m:r>
          <m:rPr>
            <m:rFonts m:ascii="Cambria Math" m:hAnsi="Cambria Math"/>
            <m:sty m:val="p"/>
            <m:sz m:val="21"/>
            <m:szCs m:val="21"/>
          </m:rPr>
          <m:t>⟺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**有解**</w:t>
      </w:r>
      <m:oMath>
        <m:r>
          <m:rPr>
            <m:rFonts m:ascii="Cambria Math" m:hAnsi="Cambria Math"/>
            <m:sty m:val="p"/>
            <m:sz m:val="21"/>
            <m:szCs m:val="21"/>
          </m:rPr>
          <m:t>⟺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1+ln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有解 </w:t>
      </w:r>
      <m:oMath>
        <m:r>
          <m:rPr>
            <m:rFonts m:ascii="Cambria Math" m:hAnsi="Cambria Math"/>
            <m:sty m:val="p"/>
            <m:sz m:val="21"/>
            <m:szCs m:val="21"/>
          </m:rPr>
          <m:t>⟺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&lt;(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1+ln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max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