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36" w:lineRule="auto"/>
        <w:jc w:val="center"/>
      </w:pPr>
      <w:r>
        <w:rPr>
          <w:rFonts w:ascii="Times New Roman" w:hAnsi="Times New Roman" w:eastAsia="黑体"/>
          <w:b/>
          <w:i w:val="0"/>
          <w:color w:val="1F3864"/>
          <w:sz w:val="32"/>
        </w:rPr>
        <w:t>第27批-构造型综合</w:t>
      </w:r>
    </w:p>
    <w:p>
      <w:pPr>
        <w:spacing w:before="0" w:after="80" w:line="336" w:lineRule="auto"/>
        <w:jc w:val="center"/>
      </w:pPr>
      <w:r>
        <w:rPr>
          <w:rFonts w:ascii="Times New Roman" w:hAnsi="Times New Roman" w:eastAsia="宋体"/>
          <w:b w:val="0"/>
          <w:i w:val="0"/>
          <w:color w:val="444444"/>
          <w:sz w:val="22"/>
        </w:rPr>
        <w:t>第27批-构造型综合</w:t>
      </w:r>
    </w:p>
    <w:p>
      <w:pPr>
        <w:spacing w:before="0" w:after="100" w:line="336" w:lineRule="auto"/>
        <w:pBdr>
          <w:bottom w:val="single" w:sz="16" w:space="1" w:color="2E75B6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1701"/>
        <w:gridCol w:w="7484"/>
      </w:tblGrid>
      <w:tr>
        <w:trPr>
          <w:cantSplit w:val="0"/>
          <w:keepNext w:val="0"/>
        </w:trPr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9"/>
              </w:rPr>
              <w:t>题量</w:t>
            </w:r>
          </w:p>
        </w:tc>
        <w:tc>
          <w:tcPr>
            <w:tcW w:type="dxa" w:w="7483"/>
          </w:tcPr>
          <w:p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12 题</w:t>
            </w:r>
          </w:p>
        </w:tc>
      </w:tr>
      <w:tr>
        <w:trPr>
          <w:cantSplit w:val="0"/>
          <w:keepNext w:val="0"/>
        </w:trPr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9"/>
              </w:rPr>
              <w:t>科目</w:t>
            </w:r>
          </w:p>
        </w:tc>
        <w:tc>
          <w:tcPr>
            <w:tcW w:type="dxa" w:w="7483"/>
          </w:tcPr>
          <w:p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数学</w:t>
            </w:r>
          </w:p>
        </w:tc>
      </w:tr>
      <w:tr>
        <w:trPr>
          <w:cantSplit w:val="0"/>
          <w:keepNext w:val="0"/>
        </w:trPr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9"/>
              </w:rPr>
              <w:t>生成时间</w:t>
            </w:r>
          </w:p>
        </w:tc>
        <w:tc>
          <w:tcPr>
            <w:tcW w:type="dxa" w:w="7483"/>
          </w:tcPr>
          <w:p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第27批-构造型综合</w:t>
            </w:r>
          </w:p>
        </w:tc>
      </w:tr>
    </w:tbl>
    <w:p>
      <w:pPr>
        <w:spacing w:before="0" w:after="120" w:line="336" w:lineRule="auto"/>
      </w:pPr>
    </w:p>
    <w:p>
      <w:pPr>
        <w:spacing w:before="160" w:after="60" w:line="336" w:lineRule="auto"/>
      </w:pPr>
      <w:r>
        <w:rPr>
          <w:rFonts w:ascii="Times New Roman" w:hAnsi="Times New Roman" w:eastAsia="黑体"/>
          <w:b/>
          <w:i w:val="0"/>
          <w:color w:val="1F3864"/>
          <w:sz w:val="22"/>
        </w:rPr>
        <w:t>一、选择题：本题共 12 小题。在每小题给出的四个选项中，只有一项是符合题目要求的。</w:t>
      </w: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1．</w:t>
      </w:r>
      <w:r>
        <w:rPr>
          <w:rFonts w:ascii="Times New Roman" w:hAnsi="Times New Roman" w:eastAsia="宋体"/>
          <w:b w:val="0"/>
          <w:i w:val="0"/>
          <w:sz w:val="21"/>
        </w:rPr>
        <w:t xml:space="preserve">设定义在 </w:t>
      </w:r>
      <m:oMath>
        <m:r>
          <m:rPr>
            <m:rFonts m:ascii="Cambria Math" m:hAnsi="Cambria Math"/>
            <m:sty m:val="p"/>
            <m:sz m:val="21"/>
            <m:szCs m:val="21"/>
          </m:rPr>
          <m:t>[0,+∞)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上的函数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)≠0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恒成立，其导函数为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f</m:t>
        </m:r>
        <m:r>
          <m:rPr>
            <m:rFonts m:ascii="Cambria Math" m:hAnsi="Cambria Math"/>
            <m:sty m:val="p"/>
            <m:sz m:val="21"/>
            <m:szCs m:val="21"/>
          </m:rPr>
          <m:t>'(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．若 </w:t>
      </w:r>
      <m:oMath>
        <m:f>
          <m:fPr>
            <m:type m:val="bar"/>
          </m:fPr>
          <m:num>
            <m:r>
              <m:rPr>
                <m:rFonts m:ascii="Cambria Math" m:hAnsi="Cambria Math"/>
                <m:sty m:val="p"/>
                <m:sz m:val="21"/>
                <m:szCs m:val="21"/>
              </m:rPr>
              <m:t>f(</m:t>
            </m:r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  <m:r>
              <m:rPr>
                <m:rFonts m:ascii="Cambria Math" m:hAnsi="Cambria Math"/>
                <m:sty m:val="p"/>
                <m:sz m:val="21"/>
                <m:szCs m:val="21"/>
              </m:rPr>
              <m:t>)</m:t>
            </m:r>
          </m:num>
          <m:den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  <m:r>
              <m:rPr>
                <m:rFonts m:ascii="Cambria Math" m:hAnsi="Cambria Math"/>
                <m:sty m:val="p"/>
                <m:sz m:val="21"/>
                <m:szCs m:val="21"/>
              </m:rPr>
              <m:t>+1</m:t>
            </m:r>
          </m:den>
        </m:f>
        <m:r>
          <m:rPr>
            <m:rFonts m:ascii="Cambria Math" m:hAnsi="Cambria Math"/>
            <m:sty m:val="p"/>
            <m:sz m:val="21"/>
            <m:szCs m:val="21"/>
          </m:rPr>
          <m:t>-</m:t>
        </m:r>
        <m:r>
          <m:rPr>
            <m:rFonts m:ascii="Cambria Math" m:hAnsi="Cambria Math"/>
            <m:i/>
            <m:sty m:val="i"/>
            <m:sz m:val="21"/>
            <m:szCs m:val="21"/>
          </m:rPr>
          <m:t>f</m:t>
        </m:r>
        <m:r>
          <m:rPr>
            <m:rFonts m:ascii="Cambria Math" m:hAnsi="Cambria Math"/>
            <m:sty m:val="p"/>
            <m:sz m:val="21"/>
            <m:szCs m:val="21"/>
          </m:rPr>
          <m:t>'(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)ln(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+1)&lt;0</m:t>
        </m:r>
      </m:oMath>
      <w:r>
        <w:rPr>
          <w:rFonts w:ascii="Times New Roman" w:hAnsi="Times New Roman" w:eastAsia="宋体"/>
          <w:b w:val="0"/>
          <w:i w:val="0"/>
          <w:sz w:val="21"/>
        </w:rPr>
        <w:t>，则（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4592"/>
        <w:gridCol w:w="4592"/>
      </w:tblGrid>
      <w:tr>
        <w:trPr>
          <w:cantSplit w:val="0"/>
          <w:keepNext w:val="0"/>
        </w:trPr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2f(1)&gt;f(3)&gt;0</m:t>
              </m:r>
            </m:oMath>
          </w:p>
        </w:tc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2f(1)&lt;f(3)&lt;0</m:t>
              </m:r>
            </m:oMath>
          </w:p>
        </w:tc>
      </w:tr>
      <w:tr>
        <w:trPr>
          <w:cantSplit w:val="0"/>
          <w:keepNext w:val="0"/>
        </w:trPr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2f(3)&gt;f(1)&gt;0</m:t>
              </m:r>
            </m:oMath>
          </w:p>
        </w:tc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2f(3)&lt;f(1)&lt;0</m:t>
              </m:r>
            </m:oMath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2．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已知定义在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mathbb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r>
          <m:rPr>
            <m:rFonts m:ascii="Cambria Math" m:hAnsi="Cambria Math"/>
            <m:i/>
            <m:sty m:val="i"/>
            <m:sz m:val="21"/>
            <m:szCs m:val="21"/>
          </m:rPr>
          <m:t>R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上的连续奇函数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的导函数为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f</m:t>
        </m:r>
        <m:r>
          <m:rPr>
            <m:rFonts m:ascii="Cambria Math" m:hAnsi="Cambria Math"/>
            <m:sty m:val="p"/>
            <m:sz m:val="21"/>
            <m:szCs m:val="21"/>
          </m:rPr>
          <m:t>'(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．已知 </w:t>
      </w:r>
      <m:oMath>
        <m:r>
          <m:rPr>
            <m:rFonts m:ascii="Cambria Math" m:hAnsi="Cambria Math"/>
            <m:sty m:val="p"/>
            <m:sz m:val="21"/>
            <m:szCs m:val="21"/>
          </m:rPr>
          <m:t>f(1)≠0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，且当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&gt;0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时有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xln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⋅ </m:t>
        </m:r>
        <m:r>
          <m:rPr>
            <m:rFonts m:ascii="Cambria Math" m:hAnsi="Cambria Math"/>
            <m:i/>
            <m:sty m:val="i"/>
            <m:sz m:val="21"/>
            <m:szCs m:val="21"/>
          </m:rPr>
          <m:t>f</m:t>
        </m:r>
        <m:r>
          <m:rPr>
            <m:rFonts m:ascii="Cambria Math" m:hAnsi="Cambria Math"/>
            <m:sty m:val="p"/>
            <m:sz m:val="21"/>
            <m:szCs m:val="21"/>
          </m:rPr>
          <m:t>'(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)&lt;-f(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成立，则使 </w:t>
      </w:r>
      <m:oMath>
        <m:r>
          <m:rPr>
            <m:rFonts m:ascii="Cambria Math" m:hAnsi="Cambria Math"/>
            <m:sty m:val="p"/>
            <m:sz m:val="21"/>
            <m:szCs m:val="21"/>
          </m:rPr>
          <m:t>(</m:t>
        </m:r>
        <m:sSup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p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p>
        </m:sSup>
        <m:r>
          <m:rPr>
            <m:rFonts m:ascii="Cambria Math" m:hAnsi="Cambria Math"/>
            <m:sty m:val="p"/>
            <m:sz m:val="21"/>
            <m:szCs m:val="21"/>
          </m:rPr>
          <m:t>-4)f(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)&gt;0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成立的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的取值范围是（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4592"/>
        <w:gridCol w:w="4592"/>
      </w:tblGrid>
      <w:tr>
        <w:trPr>
          <w:cantSplit w:val="0"/>
          <w:keepNext w:val="0"/>
        </w:trPr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(-2,0)∪(0,2)</m:t>
              </m:r>
            </m:oMath>
          </w:p>
        </w:tc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(-∞,-2)∪(0,2)</m:t>
              </m:r>
            </m:oMath>
          </w:p>
        </w:tc>
      </w:tr>
      <w:tr>
        <w:trPr>
          <w:cantSplit w:val="0"/>
          <w:keepNext w:val="0"/>
        </w:trPr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(-2,0)∪(2,+∞)</m:t>
              </m:r>
            </m:oMath>
          </w:p>
        </w:tc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(-∞,-2)∪(2,+∞)</m:t>
              </m:r>
            </m:oMath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3．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定义在 </w:t>
      </w:r>
      <m:oMath>
        <m:r>
          <m:rPr>
            <m:rFonts m:ascii="Cambria Math" m:hAnsi="Cambria Math"/>
            <m:sty m:val="p"/>
            <m:sz m:val="21"/>
            <m:szCs m:val="21"/>
          </m:rPr>
          <m:t>(0,+∞)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上的函数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的导函数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f</m:t>
        </m:r>
        <m:r>
          <m:rPr>
            <m:rFonts m:ascii="Cambria Math" m:hAnsi="Cambria Math"/>
            <m:sty m:val="p"/>
            <m:sz m:val="21"/>
            <m:szCs m:val="21"/>
          </m:rPr>
          <m:t>'(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满足 </w:t>
      </w:r>
      <m:oMath>
        <m:r>
          <m:rPr>
            <m:rFonts m:ascii="Cambria Math" m:hAnsi="Cambria Math"/>
            <m:sty m:val="p"/>
            <m:sz m:val="21"/>
            <m:szCs m:val="21"/>
          </m:rPr>
          <m:t>\</m:t>
        </m:r>
        <m:r>
          <m:rPr>
            <m:rFonts m:ascii="Cambria Math" m:hAnsi="Cambria Math"/>
            <m:i/>
            <m:sty m:val="i"/>
            <m:sz m:val="21"/>
            <m:szCs m:val="21"/>
          </m:rPr>
          <m:t>sqrt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\,</m:t>
        </m:r>
        <m:r>
          <m:rPr>
            <m:rFonts m:ascii="Cambria Math" m:hAnsi="Cambria Math"/>
            <m:i/>
            <m:sty m:val="i"/>
            <m:sz m:val="21"/>
            <m:szCs m:val="21"/>
          </m:rPr>
          <m:t>f</m:t>
        </m:r>
        <m:r>
          <m:rPr>
            <m:rFonts m:ascii="Cambria Math" m:hAnsi="Cambria Math"/>
            <m:sty m:val="p"/>
            <m:sz m:val="21"/>
            <m:szCs m:val="21"/>
          </m:rPr>
          <m:t>'(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)&lt;\</m:t>
        </m:r>
        <m:r>
          <m:rPr>
            <m:rFonts m:ascii="Cambria Math" m:hAnsi="Cambria Math"/>
            <m:i/>
            <m:sty m:val="i"/>
            <m:sz m:val="21"/>
            <m:szCs m:val="21"/>
          </m:rPr>
          <m:t>frac</m:t>
        </m:r>
        <m:r>
          <m:rPr>
            <m:rFonts m:ascii="Cambria Math" m:hAnsi="Cambria Math"/>
            <m:sty m:val="p"/>
            <m:sz m:val="21"/>
            <m:szCs m:val="21"/>
          </m:rPr>
          <m:t>12</m:t>
        </m:r>
      </m:oMath>
      <w:r>
        <w:rPr>
          <w:rFonts w:ascii="Times New Roman" w:hAnsi="Times New Roman" w:eastAsia="宋体"/>
          <w:b w:val="0"/>
          <w:i w:val="0"/>
          <w:sz w:val="21"/>
        </w:rPr>
        <w:t>，则下列不等式中一定成立的是（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4592"/>
        <w:gridCol w:w="4592"/>
      </w:tblGrid>
      <w:tr>
        <w:trPr>
          <w:cantSplit w:val="0"/>
          <w:keepNext w:val="0"/>
        </w:trPr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f(9)-1&lt;f(4)&lt;f(1)+1</m:t>
              </m:r>
            </m:oMath>
          </w:p>
        </w:tc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f(1)+1&lt;f(4)&lt;f(9)-1</m:t>
              </m:r>
            </m:oMath>
          </w:p>
        </w:tc>
      </w:tr>
      <w:tr>
        <w:trPr>
          <w:cantSplit w:val="0"/>
          <w:keepNext w:val="0"/>
        </w:trPr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f(5)+2&lt;f(4)&lt;f(1)-1</m:t>
              </m:r>
            </m:oMath>
          </w:p>
        </w:tc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f(1)-1&lt;f(4)&lt;f(5)+2</m:t>
              </m:r>
            </m:oMath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4．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已知定义在 </w:t>
      </w:r>
      <m:oMath>
        <m:r>
          <m:rPr>
            <m:rFonts m:ascii="Cambria Math" m:hAnsi="Cambria Math"/>
            <m:sty m:val="p"/>
            <m:sz m:val="21"/>
            <m:szCs m:val="21"/>
          </m:rPr>
          <m:t>(0,+∞)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上的函数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的导函数为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f</m:t>
        </m:r>
        <m:r>
          <m:rPr>
            <m:rFonts m:ascii="Cambria Math" m:hAnsi="Cambria Math"/>
            <m:sty m:val="p"/>
            <m:sz m:val="21"/>
            <m:szCs m:val="21"/>
          </m:rPr>
          <m:t>'(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，且满足 </w:t>
      </w:r>
      <m:oMath>
        <m:r>
          <m:rPr>
            <m:rFonts m:ascii="Cambria Math" m:hAnsi="Cambria Math"/>
            <m:sty m:val="p"/>
            <m:sz m:val="21"/>
            <m:szCs m:val="21"/>
          </m:rPr>
          <m:t>(1-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)+</m:t>
        </m:r>
        <m:r>
          <m:rPr>
            <m:rFonts m:ascii="Cambria Math" m:hAnsi="Cambria Math"/>
            <m:i/>
            <m:sty m:val="i"/>
            <m:sz m:val="21"/>
            <m:szCs m:val="21"/>
          </m:rPr>
          <m:t>xf</m:t>
        </m:r>
        <m:r>
          <m:rPr>
            <m:rFonts m:ascii="Cambria Math" m:hAnsi="Cambria Math"/>
            <m:sty m:val="p"/>
            <m:sz m:val="21"/>
            <m:szCs m:val="21"/>
          </m:rPr>
          <m:t>'(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)&gt;0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，则关于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的不等式 </w:t>
      </w:r>
      <m:oMath>
        <m:r>
          <m:rPr>
            <m:rFonts m:ascii="Cambria Math" m:hAnsi="Cambria Math"/>
            <m:sty m:val="p"/>
            <m:sz m:val="21"/>
            <m:szCs m:val="21"/>
          </m:rPr>
          <m:t>f(2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-1)-</m:t>
        </m:r>
        <m:r>
          <m:rPr>
            <m:rFonts m:ascii="Cambria Math" m:hAnsi="Cambria Math"/>
            <m:i/>
            <m:sty m:val="i"/>
            <m:sz m:val="21"/>
            <m:szCs m:val="21"/>
          </m:rPr>
          <m:t>mathrm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sSup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e</m:t>
            </m:r>
          </m:e>
          <m:sup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  <m:r>
              <m:rPr>
                <m:rFonts m:ascii="Cambria Math" m:hAnsi="Cambria Math"/>
                <m:sty m:val="p"/>
                <m:sz m:val="21"/>
                <m:szCs m:val="21"/>
              </m:rPr>
              <m:t>-3</m:t>
            </m:r>
          </m:sup>
        </m:sSup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+2)&lt;0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的解集为（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2296"/>
        <w:gridCol w:w="2296"/>
        <w:gridCol w:w="2296"/>
        <w:gridCol w:w="2296"/>
      </w:tblGrid>
      <w:tr>
        <w:trPr>
          <w:cantSplit w:val="0"/>
          <w:keepNext w:val="0"/>
        </w:trPr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12,3)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(3,+∞)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(1,3)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12,+∞)</m:t>
              </m:r>
            </m:oMath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5．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已知函数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为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mathbb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r>
          <m:rPr>
            <m:rFonts m:ascii="Cambria Math" m:hAnsi="Cambria Math"/>
            <m:i/>
            <m:sty m:val="i"/>
            <m:sz m:val="21"/>
            <m:szCs m:val="21"/>
          </m:rPr>
          <m:t>R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上的可导函数，其导函数为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f</m:t>
        </m:r>
        <m:r>
          <m:rPr>
            <m:rFonts m:ascii="Cambria Math" m:hAnsi="Cambria Math"/>
            <m:sty m:val="p"/>
            <m:sz m:val="21"/>
            <m:szCs m:val="21"/>
          </m:rPr>
          <m:t>'(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，且满足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)+</m:t>
        </m:r>
        <m:r>
          <m:rPr>
            <m:rFonts m:ascii="Cambria Math" m:hAnsi="Cambria Math"/>
            <m:i/>
            <m:sty m:val="i"/>
            <m:sz m:val="21"/>
            <m:szCs m:val="21"/>
          </m:rPr>
          <m:t>f</m:t>
        </m:r>
        <m:r>
          <m:rPr>
            <m:rFonts m:ascii="Cambria Math" m:hAnsi="Cambria Math"/>
            <m:sty m:val="p"/>
            <m:sz m:val="21"/>
            <m:szCs m:val="21"/>
          </m:rPr>
          <m:t>'(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)&lt;1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恒成立，</w:t>
      </w:r>
      <m:oMath>
        <m:r>
          <m:rPr>
            <m:rFonts m:ascii="Cambria Math" m:hAnsi="Cambria Math"/>
            <m:sty m:val="p"/>
            <m:sz m:val="21"/>
            <m:szCs m:val="21"/>
          </m:rPr>
          <m:t>f(0)=2019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，则不等式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)&lt;2018</m:t>
        </m:r>
        <m:r>
          <m:rPr>
            <m:rFonts m:ascii="Cambria Math" m:hAnsi="Cambria Math"/>
            <m:i/>
            <m:sty m:val="i"/>
            <m:sz m:val="21"/>
            <m:szCs m:val="21"/>
          </m:rPr>
          <m:t>mathrm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sSup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e</m:t>
            </m:r>
          </m:e>
          <m:sup>
            <m:r>
              <m:rPr>
                <m:rFonts m:ascii="Cambria Math" m:hAnsi="Cambria Math"/>
                <m:sty m:val="p"/>
                <m:sz m:val="21"/>
                <m:szCs m:val="21"/>
              </m:rPr>
              <m:t>-</m:t>
            </m:r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sup>
        </m:sSup>
        <m:r>
          <m:rPr>
            <m:rFonts m:ascii="Cambria Math" m:hAnsi="Cambria Math"/>
            <m:sty m:val="p"/>
            <m:sz m:val="21"/>
            <m:szCs m:val="21"/>
          </m:rPr>
          <m:t>+1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的解集为（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2296"/>
        <w:gridCol w:w="2296"/>
        <w:gridCol w:w="2296"/>
        <w:gridCol w:w="2296"/>
      </w:tblGrid>
      <w:tr>
        <w:trPr>
          <w:cantSplit w:val="0"/>
          <w:keepNext w:val="0"/>
        </w:trPr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(0,+∞)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(-∞,0)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mathrm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 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e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,+∞)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(-∞,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mathrm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 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e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)</m:t>
              </m:r>
            </m:oMath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6．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已知函数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的导函数为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f</m:t>
        </m:r>
        <m:r>
          <m:rPr>
            <m:rFonts m:ascii="Cambria Math" m:hAnsi="Cambria Math"/>
            <m:sty m:val="p"/>
            <m:sz m:val="21"/>
            <m:szCs m:val="21"/>
          </m:rPr>
          <m:t>'(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，对任意的实数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都有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f</m:t>
        </m:r>
        <m:r>
          <m:rPr>
            <m:rFonts m:ascii="Cambria Math" m:hAnsi="Cambria Math"/>
            <m:sty m:val="p"/>
            <m:sz m:val="21"/>
            <m:szCs m:val="21"/>
          </m:rPr>
          <m:t>'(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)-2</m:t>
        </m:r>
        <m:r>
          <m:rPr>
            <m:rFonts m:ascii="Cambria Math" m:hAnsi="Cambria Math"/>
            <m:i/>
            <m:sty m:val="i"/>
            <m:sz m:val="21"/>
            <m:szCs m:val="21"/>
          </m:rPr>
          <m:t>mathrm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sSup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e</m:t>
            </m:r>
          </m:e>
          <m:sup>
            <m:r>
              <m:rPr>
                <m:rFonts m:ascii="Cambria Math" m:hAnsi="Cambria Math"/>
                <m:sty m:val="p"/>
                <m:sz m:val="21"/>
                <m:szCs m:val="21"/>
              </m:rPr>
              <m:t>-</m:t>
            </m:r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sup>
        </m:sSup>
        <m:r>
          <m:rPr>
            <m:rFonts m:ascii="Cambria Math" m:hAnsi="Cambria Math"/>
            <m:sty m:val="p"/>
            <m:sz m:val="21"/>
            <m:szCs m:val="21"/>
          </m:rPr>
          <m:t>+2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-</m:t>
        </m:r>
        <m:sSup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p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p>
        </m:sSup>
      </m:oMath>
      <w:r>
        <w:rPr>
          <w:rFonts w:ascii="Times New Roman" w:hAnsi="Times New Roman" w:eastAsia="宋体"/>
          <w:b w:val="0"/>
          <w:i w:val="0"/>
          <w:sz w:val="21"/>
        </w:rPr>
        <w:t>，</w:t>
      </w:r>
      <m:oMath>
        <m:r>
          <m:rPr>
            <m:rFonts m:ascii="Cambria Math" m:hAnsi="Cambria Math"/>
            <m:sty m:val="p"/>
            <m:sz m:val="21"/>
            <m:szCs m:val="21"/>
          </m:rPr>
          <m:t>f(0)=2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，则不等式 </w:t>
      </w:r>
      <m:oMath>
        <m:r>
          <m:rPr>
            <m:rFonts m:ascii="Cambria Math" m:hAnsi="Cambria Math"/>
            <m:sty m:val="p"/>
            <m:sz m:val="21"/>
            <m:szCs m:val="21"/>
          </m:rPr>
          <m:t>f(|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-1|)&lt;</m:t>
        </m:r>
        <m:r>
          <m:rPr>
            <m:rFonts m:ascii="Cambria Math" m:hAnsi="Cambria Math"/>
            <m:i/>
            <m:sty m:val="i"/>
            <m:sz m:val="21"/>
            <m:szCs m:val="21"/>
          </m:rPr>
          <m:t>mathrm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sSup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e</m:t>
            </m:r>
          </m:e>
          <m:sup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p>
        </m:sSup>
        <m:r>
          <m:rPr>
            <m:rFonts m:ascii="Cambria Math" m:hAnsi="Cambria Math"/>
            <m:sty m:val="p"/>
            <m:sz m:val="21"/>
            <m:szCs m:val="21"/>
          </m:rPr>
          <m:t>+</m:t>
        </m:r>
        <m:r>
          <m:rPr>
            <m:rFonts m:ascii="Cambria Math" m:hAnsi="Cambria Math"/>
            <m:i/>
            <m:sty m:val="i"/>
            <m:sz m:val="21"/>
            <m:szCs m:val="21"/>
          </m:rPr>
          <m:t>mathrm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sSup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e</m:t>
            </m:r>
          </m:e>
          <m:sup>
            <m:r>
              <m:rPr>
                <m:rFonts m:ascii="Cambria Math" m:hAnsi="Cambria Math"/>
                <m:sty m:val="p"/>
                <m:sz m:val="21"/>
                <m:szCs m:val="21"/>
              </m:rPr>
              <m:t>-2</m:t>
            </m:r>
          </m:sup>
        </m:sSup>
        <m:r>
          <m:rPr>
            <m:rFonts m:ascii="Cambria Math" m:hAnsi="Cambria Math"/>
            <m:sty m:val="p"/>
            <m:sz m:val="21"/>
            <m:szCs m:val="21"/>
          </m:rPr>
          <m:t>+4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的解集是（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2296"/>
        <w:gridCol w:w="2296"/>
        <w:gridCol w:w="2296"/>
        <w:gridCol w:w="2296"/>
      </w:tblGrid>
      <w:tr>
        <w:trPr>
          <w:cantSplit w:val="0"/>
          <w:keepNext w:val="0"/>
        </w:trPr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(0,1)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(-1,1)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(-1,3)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mathrm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 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e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,3)</m:t>
              </m:r>
            </m:oMath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7．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已知定义域为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mathbb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r>
          <m:rPr>
            <m:rFonts m:ascii="Cambria Math" m:hAnsi="Cambria Math"/>
            <m:i/>
            <m:sty m:val="i"/>
            <m:sz m:val="21"/>
            <m:szCs m:val="21"/>
          </m:rPr>
          <m:t>R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满足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)+</m:t>
        </m:r>
        <m:r>
          <m:rPr>
            <m:rFonts m:ascii="Cambria Math" m:hAnsi="Cambria Math"/>
            <m:i/>
            <m:sty m:val="i"/>
            <m:sz m:val="21"/>
            <m:szCs m:val="21"/>
          </m:rPr>
          <m:t>xf</m:t>
        </m:r>
        <m:r>
          <m:rPr>
            <m:rFonts m:ascii="Cambria Math" m:hAnsi="Cambria Math"/>
            <m:sty m:val="p"/>
            <m:sz m:val="21"/>
            <m:szCs m:val="21"/>
          </m:rPr>
          <m:t>'(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)&gt;1</m:t>
        </m:r>
      </m:oMath>
      <w:r>
        <w:rPr>
          <w:rFonts w:ascii="Times New Roman" w:hAnsi="Times New Roman" w:eastAsia="宋体"/>
          <w:b w:val="0"/>
          <w:i w:val="0"/>
          <w:sz w:val="21"/>
        </w:rPr>
        <w:t>（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f</m:t>
        </m:r>
        <m:r>
          <m:rPr>
            <m:rFonts m:ascii="Cambria Math" m:hAnsi="Cambria Math"/>
            <m:sty m:val="p"/>
            <m:sz m:val="21"/>
            <m:szCs m:val="21"/>
          </m:rPr>
          <m:t>'(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为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的导函数），则不等式 </w:t>
      </w:r>
      <m:oMath>
        <m:r>
          <m:rPr>
            <m:rFonts m:ascii="Cambria Math" m:hAnsi="Cambria Math"/>
            <m:sty m:val="p"/>
            <m:sz m:val="21"/>
            <m:szCs m:val="21"/>
          </m:rPr>
          <m:t>(1+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)f(1-</m:t>
        </m:r>
        <m:sSup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p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p>
        </m:sSup>
        <m:r>
          <m:rPr>
            <m:rFonts m:ascii="Cambria Math" m:hAnsi="Cambria Math"/>
            <m:sty m:val="p"/>
            <m:sz m:val="21"/>
            <m:szCs m:val="21"/>
          </m:rPr>
          <m:t>)&gt;f(1-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)+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的解集为（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4592"/>
        <w:gridCol w:w="4592"/>
      </w:tblGrid>
      <w:tr>
        <w:trPr>
          <w:cantSplit w:val="0"/>
          <w:keepNext w:val="0"/>
        </w:trPr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(0,1)</m:t>
              </m:r>
            </m:oMath>
          </w:p>
        </w:tc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(0,1]</m:t>
              </m:r>
            </m:oMath>
          </w:p>
        </w:tc>
      </w:tr>
      <w:tr>
        <w:trPr>
          <w:cantSplit w:val="0"/>
          <w:keepNext w:val="0"/>
        </w:trPr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(0,+∞)</m:t>
              </m:r>
            </m:oMath>
          </w:p>
        </w:tc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(0,1)∪(1,+∞)</m:t>
              </m:r>
            </m:oMath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8．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已知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f</m:t>
        </m:r>
        <m:r>
          <m:rPr>
            <m:rFonts m:ascii="Cambria Math" m:hAnsi="Cambria Math"/>
            <m:sty m:val="p"/>
            <m:sz m:val="21"/>
            <m:szCs m:val="21"/>
          </m:rPr>
          <m:t>'(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是函数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的导函数，且对于任意实数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都有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f</m:t>
        </m:r>
        <m:r>
          <m:rPr>
            <m:rFonts m:ascii="Cambria Math" m:hAnsi="Cambria Math"/>
            <m:sty m:val="p"/>
            <m:sz m:val="21"/>
            <m:szCs m:val="21"/>
          </m:rPr>
          <m:t>'(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</m:t>
        </m:r>
        <m:r>
          <m:rPr>
            <m:rFonts m:ascii="Cambria Math" m:hAnsi="Cambria Math"/>
            <m:i/>
            <m:sty m:val="i"/>
            <m:sz m:val="21"/>
            <m:szCs m:val="21"/>
          </m:rPr>
          <m:t>mathrm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sSup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e</m:t>
            </m:r>
          </m:e>
          <m:sup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sup>
        </m:sSup>
        <m:r>
          <m:rPr>
            <m:rFonts m:ascii="Cambria Math" m:hAnsi="Cambria Math"/>
            <m:sty m:val="p"/>
            <m:sz m:val="21"/>
            <m:szCs m:val="21"/>
          </m:rPr>
          <m:t>(2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-1)+f(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>，</w:t>
      </w:r>
      <m:oMath>
        <m:r>
          <m:rPr>
            <m:rFonts m:ascii="Cambria Math" m:hAnsi="Cambria Math"/>
            <m:sty m:val="p"/>
            <m:sz m:val="21"/>
            <m:szCs m:val="21"/>
          </m:rPr>
          <m:t>f(0)=-1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，则不等式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)&gt;5</m:t>
        </m:r>
        <m:r>
          <m:rPr>
            <m:rFonts m:ascii="Cambria Math" m:hAnsi="Cambria Math"/>
            <m:i/>
            <m:sty m:val="i"/>
            <m:sz m:val="21"/>
            <m:szCs m:val="21"/>
          </m:rPr>
          <m:t>mathrm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sSup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e</m:t>
            </m:r>
          </m:e>
          <m:sup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sup>
        </m:sSup>
      </m:oMath>
      <w:r>
        <w:rPr>
          <w:rFonts w:ascii="Times New Roman" w:hAnsi="Times New Roman" w:eastAsia="宋体"/>
          <w:b w:val="0"/>
          <w:i w:val="0"/>
          <w:sz w:val="21"/>
        </w:rPr>
        <w:t xml:space="preserve"> 的解集为（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4592"/>
        <w:gridCol w:w="4592"/>
      </w:tblGrid>
      <w:tr>
        <w:trPr>
          <w:cantSplit w:val="0"/>
          <w:keepNext w:val="0"/>
        </w:trPr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(-∞,-2)∪(3,+∞)</m:t>
              </m:r>
            </m:oMath>
          </w:p>
        </w:tc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(-∞,-3)∪(2,+∞)</m:t>
              </m:r>
            </m:oMath>
          </w:p>
        </w:tc>
      </w:tr>
      <w:tr>
        <w:trPr>
          <w:cantSplit w:val="0"/>
          <w:keepNext w:val="0"/>
        </w:trPr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(-2,3)</m:t>
              </m:r>
            </m:oMath>
          </w:p>
        </w:tc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(-3,2)</m:t>
              </m:r>
            </m:oMath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9．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已知函数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的导函数为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f</m:t>
        </m:r>
        <m:r>
          <m:rPr>
            <m:rFonts m:ascii="Cambria Math" m:hAnsi="Cambria Math"/>
            <m:sty m:val="p"/>
            <m:sz m:val="21"/>
            <m:szCs m:val="21"/>
          </m:rPr>
          <m:t>'(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，且对任意的实数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都有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f</m:t>
        </m:r>
        <m:r>
          <m:rPr>
            <m:rFonts m:ascii="Cambria Math" m:hAnsi="Cambria Math"/>
            <m:sty m:val="p"/>
            <m:sz m:val="21"/>
            <m:szCs m:val="21"/>
          </m:rPr>
          <m:t>'(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</m:t>
        </m:r>
        <m:r>
          <m:rPr>
            <m:rFonts m:ascii="Cambria Math" m:hAnsi="Cambria Math"/>
            <m:i/>
            <m:sty m:val="i"/>
            <m:sz m:val="21"/>
            <m:szCs m:val="21"/>
          </m:rPr>
          <m:t>mathrm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sSup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e</m:t>
            </m:r>
          </m:e>
          <m:sup>
            <m:r>
              <m:rPr>
                <m:rFonts m:ascii="Cambria Math" m:hAnsi="Cambria Math"/>
                <m:sty m:val="p"/>
                <m:sz m:val="21"/>
                <m:szCs m:val="21"/>
              </m:rPr>
              <m:t>-</m:t>
            </m:r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sup>
        </m:sSup>
        <m:r>
          <m:rPr>
            <m:rFonts m:ascii="Cambria Math" m:hAnsi="Cambria Math"/>
            <m:sty m:val="p"/>
            <m:sz m:val="21"/>
            <m:szCs m:val="21"/>
          </m:rPr>
          <m:t>(2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+3)-f(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>（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mathrm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r>
          <m:rPr>
            <m:rFonts m:ascii="Cambria Math" m:hAnsi="Cambria Math"/>
            <m:i/>
            <m:sty m:val="i"/>
            <m:sz m:val="21"/>
            <m:szCs m:val="21"/>
          </m:rPr>
          <m:t>e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是自然对数的底数），且 </w:t>
      </w:r>
      <m:oMath>
        <m:r>
          <m:rPr>
            <m:rFonts m:ascii="Cambria Math" m:hAnsi="Cambria Math"/>
            <m:sty m:val="p"/>
            <m:sz m:val="21"/>
            <m:szCs m:val="21"/>
          </m:rPr>
          <m:t>f(0)=1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．若关于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的不等式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)-</m:t>
        </m:r>
        <m:r>
          <m:rPr>
            <m:rFonts m:ascii="Cambria Math" m:hAnsi="Cambria Math"/>
            <m:i/>
            <m:sty m:val="i"/>
            <m:sz m:val="21"/>
            <m:szCs m:val="21"/>
          </m:rPr>
          <m:t>m</m:t>
        </m:r>
        <m:r>
          <m:rPr>
            <m:rFonts m:ascii="Cambria Math" m:hAnsi="Cambria Math"/>
            <m:sty m:val="p"/>
            <m:sz m:val="21"/>
            <m:szCs m:val="21"/>
          </m:rPr>
          <m:t>&lt;0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的解集中恰有两个整数，则实数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m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的取值范围是（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2296"/>
        <w:gridCol w:w="2296"/>
        <w:gridCol w:w="2296"/>
        <w:gridCol w:w="2296"/>
      </w:tblGrid>
      <w:tr>
        <w:trPr>
          <w:cantSplit w:val="0"/>
          <w:keepNext w:val="0"/>
        </w:trPr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[-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mathrm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 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e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,0)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[-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mathrm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 </m:t>
              </m:r>
              <m:sSup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e</m:t>
                  </m:r>
                </m:e>
                <m:sup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2</m:t>
                  </m:r>
                </m:sup>
              </m:sSup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,0)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(-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mathrm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 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e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,0]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(-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mathrm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 </m:t>
              </m:r>
              <m:sSup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e</m:t>
                  </m:r>
                </m:e>
                <m:sup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2</m:t>
                  </m:r>
                </m:sup>
              </m:sSup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,0]</m:t>
              </m:r>
            </m:oMath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10．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已知定义域为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mathbb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r>
          <m:rPr>
            <m:rFonts m:ascii="Cambria Math" m:hAnsi="Cambria Math"/>
            <m:i/>
            <m:sty m:val="i"/>
            <m:sz m:val="21"/>
            <m:szCs m:val="21"/>
          </m:rPr>
          <m:t>R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的导函数为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f</m:t>
        </m:r>
        <m:r>
          <m:rPr>
            <m:rFonts m:ascii="Cambria Math" m:hAnsi="Cambria Math"/>
            <m:sty m:val="p"/>
            <m:sz m:val="21"/>
            <m:szCs m:val="21"/>
          </m:rPr>
          <m:t>'(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，且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xf</m:t>
        </m:r>
        <m:r>
          <m:rPr>
            <m:rFonts m:ascii="Cambria Math" m:hAnsi="Cambria Math"/>
            <m:sty m:val="p"/>
            <m:sz m:val="21"/>
            <m:szCs m:val="21"/>
          </m:rPr>
          <m:t>'(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</m:t>
        </m:r>
        <m:sSup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p>
            <m:r>
              <m:rPr>
                <m:rFonts m:ascii="Cambria Math" m:hAnsi="Cambria Math"/>
                <m:sty m:val="p"/>
                <m:sz m:val="21"/>
                <m:szCs m:val="21"/>
              </m:rPr>
              <m:t>3</m:t>
            </m:r>
          </m:sup>
        </m:sSup>
        <m:r>
          <m:rPr>
            <m:rFonts m:ascii="Cambria Math" m:hAnsi="Cambria Math"/>
            <m:i/>
            <m:sty m:val="i"/>
            <m:sz m:val="21"/>
            <m:szCs m:val="21"/>
          </m:rPr>
          <m:t>mathrm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sSup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e</m:t>
            </m:r>
          </m:e>
          <m:sup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sup>
        </m:sSup>
        <m:r>
          <m:rPr>
            <m:rFonts m:ascii="Cambria Math" m:hAnsi="Cambria Math"/>
            <m:sty m:val="p"/>
            <m:sz m:val="21"/>
            <m:szCs m:val="21"/>
          </m:rPr>
          <m:t>+2f(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．若 </w:t>
      </w:r>
      <m:oMath>
        <m:r>
          <m:rPr>
            <m:rFonts m:ascii="Cambria Math" m:hAnsi="Cambria Math"/>
            <m:sty m:val="p"/>
            <m:sz m:val="21"/>
            <m:szCs m:val="21"/>
          </m:rPr>
          <m:t>f(2)=4</m:t>
        </m:r>
        <m:r>
          <m:rPr>
            <m:rFonts m:ascii="Cambria Math" m:hAnsi="Cambria Math"/>
            <m:i/>
            <m:sty m:val="i"/>
            <m:sz m:val="21"/>
            <m:szCs m:val="21"/>
          </m:rPr>
          <m:t>mathrm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sSup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e</m:t>
            </m:r>
          </m:e>
          <m:sup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p>
        </m:sSup>
        <m:r>
          <m:rPr>
            <m:rFonts m:ascii="Cambria Math" m:hAnsi="Cambria Math"/>
            <m:sty m:val="p"/>
            <m:sz m:val="21"/>
            <m:szCs m:val="21"/>
          </m:rPr>
          <m:t>+4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，则函数 </w:t>
      </w:r>
      <m:oMath>
        <m:r>
          <m:rPr>
            <m:rFonts m:ascii="Cambria Math" m:hAnsi="Cambria Math"/>
            <m:sty m:val="p"/>
            <m:sz m:val="21"/>
            <m:szCs m:val="21"/>
          </m:rPr>
          <m:t>g(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)-2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的零点个数为（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2296"/>
        <w:gridCol w:w="2296"/>
        <w:gridCol w:w="2296"/>
        <w:gridCol w:w="2296"/>
      </w:tblGrid>
      <w:tr>
        <w:trPr>
          <w:cantSplit w:val="0"/>
          <w:keepNext w:val="0"/>
        </w:trPr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1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2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3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4</m:t>
              </m:r>
            </m:oMath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11．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定义在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mathbb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r>
          <m:rPr>
            <m:rFonts m:ascii="Cambria Math" m:hAnsi="Cambria Math"/>
            <m:i/>
            <m:sty m:val="i"/>
            <m:sz m:val="21"/>
            <m:szCs m:val="21"/>
          </m:rPr>
          <m:t>R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上的连续函数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的导函数为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f</m:t>
        </m:r>
        <m:r>
          <m:rPr>
            <m:rFonts m:ascii="Cambria Math" m:hAnsi="Cambria Math"/>
            <m:sty m:val="p"/>
            <m:sz m:val="21"/>
            <m:szCs m:val="21"/>
          </m:rPr>
          <m:t>'(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，且 </w:t>
      </w:r>
      <m:oMath>
        <m:r>
          <m:rPr>
            <m:rFonts m:ascii="Cambria Math" m:hAnsi="Cambria Math"/>
            <m:sty m:val="p"/>
            <m:sz m:val="21"/>
            <m:szCs m:val="21"/>
          </m:rPr>
          <m:t>cos 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⋅ </m:t>
        </m:r>
        <m:r>
          <m:rPr>
            <m:rFonts m:ascii="Cambria Math" m:hAnsi="Cambria Math"/>
            <m:i/>
            <m:sty m:val="i"/>
            <m:sz m:val="21"/>
            <m:szCs m:val="21"/>
          </m:rPr>
          <m:t>f</m:t>
        </m:r>
        <m:r>
          <m:rPr>
            <m:rFonts m:ascii="Cambria Math" m:hAnsi="Cambria Math"/>
            <m:sty m:val="p"/>
            <m:sz m:val="21"/>
            <m:szCs m:val="21"/>
          </m:rPr>
          <m:t>'(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)&lt;(cos 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+sin 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成立，则下列各式一定成立的是（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2296"/>
        <w:gridCol w:w="2296"/>
        <w:gridCol w:w="2296"/>
        <w:gridCol w:w="2296"/>
      </w:tblGrid>
      <w:tr>
        <w:trPr>
          <w:cantSplit w:val="0"/>
          <w:keepNext w:val="0"/>
        </w:trPr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f(0)=0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f(0)&lt;0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f(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π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)&gt;0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f(\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fracπ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2)=0</m:t>
              </m:r>
            </m:oMath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12．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定义在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mathbb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r>
          <m:rPr>
            <m:rFonts m:ascii="Cambria Math" m:hAnsi="Cambria Math"/>
            <m:i/>
            <m:sty m:val="i"/>
            <m:sz m:val="21"/>
            <m:szCs m:val="21"/>
          </m:rPr>
          <m:t>R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上的函数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满足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)+</m:t>
        </m:r>
        <m:r>
          <m:rPr>
            <m:rFonts m:ascii="Cambria Math" m:hAnsi="Cambria Math"/>
            <m:i/>
            <m:sty m:val="i"/>
            <m:sz m:val="21"/>
            <m:szCs m:val="21"/>
          </m:rPr>
          <m:t>f</m:t>
        </m:r>
        <m:r>
          <m:rPr>
            <m:rFonts m:ascii="Cambria Math" m:hAnsi="Cambria Math"/>
            <m:sty m:val="p"/>
            <m:sz m:val="21"/>
            <m:szCs m:val="21"/>
          </m:rPr>
          <m:t>'(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)&gt;1</m:t>
        </m:r>
      </m:oMath>
      <w:r>
        <w:rPr>
          <w:rFonts w:ascii="Times New Roman" w:hAnsi="Times New Roman" w:eastAsia="宋体"/>
          <w:b w:val="0"/>
          <w:i w:val="0"/>
          <w:sz w:val="21"/>
        </w:rPr>
        <w:t>、</w:t>
      </w:r>
      <m:oMath>
        <m:r>
          <m:rPr>
            <m:rFonts m:ascii="Cambria Math" m:hAnsi="Cambria Math"/>
            <m:sty m:val="p"/>
            <m:sz m:val="21"/>
            <m:szCs m:val="21"/>
          </m:rPr>
          <m:t>f(1)=3</m:t>
        </m:r>
      </m:oMath>
      <w:r>
        <w:rPr>
          <w:rFonts w:ascii="Times New Roman" w:hAnsi="Times New Roman" w:eastAsia="宋体"/>
          <w:b w:val="0"/>
          <w:i w:val="0"/>
          <w:sz w:val="21"/>
        </w:rPr>
        <w:t>，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f</m:t>
        </m:r>
        <m:r>
          <m:rPr>
            <m:rFonts m:ascii="Cambria Math" m:hAnsi="Cambria Math"/>
            <m:sty m:val="p"/>
            <m:sz m:val="21"/>
            <m:szCs m:val="21"/>
          </m:rPr>
          <m:t>'(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是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的导函数，则不等式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)&gt;1+</m:t>
        </m:r>
        <m:f>
          <m:fPr>
            <m:type m:val="bar"/>
          </m:fPr>
          <m:num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num>
          <m:den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mathrm</m:t>
            </m:r>
            <m:r>
              <m:rPr>
                <m:rFonts m:ascii="Cambria Math" m:hAnsi="Cambria Math"/>
                <m:sty m:val="p"/>
                <m:sz m:val="21"/>
                <m:szCs m:val="21"/>
              </m:rPr>
              <m:t> </m:t>
            </m:r>
            <m:sSup>
              <m:e>
                <m:r>
                  <m:rPr>
                    <m:rFonts m:ascii="Cambria Math" m:hAnsi="Cambria Math"/>
                    <m:i/>
                    <m:sty m:val="i"/>
                    <m:sz m:val="21"/>
                    <m:szCs m:val="21"/>
                  </m:rPr>
                  <m:t>e</m:t>
                </m:r>
              </m:e>
              <m:sup>
                <m:r>
                  <m:rPr>
                    <m:rFonts m:ascii="Cambria Math" m:hAnsi="Cambria Math"/>
                    <m:i/>
                    <m:sty m:val="i"/>
                    <m:sz m:val="21"/>
                    <m:szCs m:val="21"/>
                  </m:rPr>
                  <m:t>x</m:t>
                </m:r>
                <m:r>
                  <m:rPr>
                    <m:rFonts m:ascii="Cambria Math" m:hAnsi="Cambria Math"/>
                    <m:sty m:val="p"/>
                    <m:sz m:val="21"/>
                    <m:szCs m:val="21"/>
                  </m:rPr>
                  <m:t>-1</m:t>
                </m:r>
              </m:sup>
            </m:sSup>
          </m:den>
        </m:f>
      </m:oMath>
      <w:r>
        <w:rPr>
          <w:rFonts w:ascii="Times New Roman" w:hAnsi="Times New Roman" w:eastAsia="宋体"/>
          <w:b w:val="0"/>
          <w:i w:val="0"/>
          <w:sz w:val="21"/>
        </w:rPr>
        <w:t xml:space="preserve"> 的解集为（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4592"/>
        <w:gridCol w:w="4592"/>
      </w:tblGrid>
      <w:tr>
        <w:trPr>
          <w:cantSplit w:val="0"/>
          <w:keepNext w:val="0"/>
        </w:trPr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(1,+∞)</m:t>
              </m:r>
            </m:oMath>
          </w:p>
        </w:tc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(-∞,1)</m:t>
              </m:r>
            </m:oMath>
          </w:p>
        </w:tc>
      </w:tr>
      <w:tr>
        <w:trPr>
          <w:cantSplit w:val="0"/>
          <w:keepNext w:val="0"/>
        </w:trPr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(-∞,0)∪(1,+∞)</m:t>
              </m:r>
            </m:oMath>
          </w:p>
        </w:tc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(0,+∞)</m:t>
              </m:r>
            </m:oMath>
          </w:p>
        </w:tc>
      </w:tr>
    </w:tbl>
    <w:p>
      <w:pPr>
        <w:spacing w:before="0" w:after="20" w:line="336" w:lineRule="auto"/>
      </w:pP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4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