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第104批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M-T-334-V2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切线长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backsim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（相似比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）得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BMrvert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最后由定义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M-T-373-V3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直径所对圆周角为直角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）；</w:t>
        <w:br/>
        <w:t xml:space="preserve">再配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与定义解出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，余弦定理收尾．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M-T-365-E1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且两条对角线互相平分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是矩形 ⟹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得二次方程；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给下界，比值条件给上界．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M-T-333-V3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由定义解出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，余弦定理（</w:t>
      </w:r>
      <m:oMath>
        <m:r>
          <m:rPr>
            <m:rFonts m:ascii="Cambria Math" m:hAnsi="Cambria Math"/>
            <m:sty m:val="p"/>
            <m:sz m:val="21"/>
            <m:szCs m:val="21"/>
          </m:rPr>
          <m:t>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，交叉项变 </w:t>
      </w:r>
      <m:oMath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</w:t>
        <w:br/>
        <w:t xml:space="preserve">给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；再把它看成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的函数用单调性取值域．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M-T-333-V2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 M-T-333-V3 得 </w:t>
      </w:r>
      <m:oMath>
        <m:r>
          <m:rPr>
            <m:rFonts m:ascii="Cambria Math" m:hAnsi="Cambria Math"/>
            <m:sty m:val="p"/>
            <m:sz m:val="21"/>
            <m:szCs m:val="21"/>
          </m:rPr>
          <m:t>∠=\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型恒等式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+3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再用柯西不等式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≤(1+1)(</m:t>
        </m:r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)=8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的倾斜角），于是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最大 ⟺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 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与抛物线相切；</w:t>
        <w:br/>
        <w:t xml:space="preserve">解出切点 </w:t>
      </w:r>
      <m:oMath>
        <m:r>
          <m:rPr>
            <m:rFonts m:ascii="Cambria Math" m:hAnsi="Cambria Math"/>
            <m:sty m:val="p"/>
            <m:sz m:val="21"/>
            <m:szCs m:val="21"/>
          </m:rPr>
          <m:t>P(2,1)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后，双曲线的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PArvert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PFrvert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'=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AFrvert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用导数求切点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右焦点 </w:t>
      </w:r>
      <m:oMath>
        <m:r>
          <m:rPr>
            <m:rFonts m:ascii="Cambria Math" m:hAnsi="Cambria Math"/>
            <m:sty m:val="p"/>
            <m:sz m:val="21"/>
            <m:szCs m:val="21"/>
          </m:rPr>
          <m:t>F(3,0)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与倾斜角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定位 </w:t>
      </w:r>
      <m:oMath>
        <m:r>
          <m:rPr>
            <m:rFonts m:ascii="Cambria Math" m:hAnsi="Cambria Math"/>
            <m:sty m:val="p"/>
            <m:sz m:val="21"/>
            <m:szCs m:val="21"/>
          </m:rPr>
          <m:t>A(4,1)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⟹ </w:t>
      </w:r>
      <m:oMath>
        <m:r>
          <m:rPr>
            <m:rFonts m:ascii="Cambria Math" m:hAnsi="Cambria Math"/>
            <m:sty m:val="p"/>
            <m:sz m:val="21"/>
            <m:szCs m:val="21"/>
          </m:rPr>
          <m:t>D(2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E(0,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等腰；</w:t>
        <w:br/>
        <w:t xml:space="preserve">用内心分角平分线之比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EGrvert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GArvert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EDrvert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DArvert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EDrvert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DArvert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，再勾股定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M-T-376-V1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反射 ⟹ 反射光线都过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轴的镜像点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'(-2,-2)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令判别式为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的方程，「只有一条」要分「判别式为零」与「二次项系数为零」两种情形讨论．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M-T-327-V2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：由抛物线定义与梯形中位线得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，于是比值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</m:t>
                </m:r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b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(1,2)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M-T-330-V2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PQrvert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再在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中列勾股得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的二次方程，最后用「方程在区间内有根」定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M-T-335-V2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2=</m:t>
        </m:r>
        <m:r>
          <m:rPr>
            <m:rFonts m:ascii="Cambria Math" m:hAnsi="Cambria Math"/>
            <m:i/>
            <m:sty m:val="i"/>
            <m:sz m:val="21"/>
            <m:szCs m:val="21"/>
          </m:rPr>
          <m:t>cLongrightarrow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cx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，其准线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**恰过左焦点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**；</w:t>
        <w:br/>
        <w:t xml:space="preserve">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PMrvert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共用水平投影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，两个角的余弦相等，一步得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