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第110批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①由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与夹角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并用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=2+2|\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|=2|\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联立即矛盾．</w:t>
        <w:br/>
        <w:t xml:space="preserve">②把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移项成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就是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的距离，再用面积法与基本不等式求其最大值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，配合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xy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M-T-287-V3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，故其法向量垂直于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，故其法向量垂直于平面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的法向量．</w:t>
        <w:br/>
        <w:t xml:space="preserve">两个垂直条件联立即可定出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，再逐棱求交点得五边形，逐段求边长．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M-T-245-V1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作代换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分别是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方向的单位向量，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langle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vrangle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</w:t>
        <w:br/>
        <w:t xml:space="preserve">这样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，目标式与约束都大幅简化；</w:t>
        <w:br/>
        <w:t xml:space="preserve">再把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也用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表示，投影条件变成两个系数之和为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于是问题化为「在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+9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+6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下求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的最大值」．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M-T-245-V2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langle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brangle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即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绕原点旋转 </w:t>
      </w:r>
      <m:oMath>
        <m:r>
          <m:rPr>
            <m:rFonts m:ascii="Cambria Math" m:hAnsi="Cambria Math"/>
            <m:sty m:val="p"/>
            <m:sz m:val="21"/>
            <m:szCs m:val="21"/>
          </m:rPr>
          <m:t>±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得到；</w:t>
        <w:br/>
        <w:t xml:space="preserve">又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的终点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为圆心、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为半径的圆上．</w:t>
        <w:br/>
        <w:t xml:space="preserve">整体旋转即得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终点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的轨迹圆，所求就是定点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到该圆的最小距离．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M-T-245-V3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，由极化恒等式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=|</m:t>
        </m:r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-|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BCN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的勾股定理直接得，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中用余弦定理算</w:t>
        <w:br/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的中位线）；最后化成关于两个动点参数的二次函数求最值．</w:t>
        <w:br/>
        <w:t xml:space="preserve">关键一步是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PFE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的余弦：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而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EFM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互补，故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PFE</m:t>
        </m:r>
        <m:r>
          <m:rPr>
            <m:rFonts m:ascii="Cambria Math" m:hAnsi="Cambria Math"/>
            <m:sty m:val="p"/>
            <m:sz m:val="21"/>
            <m:szCs m:val="21"/>
          </m:rPr>
          <m:t>=-sin∠ </m:t>
        </m:r>
        <m:r>
          <m:rPr>
            <m:rFonts m:ascii="Cambria Math" m:hAnsi="Cambria Math"/>
            <m:i/>
            <m:sty m:val="i"/>
            <m:sz m:val="21"/>
            <m:szCs m:val="21"/>
          </m:rPr>
          <m:t>CMN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M-T-187-E1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说明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的终点在半径为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的圆上，用圆的参数方程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=(4cos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,4sin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coslangle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brangle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因为外层有绝对值，必须按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上投影的正负分三段，分界线是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⊥\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⊥\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{9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+25+2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M-T-287-E1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建系写出过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的平面方程，再逐条棱代入求交点，交点数即边数；</w:t>
        <w:br/>
        <w:t xml:space="preserve">本题得到五个交点（五边形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AEGHF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），逐段用距离公式求边长后相加．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M-T-287-V2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同 E1 的做法：写平面方程后逐棱求交点，得五边形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AHFEG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，逐段求边长．</w:t>
        <w:br/>
        <w:t xml:space="preserve">本题的数据更整齐——由中位线定理直接得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，由勾股定理得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HF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EG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5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M-T-311-E1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两个条件分别给出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在底面内的轨迹方程：</w:t>
        <w:br/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的距离就是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到交线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的距离，等于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抛物线段；</w:t>
        <w:br/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直线段．</w:t>
        <w:br/>
        <w:t>剩下是「曲线上一点到直线的最短距离」，用与已知直线平行的切线做．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M-T-311-V2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先选出「距离不同的那一个点」（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种取法），再对余下三个点分两类：</w:t>
        <w:br/>
        <w:t xml:space="preserve">三个点全在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同侧（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个平面），或两同一异（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种分法 </w:t>
      </w:r>
      <m:oMath>
        <m:r>
          <m:rPr>
            <m:rFonts m:ascii="Cambria Math" m:hAnsi="Cambria Math"/>
            <m:sty m:val="p"/>
            <m:sz m:val="21"/>
            <m:szCs m:val="21"/>
          </m:rPr>
          <m:t>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 =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个平面）．</w:t>
        <w:br/>
        <w:t xml:space="preserve">故每个「特殊点」对应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个平面，共 </w:t>
      </w:r>
      <m:oMath>
        <m:r>
          <m:rPr>
            <m:rFonts m:ascii="Cambria Math" m:hAnsi="Cambria Math"/>
            <m:sty m:val="p"/>
            <m:sz m:val="21"/>
            <m:szCs m:val="21"/>
          </m:rPr>
          <m:t>4×8=32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M-T-311-V3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侧面展开图是边长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的正方形 ⟹ 底面周长 </w:t>
      </w:r>
      <m:oMath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、高 </w:t>
      </w:r>
      <m:oMath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底面边长 </w:t>
      </w:r>
      <m:oMath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建系后由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的法向量），</w:t>
        <w:br/>
        <w:t xml:space="preserve">这是一次方程，与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CF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联立即解．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