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解三角形应用与向量综合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M-T-206-E1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；再由数量积与面积求出三边；最后建系，把「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上」译成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，用「乘 1 法」求最小值．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M-T-206-V1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先用正弦定理把条件化为边的关系，配余弦定理定出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表示并平方，凑成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后用基本不等式求最小值．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由单位向量的线性组合平方得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，再用余弦定理把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的函数；最后换元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λ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化为对勾函数的平移形式并判单调性．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M-T-241-V1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由面积比（同底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）得高之比，进而由相似得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PG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GQ</m:t>
        </m:r>
        <m:r>
          <m:rPr>
            <m:rFonts m:ascii="Cambria Math" m:hAnsi="Cambria Math"/>
            <m:sty m:val="p"/>
            <m:sz m:val="21"/>
            <m:szCs m:val="21"/>
          </m:rPr>
          <m:t>=2:3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AG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AQ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表示，再与已知式待定系数对比即可．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M-T-241-V2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，移项凑成「系数和 </w:t>
      </w:r>
      <m:oMath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」的形式，即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是某个三角形的重心；再由面积比等于两邻边乘积的反比，换算回原三角形．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M-T-241-V3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共线定出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AG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+(1-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，再由同高三角形的面积比等于底边比，逐级换算到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BCM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M-T-228-E1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在两个三角形里对公共边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各写一次余弦定理并联立，得到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的表达式；再把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全部化为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的二次函数，配方法求最大值．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；（2）花卉种植区域总面积为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M-T-231-E1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先用二倍角余弦由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，最后把两个三角形的面积相加．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=500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米；（2）经济总收益最高约为 </w:t>
      </w:r>
      <m:oMath>
        <m:r>
          <m:rPr>
            <m:rFonts m:ascii="Cambria Math" m:hAnsi="Cambria Math"/>
            <m:sty m:val="p"/>
            <m:sz m:val="21"/>
            <m:szCs m:val="21"/>
          </m:rPr>
          <m:t>55076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元．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M-T-231-V1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 (1) 问在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中直接用余弦定理；第 (2) 问在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的函数，收益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=40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+30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用辅助角公式求最大值．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OPQ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M-T-231-V2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OPQ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中用正弦定理建立 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的关系；第 (2) 问对该分式求导，分子为零即给出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两点距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点都为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千米时，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OPQ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面积最大，最大面积为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平方千米；（2）四边形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MPOQ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面积的最大值为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12+3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平方千米．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M-T-231-V3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 (1) 问用余弦定理配基本不等式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的最大值；第 (2) 问由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MP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MQ</m:t>
        </m:r>
        <m:r>
          <m:rPr>
            <m:rFonts m:ascii="Cambria Math" m:hAnsi="Cambria Math"/>
            <m:sty m:val="p"/>
            <m:sz m:val="21"/>
            <m:szCs m:val="21"/>
          </m:rPr>
          <m:t>=10&gt;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的轨迹是椭圆，面积最大即椭圆短半轴最大处．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=7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{98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M-T-228-V1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 (1) 问在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中直接用余弦定理；第 (2) 问由对角互补判定四点共圆，构造相似三角形证明托勒密等式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，问题转化为求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的最大值，即圆的直径．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的取值范围是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M-T-228-V2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选条件①：由正弦定理化为角的关系，用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合并得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中两次用正弦定理，把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的辅助角形式，由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的范围定出值域．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周长的最大值为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M-T-228-V3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 (1) 问先由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求其正弦，再用正弦定理求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，注意由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为钝角推出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为锐角；第 (2) 问先用余弦定理解出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