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第103批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第103批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（2）求证：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（1）设函数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），且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（3）设函数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sty m:val="p"/>
            <m:sz m:val="21"/>
            <m:szCs m:val="21"/>
          </m:rPr>
          <m:t>f(1)=2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（2）若存在两个不相等的正实数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，证明： ① </w:t>
      </w:r>
      <m:oMath>
        <m:r>
          <m:rPr>
            <m:rFonts m:ascii="Cambria Math" m:hAnsi="Cambria Math"/>
            <m:sty m:val="p"/>
            <m:sz m:val="21"/>
            <m:szCs m:val="21"/>
          </m:rPr>
          <m:t>2&lt;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&lt;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-(2+\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为常数，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 证明：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的图象在点 </w:t>
      </w:r>
      <m:oMath>
        <m:r>
          <m:rPr>
            <m:rFonts m:ascii="Cambria Math" m:hAnsi="Cambria Math"/>
            <m:sty m:val="p"/>
            <m:sz m:val="21"/>
            <m:szCs m:val="21"/>
          </m:rPr>
          <m:t>(1,f(1))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在定义域内有两个不同的极值点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： （i）求实数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（ii）当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ma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的两个不同的实数根． （1）求实数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（2）若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≥ln2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}2&gt;ln2-2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(-1,\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不经过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点且与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两点．若直线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的斜率的和为 </w:t>
      </w:r>
      <m:oMath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 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过定点．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与定点 </w:t>
      </w:r>
      <m:oMath>
        <m:r>
          <m:rPr>
            <m:rFonts m:ascii="Cambria Math" m:hAnsi="Cambria Math"/>
            <m:sty m:val="p"/>
            <m:sz m:val="21"/>
            <m:szCs m:val="21"/>
          </m:rPr>
          <m:t>F(2,0)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的距离和它到定直线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的距离之比是常数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（2）设过点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的两条互相垂直的直线分别与曲线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（异于点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 求证：直线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过定点．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）的上顶点与右焦点连线的斜率为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的短轴的两个端点与左、右焦点的连线所构成的四边形的面积为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 （2）已知点 </w:t>
      </w:r>
      <m:oMath>
        <m:r>
          <m:rPr>
            <m:rFonts m:ascii="Cambria Math" m:hAnsi="Cambria Math"/>
            <m:sty m:val="p"/>
            <m:sz m:val="21"/>
            <m:szCs m:val="21"/>
          </m:rPr>
          <m:t>P(0,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，若斜率为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交于不同的两点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当直线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的倾斜角互补时，试问直线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是否过定点？若过定点，求出该定点的坐标；若不过定点，说明理由．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为坐标原点． （1）设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为直径的圆的方程； （2）若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上任取一点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轴的垂线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是垂足，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DP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的轨迹方程；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作与坐标轴不垂直的直线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 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轴的对称点，试在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轴上找一定点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三点共线， 并求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AFN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BFN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面积之比的取值范围．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的坐标分别是 </w:t>
      </w:r>
      <m:oMath>
        <m:r>
          <m:rPr>
            <m:rFonts m:ascii="Cambria Math" m:hAnsi="Cambria Math"/>
            <m:sty m:val="p"/>
            <m:sz m:val="21"/>
            <m:szCs m:val="21"/>
          </m:rPr>
          <m:t>(0,-1),(0,1)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且它们的斜率之积为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轨迹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（2）若过点 </w:t>
      </w:r>
      <m:oMath>
        <m:r>
          <m:rPr>
            <m:rFonts m:ascii="Cambria Math" m:hAnsi="Cambria Math"/>
            <m:sty m:val="p"/>
            <m:sz m:val="21"/>
            <m:szCs m:val="21"/>
          </m:rPr>
          <m:t>D(2,0)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与（1）中的轨迹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交于不同的两点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之间），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DF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