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第105批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第105批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第105批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一、填空题：本题共 3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是等差数列，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=sin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，存在正整数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≤8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），使得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）．若集合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∣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,\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中只含有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个元素，则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的可能取值有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个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是首项为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的递增数列，函数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)=|sin\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)|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．若对任意的实数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∈[0,1)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总有两个不同的根，则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的通项公式是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cos\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)+f(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sty m:val="p"/>
            <m:sz m:val="21"/>
            <m:szCs m:val="21"/>
          </m:rPr>
          <m:t>100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项之和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100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二、解答题：本题共 10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上一点，满足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DB</m:t>
        </m:r>
        <m:r>
          <m:rPr>
            <m:rFonts m:ascii="Cambria Math" m:hAnsi="Cambria Math"/>
            <m:sty m:val="p"/>
            <m:sz m:val="21"/>
            <m:szCs m:val="21"/>
          </m:rPr>
          <m:t>=8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，记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面积的最大值．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bsin</m:t>
        </m:r>
        <m:r>
          <m:rPr>
            <m:rFonts m:ascii="Cambria Math" m:hAnsi="Cambria Math"/>
            <m:sty m:val="p"/>
            <m:sz m:val="21"/>
            <m:szCs m:val="21"/>
          </m:rPr>
          <m:t> 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的大小；（2）若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|=4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|=3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分别在边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EB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；（2）求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AEB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内一点，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BPC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；（2）若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APB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120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，且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+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)-(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）．（1）求证：数列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是等差数列；（2）设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(-1)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已知正项数列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的通项公式；（2）若数列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(-1)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⋅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已知递增的等差数列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成等比数列．（1）求数列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的通项公式；（2）已知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(-1)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(4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+4)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)=2sin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ω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ω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2+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(1-2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}2)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）的最小正周期是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的值；（2）求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的对称中心和单调递增区间；（3）将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的图象向右平移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个单位后，再将所得图象所有点的横坐标伸长到原来的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倍（纵坐标不变），得到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的图象．若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{5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</w:t>
      </w:r>
      <m:oMath>
        <m:r>
          <m:rPr>
            <m:rFonts m:ascii="Cambria Math" m:hAnsi="Cambria Math"/>
            <m:sty m:val="p"/>
            <m:sz m:val="21"/>
            <m:szCs m:val="21"/>
          </m:rPr>
          <m:t>|g(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|&lt;2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)=1+2sin\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3cos\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3-sin\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所对的边分别为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的最大值及此时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的值；（2）若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8)=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xcosω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&lt;4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的图象关于直线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对称．（1）求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的最小正周期；（2）在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所对的边分别为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面积的最大值．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