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1667" w14:textId="12F0A96E" w:rsidR="00A6659A" w:rsidRDefault="00A6659A" w:rsidP="00A6659A">
      <w:pPr>
        <w:jc w:val="center"/>
        <w:rPr>
          <w:rFonts w:ascii="Algerian" w:hAnsi="Algerian"/>
          <w:sz w:val="144"/>
          <w:szCs w:val="144"/>
        </w:rPr>
      </w:pPr>
      <w:r w:rsidRPr="00C02FB6">
        <w:rPr>
          <w:rFonts w:ascii="Algerian" w:hAnsi="Algerian"/>
          <w:sz w:val="144"/>
          <w:szCs w:val="144"/>
        </w:rPr>
        <w:t>DPP-4</w:t>
      </w:r>
    </w:p>
    <w:p w14:paraId="320B7158" w14:textId="65577F6B" w:rsidR="003D3224" w:rsidRPr="003D3224" w:rsidRDefault="003D3224" w:rsidP="003D3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Narrow" w:hAnsi="Aptos Narrow"/>
          <w:b/>
          <w:bCs/>
          <w:sz w:val="40"/>
          <w:szCs w:val="40"/>
        </w:rPr>
      </w:pPr>
      <w:r w:rsidRPr="003D3224">
        <w:rPr>
          <w:rFonts w:ascii="Aptos Narrow" w:hAnsi="Aptos Narrow"/>
          <w:b/>
          <w:bCs/>
          <w:sz w:val="40"/>
          <w:szCs w:val="40"/>
        </w:rPr>
        <w:t>Name : Adya verma</w:t>
      </w:r>
    </w:p>
    <w:p w14:paraId="2EAFAEDA" w14:textId="73D0CD4D" w:rsidR="003D3224" w:rsidRPr="003D3224" w:rsidRDefault="003D3224" w:rsidP="003D3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Narrow" w:hAnsi="Aptos Narrow"/>
          <w:b/>
          <w:bCs/>
          <w:sz w:val="40"/>
          <w:szCs w:val="40"/>
        </w:rPr>
      </w:pPr>
      <w:r w:rsidRPr="003D3224">
        <w:rPr>
          <w:rFonts w:ascii="Aptos Narrow" w:hAnsi="Aptos Narrow"/>
          <w:b/>
          <w:bCs/>
          <w:sz w:val="40"/>
          <w:szCs w:val="40"/>
        </w:rPr>
        <w:t>Class : Mba 1</w:t>
      </w:r>
      <w:r w:rsidRPr="003D3224">
        <w:rPr>
          <w:rFonts w:ascii="Aptos Narrow" w:hAnsi="Aptos Narrow"/>
          <w:b/>
          <w:bCs/>
          <w:sz w:val="40"/>
          <w:szCs w:val="40"/>
          <w:vertAlign w:val="superscript"/>
        </w:rPr>
        <w:t>st</w:t>
      </w:r>
      <w:r w:rsidRPr="003D3224">
        <w:rPr>
          <w:rFonts w:ascii="Aptos Narrow" w:hAnsi="Aptos Narrow"/>
          <w:b/>
          <w:bCs/>
          <w:sz w:val="40"/>
          <w:szCs w:val="40"/>
        </w:rPr>
        <w:t xml:space="preserve"> year</w:t>
      </w:r>
    </w:p>
    <w:p w14:paraId="46D62475" w14:textId="229A8DAA" w:rsidR="00A6659A" w:rsidRPr="00C02FB6" w:rsidRDefault="00C02FB6" w:rsidP="00C02FB6">
      <w:pPr>
        <w:pStyle w:val="ListParagraph"/>
        <w:numPr>
          <w:ilvl w:val="0"/>
          <w:numId w:val="2"/>
        </w:numPr>
        <w:rPr>
          <w:rFonts w:ascii="ArialMT" w:hAnsi="ArialMT" w:cs="ArialMT"/>
          <w:kern w:val="0"/>
          <w:sz w:val="24"/>
          <w:szCs w:val="24"/>
        </w:rPr>
      </w:pPr>
      <w:r w:rsidRPr="00C02FB6">
        <w:rPr>
          <w:rFonts w:ascii="ArialMT" w:hAnsi="ArialMT" w:cs="ArialMT"/>
          <w:kern w:val="0"/>
          <w:sz w:val="24"/>
          <w:szCs w:val="24"/>
        </w:rPr>
        <w:t>Calculate the total number of companies in the dataset.</w:t>
      </w:r>
    </w:p>
    <w:p w14:paraId="46020DA2" w14:textId="6C164BAB" w:rsidR="00C02FB6" w:rsidRDefault="00C02FB6" w:rsidP="00C02FB6">
      <w:r>
        <w:t xml:space="preserve">Query : </w:t>
      </w:r>
      <w:r w:rsidRPr="00C02FB6">
        <w:rPr>
          <w:color w:val="4472C4" w:themeColor="accent1"/>
        </w:rPr>
        <w:t>SELECT count(name) FROM TrendsInStartups_Explorin</w:t>
      </w:r>
    </w:p>
    <w:p w14:paraId="6C9EC939" w14:textId="74F9AD9A" w:rsidR="00C02FB6" w:rsidRDefault="00C02FB6" w:rsidP="00C02FB6">
      <w:pPr>
        <w:pStyle w:val="ListParagraph"/>
      </w:pPr>
      <w:r w:rsidRPr="00C02FB6">
        <w:rPr>
          <w:noProof/>
        </w:rPr>
        <w:drawing>
          <wp:inline distT="0" distB="0" distL="0" distR="0" wp14:anchorId="2985E834" wp14:editId="62D1F7E1">
            <wp:extent cx="3604260" cy="1539240"/>
            <wp:effectExtent l="0" t="0" r="0" b="3810"/>
            <wp:docPr id="173435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7" cy="15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EB6E" w14:textId="77777777" w:rsidR="00C02FB6" w:rsidRDefault="00C02FB6" w:rsidP="00C02FB6"/>
    <w:p w14:paraId="39B8E334" w14:textId="43D3358A" w:rsidR="00C02FB6" w:rsidRPr="00C02FB6" w:rsidRDefault="00C02FB6" w:rsidP="00C02FB6">
      <w:pPr>
        <w:pStyle w:val="ListParagraph"/>
        <w:numPr>
          <w:ilvl w:val="0"/>
          <w:numId w:val="2"/>
        </w:numPr>
        <w:rPr>
          <w:rFonts w:ascii="ArialMT" w:hAnsi="ArialMT" w:cs="ArialMT"/>
          <w:kern w:val="0"/>
          <w:sz w:val="24"/>
          <w:szCs w:val="24"/>
        </w:rPr>
      </w:pPr>
      <w:r w:rsidRPr="00C02FB6">
        <w:rPr>
          <w:rFonts w:ascii="ArialMT" w:hAnsi="ArialMT" w:cs="ArialMT"/>
          <w:kern w:val="0"/>
          <w:sz w:val="24"/>
          <w:szCs w:val="24"/>
        </w:rPr>
        <w:t>Determine the total value of all companies in the dataset</w:t>
      </w:r>
    </w:p>
    <w:p w14:paraId="7543D078" w14:textId="3DD60588" w:rsidR="00023E1F" w:rsidRDefault="00023E1F" w:rsidP="00023E1F">
      <w:pPr>
        <w:ind w:left="360"/>
        <w:rPr>
          <w:color w:val="4472C4" w:themeColor="accent1"/>
        </w:rPr>
      </w:pPr>
      <w:r>
        <w:rPr>
          <w:rFonts w:ascii="ArialMT" w:hAnsi="ArialMT" w:cs="ArialMT"/>
          <w:kern w:val="0"/>
          <w:sz w:val="24"/>
          <w:szCs w:val="24"/>
        </w:rPr>
        <w:t xml:space="preserve">Query : </w:t>
      </w:r>
      <w:r w:rsidRPr="00023E1F">
        <w:rPr>
          <w:color w:val="4472C4" w:themeColor="accent1"/>
        </w:rPr>
        <w:t>SELECT sum(valuation) FROM TrendsInStartups_Explorin</w:t>
      </w:r>
    </w:p>
    <w:p w14:paraId="60011A6D" w14:textId="6F838CD7" w:rsidR="0044714F" w:rsidRDefault="0044714F" w:rsidP="00023E1F">
      <w:pPr>
        <w:ind w:left="360"/>
      </w:pPr>
      <w:r w:rsidRPr="0044714F">
        <w:rPr>
          <w:noProof/>
        </w:rPr>
        <w:drawing>
          <wp:inline distT="0" distB="0" distL="0" distR="0" wp14:anchorId="24BF1176" wp14:editId="2EC1544B">
            <wp:extent cx="3939540" cy="1600200"/>
            <wp:effectExtent l="0" t="0" r="3810" b="0"/>
            <wp:docPr id="87199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97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FEE4" w14:textId="45A17C23" w:rsidR="00C02FB6" w:rsidRPr="00C02FB6" w:rsidRDefault="00C02FB6" w:rsidP="00C02FB6">
      <w:pPr>
        <w:pStyle w:val="ListParagraph"/>
        <w:rPr>
          <w:rFonts w:ascii="ArialMT" w:hAnsi="ArialMT" w:cs="ArialMT"/>
          <w:kern w:val="0"/>
          <w:sz w:val="24"/>
          <w:szCs w:val="24"/>
        </w:rPr>
      </w:pPr>
    </w:p>
    <w:p w14:paraId="44C094EA" w14:textId="28A19F21" w:rsidR="00C02FB6" w:rsidRDefault="009B6A91" w:rsidP="00C02FB6">
      <w:pPr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  3. Find the highest amount raised by a startup at the 'Seed' stage.</w:t>
      </w:r>
    </w:p>
    <w:p w14:paraId="5F742FAA" w14:textId="43BF24CE" w:rsidR="009B6A91" w:rsidRPr="003179A5" w:rsidRDefault="009B6A91" w:rsidP="009B6A91">
      <w:pPr>
        <w:ind w:left="270"/>
        <w:rPr>
          <w:color w:val="4472C4" w:themeColor="accent1"/>
        </w:rPr>
      </w:pPr>
      <w:r>
        <w:t xml:space="preserve">Query </w:t>
      </w:r>
      <w:r w:rsidRPr="003179A5">
        <w:rPr>
          <w:color w:val="4472C4" w:themeColor="accent1"/>
        </w:rPr>
        <w:t>: SELECT  Max(amount_raised) FROM TrendsInStartups_Explorin</w:t>
      </w:r>
      <w:r w:rsidR="003179A5">
        <w:rPr>
          <w:color w:val="4472C4" w:themeColor="accent1"/>
        </w:rPr>
        <w:t xml:space="preserve"> </w:t>
      </w:r>
      <w:r w:rsidRPr="003179A5">
        <w:rPr>
          <w:color w:val="4472C4" w:themeColor="accent1"/>
        </w:rPr>
        <w:t>where stage = "Seed"</w:t>
      </w:r>
    </w:p>
    <w:p w14:paraId="68E53D4A" w14:textId="6B9A822F" w:rsidR="0044714F" w:rsidRDefault="0044714F" w:rsidP="009B6A91">
      <w:pPr>
        <w:ind w:left="270"/>
      </w:pPr>
      <w:r w:rsidRPr="0044714F">
        <w:rPr>
          <w:noProof/>
        </w:rPr>
        <w:lastRenderedPageBreak/>
        <w:drawing>
          <wp:inline distT="0" distB="0" distL="0" distR="0" wp14:anchorId="21814654" wp14:editId="6E37C9F9">
            <wp:extent cx="3970020" cy="1295400"/>
            <wp:effectExtent l="0" t="0" r="0" b="0"/>
            <wp:docPr id="166514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49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73" cy="1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CCE0" w14:textId="77777777" w:rsidR="009B6A91" w:rsidRDefault="009B6A91" w:rsidP="009B6A91">
      <w:pPr>
        <w:ind w:left="270"/>
      </w:pPr>
    </w:p>
    <w:p w14:paraId="6A3184AF" w14:textId="34067DDD" w:rsidR="009B6A91" w:rsidRPr="009B6A91" w:rsidRDefault="009B6A91" w:rsidP="009B6A91">
      <w:pPr>
        <w:pStyle w:val="ListParagraph"/>
        <w:numPr>
          <w:ilvl w:val="0"/>
          <w:numId w:val="3"/>
        </w:numPr>
        <w:rPr>
          <w:rFonts w:ascii="ArialMT" w:hAnsi="ArialMT" w:cs="ArialMT"/>
          <w:kern w:val="0"/>
          <w:sz w:val="24"/>
          <w:szCs w:val="24"/>
        </w:rPr>
      </w:pPr>
      <w:r w:rsidRPr="009B6A91">
        <w:rPr>
          <w:rFonts w:ascii="ArialMT" w:hAnsi="ArialMT" w:cs="ArialMT"/>
          <w:kern w:val="0"/>
          <w:sz w:val="24"/>
          <w:szCs w:val="24"/>
        </w:rPr>
        <w:t>Identify the year when the oldest company on the list was founded.</w:t>
      </w:r>
    </w:p>
    <w:p w14:paraId="1C959671" w14:textId="2355EB22" w:rsidR="009B6A91" w:rsidRDefault="009B6A91" w:rsidP="009B6A91">
      <w:pPr>
        <w:ind w:left="360"/>
      </w:pPr>
      <w:bookmarkStart w:id="0" w:name="_Hlk185797220"/>
      <w:r>
        <w:t xml:space="preserve">Query : </w:t>
      </w:r>
      <w:bookmarkEnd w:id="0"/>
      <w:r w:rsidRPr="003179A5">
        <w:rPr>
          <w:color w:val="4472C4" w:themeColor="accent1"/>
        </w:rPr>
        <w:t>SELECT min(founded_year) FROM TrendsInStartups_Explorin</w:t>
      </w:r>
    </w:p>
    <w:p w14:paraId="537D74A5" w14:textId="55376111" w:rsidR="0044714F" w:rsidRDefault="0044714F" w:rsidP="009B6A91">
      <w:pPr>
        <w:ind w:left="360"/>
      </w:pPr>
      <w:r w:rsidRPr="0044714F">
        <w:rPr>
          <w:noProof/>
        </w:rPr>
        <w:drawing>
          <wp:inline distT="0" distB="0" distL="0" distR="0" wp14:anchorId="4893B705" wp14:editId="753DB673">
            <wp:extent cx="3672840" cy="1577340"/>
            <wp:effectExtent l="0" t="0" r="3810" b="3810"/>
            <wp:docPr id="86075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50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400" w14:textId="77777777" w:rsidR="009B6A91" w:rsidRDefault="009B6A91" w:rsidP="009B6A91">
      <w:pPr>
        <w:ind w:left="360"/>
      </w:pPr>
    </w:p>
    <w:p w14:paraId="2DC72F38" w14:textId="2140DF81" w:rsidR="009B6A91" w:rsidRDefault="009B6A91" w:rsidP="009B6A91">
      <w:r>
        <w:rPr>
          <w:rFonts w:ascii="ArialMT" w:hAnsi="ArialMT" w:cs="ArialMT"/>
          <w:kern w:val="0"/>
          <w:sz w:val="24"/>
          <w:szCs w:val="24"/>
        </w:rPr>
        <w:t xml:space="preserve">     </w:t>
      </w:r>
      <w:r w:rsidRPr="009B6A91">
        <w:rPr>
          <w:rFonts w:ascii="ArialMT" w:hAnsi="ArialMT" w:cs="ArialMT"/>
          <w:kern w:val="0"/>
          <w:sz w:val="24"/>
          <w:szCs w:val="24"/>
        </w:rPr>
        <w:t>5. Calculate the average valuation within each startup category.</w:t>
      </w:r>
    </w:p>
    <w:p w14:paraId="16A3F4C3" w14:textId="17E7AB1C" w:rsidR="009B6A91" w:rsidRPr="003179A5" w:rsidRDefault="009B6A91" w:rsidP="009B6A91">
      <w:pPr>
        <w:ind w:left="450"/>
        <w:rPr>
          <w:color w:val="4472C4" w:themeColor="accent1"/>
        </w:rPr>
      </w:pPr>
      <w:r>
        <w:t xml:space="preserve">Query :  </w:t>
      </w:r>
      <w:r w:rsidRPr="003179A5">
        <w:rPr>
          <w:color w:val="4472C4" w:themeColor="accent1"/>
        </w:rPr>
        <w:t>SELECT distinct(sector) , avg(valuation) FROM TrendsInStartups_Explorin group by sector</w:t>
      </w:r>
    </w:p>
    <w:p w14:paraId="4AA46276" w14:textId="2A3AA39E" w:rsidR="0044714F" w:rsidRDefault="0044714F" w:rsidP="009B6A91">
      <w:pPr>
        <w:ind w:left="450"/>
      </w:pPr>
      <w:r w:rsidRPr="0044714F">
        <w:rPr>
          <w:noProof/>
        </w:rPr>
        <w:drawing>
          <wp:inline distT="0" distB="0" distL="0" distR="0" wp14:anchorId="26A3B566" wp14:editId="3C417269">
            <wp:extent cx="5731510" cy="1547495"/>
            <wp:effectExtent l="0" t="0" r="2540" b="0"/>
            <wp:docPr id="147558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5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42E1" w14:textId="50879A58" w:rsidR="00C02FB6" w:rsidRDefault="009B6A91" w:rsidP="00C02FB6">
      <w:r>
        <w:rPr>
          <w:rFonts w:ascii="ArialMT" w:hAnsi="ArialMT" w:cs="ArialMT"/>
          <w:kern w:val="0"/>
          <w:sz w:val="24"/>
          <w:szCs w:val="24"/>
        </w:rPr>
        <w:t xml:space="preserve">     6. Determine the top locations with the highest number of startups.</w:t>
      </w:r>
    </w:p>
    <w:p w14:paraId="40E6C6B1" w14:textId="67E2BC72" w:rsidR="009B6A91" w:rsidRPr="003179A5" w:rsidRDefault="009B6A91" w:rsidP="009B6A91">
      <w:pPr>
        <w:ind w:left="450"/>
        <w:rPr>
          <w:color w:val="4472C4" w:themeColor="accent1"/>
        </w:rPr>
      </w:pPr>
      <w:r>
        <w:t xml:space="preserve">      Query : </w:t>
      </w:r>
      <w:r w:rsidRPr="003179A5">
        <w:rPr>
          <w:color w:val="4472C4" w:themeColor="accent1"/>
        </w:rPr>
        <w:t>SELECT distinct(location) , max(size) FROM TrendsInStartups_Explorin</w:t>
      </w:r>
      <w:r w:rsidR="003179A5">
        <w:rPr>
          <w:color w:val="4472C4" w:themeColor="accent1"/>
        </w:rPr>
        <w:t xml:space="preserve"> </w:t>
      </w:r>
      <w:r w:rsidRPr="003179A5">
        <w:rPr>
          <w:color w:val="4472C4" w:themeColor="accent1"/>
        </w:rPr>
        <w:t>group by location;</w:t>
      </w:r>
    </w:p>
    <w:p w14:paraId="2829F085" w14:textId="5A69E4DA" w:rsidR="0044714F" w:rsidRDefault="0044714F" w:rsidP="009B6A91">
      <w:pPr>
        <w:ind w:left="450"/>
      </w:pPr>
      <w:r w:rsidRPr="0044714F">
        <w:rPr>
          <w:noProof/>
        </w:rPr>
        <w:lastRenderedPageBreak/>
        <w:drawing>
          <wp:inline distT="0" distB="0" distL="0" distR="0" wp14:anchorId="2B7D53B7" wp14:editId="69FD8C4B">
            <wp:extent cx="5731510" cy="1777365"/>
            <wp:effectExtent l="0" t="0" r="2540" b="0"/>
            <wp:docPr id="207376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6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5864" w14:textId="77777777" w:rsidR="0044714F" w:rsidRDefault="009B6A91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 </w:t>
      </w:r>
    </w:p>
    <w:p w14:paraId="5621C055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0B61FDBC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14EA44B3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73DF08E2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0B0CF09B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14713435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6E549EF5" w14:textId="77777777" w:rsidR="0044714F" w:rsidRDefault="0044714F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096BB188" w14:textId="55EC891A" w:rsidR="009B6A91" w:rsidRDefault="009B6A91" w:rsidP="009B6A9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7. Calculate the average size of startups in each location where the average size</w:t>
      </w:r>
    </w:p>
    <w:p w14:paraId="6CA3FAC2" w14:textId="0896BE52" w:rsidR="00C02FB6" w:rsidRDefault="009B6A91" w:rsidP="009B6A91">
      <w:r>
        <w:rPr>
          <w:rFonts w:ascii="ArialMT" w:hAnsi="ArialMT" w:cs="ArialMT"/>
          <w:kern w:val="0"/>
          <w:sz w:val="24"/>
          <w:szCs w:val="24"/>
        </w:rPr>
        <w:t xml:space="preserve">         exceeds 500.</w:t>
      </w:r>
    </w:p>
    <w:p w14:paraId="79380ED5" w14:textId="220B09B9" w:rsidR="009B6A91" w:rsidRPr="003179A5" w:rsidRDefault="009B6A91" w:rsidP="009B6A91">
      <w:pPr>
        <w:ind w:left="360"/>
        <w:rPr>
          <w:color w:val="4472C4" w:themeColor="accent1"/>
        </w:rPr>
      </w:pPr>
      <w:r>
        <w:t xml:space="preserve">  Query :  </w:t>
      </w:r>
      <w:r w:rsidRPr="003179A5">
        <w:rPr>
          <w:color w:val="4472C4" w:themeColor="accent1"/>
        </w:rPr>
        <w:t>SELECT distinct(location) , avg (size ) FROM TrendsInStartups_Explorin group by location having avg(size)&gt;500</w:t>
      </w:r>
    </w:p>
    <w:p w14:paraId="72F85D47" w14:textId="094DC10E" w:rsidR="0044714F" w:rsidRDefault="0044714F" w:rsidP="009B6A91">
      <w:pPr>
        <w:ind w:left="360"/>
      </w:pPr>
      <w:r w:rsidRPr="0044714F">
        <w:rPr>
          <w:noProof/>
        </w:rPr>
        <w:drawing>
          <wp:inline distT="0" distB="0" distL="0" distR="0" wp14:anchorId="06F3EE5C" wp14:editId="570C02B5">
            <wp:extent cx="2911092" cy="1265030"/>
            <wp:effectExtent l="0" t="0" r="3810" b="0"/>
            <wp:docPr id="165043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553" w14:textId="372271F2" w:rsidR="009B6A91" w:rsidRDefault="009B6A91" w:rsidP="009B6A91">
      <w:pPr>
        <w:ind w:left="36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>8. Find the top 5% of startups with the highest valuations</w:t>
      </w:r>
    </w:p>
    <w:p w14:paraId="3E986598" w14:textId="492B8550" w:rsidR="009B6A91" w:rsidRDefault="009B6A91" w:rsidP="009B6A91">
      <w:pPr>
        <w:ind w:left="450"/>
      </w:pPr>
      <w:r>
        <w:rPr>
          <w:rFonts w:ascii="ArialMT" w:hAnsi="ArialMT" w:cs="ArialMT"/>
          <w:kern w:val="0"/>
          <w:sz w:val="24"/>
          <w:szCs w:val="24"/>
        </w:rPr>
        <w:t xml:space="preserve">Query: </w:t>
      </w:r>
      <w:r w:rsidRPr="003179A5">
        <w:rPr>
          <w:color w:val="4472C4" w:themeColor="accent1"/>
        </w:rPr>
        <w:t>SELECT distinct(name) , sum(valuation) as Valued from TrendsInStartups_Explorin</w:t>
      </w:r>
      <w:r w:rsidR="003179A5">
        <w:rPr>
          <w:color w:val="4472C4" w:themeColor="accent1"/>
        </w:rPr>
        <w:t xml:space="preserve"> </w:t>
      </w:r>
      <w:r w:rsidRPr="003179A5">
        <w:rPr>
          <w:color w:val="4472C4" w:themeColor="accent1"/>
        </w:rPr>
        <w:t>group by name order by Valued desc limit 15</w:t>
      </w:r>
    </w:p>
    <w:p w14:paraId="242C2182" w14:textId="5E0F6C75" w:rsidR="003179A5" w:rsidRDefault="003179A5" w:rsidP="009B6A91">
      <w:pPr>
        <w:ind w:left="450"/>
      </w:pPr>
      <w:r w:rsidRPr="003179A5">
        <w:rPr>
          <w:noProof/>
        </w:rPr>
        <w:lastRenderedPageBreak/>
        <w:drawing>
          <wp:inline distT="0" distB="0" distL="0" distR="0" wp14:anchorId="10C0AB9C" wp14:editId="5A7B6EE9">
            <wp:extent cx="5731510" cy="3646170"/>
            <wp:effectExtent l="0" t="0" r="2540" b="0"/>
            <wp:docPr id="789418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18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F67B" w14:textId="77777777" w:rsidR="003179A5" w:rsidRDefault="0044714F" w:rsidP="00447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 </w:t>
      </w:r>
    </w:p>
    <w:p w14:paraId="5EEA48FC" w14:textId="77777777" w:rsidR="003179A5" w:rsidRDefault="003179A5" w:rsidP="00447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</w:p>
    <w:p w14:paraId="5115D14F" w14:textId="25CB643F" w:rsidR="0044714F" w:rsidRDefault="003D3224" w:rsidP="00447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</w:t>
      </w:r>
      <w:r w:rsidR="0044714F">
        <w:rPr>
          <w:rFonts w:ascii="ArialMT" w:hAnsi="ArialMT" w:cs="ArialMT"/>
          <w:kern w:val="0"/>
          <w:sz w:val="24"/>
          <w:szCs w:val="24"/>
        </w:rPr>
        <w:t>9. Identify startups that have raised funding in every stage (Seed, Series A,Series</w:t>
      </w:r>
    </w:p>
    <w:p w14:paraId="26090D45" w14:textId="43D06EAD" w:rsidR="009B6A91" w:rsidRDefault="0044714F" w:rsidP="0044714F">
      <w:pPr>
        <w:ind w:left="36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 B, etc.).</w:t>
      </w:r>
    </w:p>
    <w:p w14:paraId="6B5A43C2" w14:textId="6CDCF8CF" w:rsidR="0044714F" w:rsidRDefault="0044714F" w:rsidP="0044714F">
      <w:pPr>
        <w:ind w:left="450"/>
      </w:pPr>
      <w:r>
        <w:rPr>
          <w:rFonts w:ascii="ArialMT" w:hAnsi="ArialMT" w:cs="ArialMT"/>
          <w:kern w:val="0"/>
          <w:sz w:val="24"/>
          <w:szCs w:val="24"/>
        </w:rPr>
        <w:t xml:space="preserve">Query: </w:t>
      </w:r>
      <w:r w:rsidRPr="003179A5">
        <w:rPr>
          <w:color w:val="4472C4" w:themeColor="accent1"/>
        </w:rPr>
        <w:t>SELECT name , count(stage) as A FROM TrendsInStartups_Explorin</w:t>
      </w:r>
      <w:r w:rsidR="003179A5">
        <w:rPr>
          <w:color w:val="4472C4" w:themeColor="accent1"/>
        </w:rPr>
        <w:t xml:space="preserve"> </w:t>
      </w:r>
      <w:r w:rsidRPr="003179A5">
        <w:rPr>
          <w:color w:val="4472C4" w:themeColor="accent1"/>
        </w:rPr>
        <w:t>group by name having A=4;</w:t>
      </w:r>
    </w:p>
    <w:p w14:paraId="295F0E9A" w14:textId="73392B41" w:rsidR="003179A5" w:rsidRDefault="003179A5" w:rsidP="0044714F">
      <w:pPr>
        <w:ind w:left="450"/>
      </w:pPr>
      <w:r w:rsidRPr="0044714F">
        <w:rPr>
          <w:noProof/>
        </w:rPr>
        <w:drawing>
          <wp:inline distT="0" distB="0" distL="0" distR="0" wp14:anchorId="733D5219" wp14:editId="12838218">
            <wp:extent cx="2911092" cy="1265030"/>
            <wp:effectExtent l="0" t="0" r="3810" b="0"/>
            <wp:docPr id="49609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15AF" w14:textId="61E6F3F5" w:rsidR="0044714F" w:rsidRDefault="0044714F" w:rsidP="0044714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 10.Calculate the percentage growth in valuation from Seed stage to Series A for</w:t>
      </w:r>
    </w:p>
    <w:p w14:paraId="6BFBF7EB" w14:textId="448228A5" w:rsidR="0044714F" w:rsidRDefault="0044714F" w:rsidP="0044714F">
      <w:pPr>
        <w:ind w:left="360"/>
        <w:rPr>
          <w:rFonts w:ascii="ArialMT" w:hAnsi="ArialMT" w:cs="ArialMT"/>
          <w:kern w:val="0"/>
          <w:sz w:val="24"/>
          <w:szCs w:val="24"/>
        </w:rPr>
      </w:pPr>
      <w:r>
        <w:rPr>
          <w:rFonts w:ascii="ArialMT" w:hAnsi="ArialMT" w:cs="ArialMT"/>
          <w:kern w:val="0"/>
          <w:sz w:val="24"/>
          <w:szCs w:val="24"/>
        </w:rPr>
        <w:t xml:space="preserve">    each startup.</w:t>
      </w:r>
    </w:p>
    <w:p w14:paraId="418A2489" w14:textId="77777777" w:rsidR="0044714F" w:rsidRPr="003179A5" w:rsidRDefault="0044714F" w:rsidP="0044714F">
      <w:pPr>
        <w:ind w:left="360"/>
        <w:rPr>
          <w:color w:val="4472C4" w:themeColor="accent1"/>
        </w:rPr>
      </w:pPr>
      <w:r>
        <w:rPr>
          <w:rFonts w:ascii="ArialMT" w:hAnsi="ArialMT" w:cs="ArialMT"/>
          <w:kern w:val="0"/>
          <w:sz w:val="24"/>
          <w:szCs w:val="24"/>
        </w:rPr>
        <w:t xml:space="preserve">Query </w:t>
      </w:r>
      <w:r w:rsidRPr="003179A5">
        <w:rPr>
          <w:rFonts w:ascii="ArialMT" w:hAnsi="ArialMT" w:cs="ArialMT"/>
          <w:color w:val="4472C4" w:themeColor="accent1"/>
          <w:kern w:val="0"/>
          <w:sz w:val="24"/>
          <w:szCs w:val="24"/>
        </w:rPr>
        <w:t xml:space="preserve">: </w:t>
      </w:r>
      <w:r w:rsidRPr="003179A5">
        <w:rPr>
          <w:color w:val="4472C4" w:themeColor="accent1"/>
        </w:rPr>
        <w:t xml:space="preserve">SELECT </w:t>
      </w:r>
    </w:p>
    <w:p w14:paraId="6BA8717C" w14:textId="77777777" w:rsidR="0044714F" w:rsidRPr="003179A5" w:rsidRDefault="0044714F" w:rsidP="0044714F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    s.name AS StartupName,</w:t>
      </w:r>
    </w:p>
    <w:p w14:paraId="38169A75" w14:textId="77777777" w:rsidR="0044714F" w:rsidRPr="003179A5" w:rsidRDefault="0044714F" w:rsidP="0044714F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    s.valuation AS SeedValuation,</w:t>
      </w:r>
    </w:p>
    <w:p w14:paraId="56305072" w14:textId="77777777" w:rsidR="0044714F" w:rsidRPr="003179A5" w:rsidRDefault="0044714F" w:rsidP="0044714F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    a.valuation AS SeriesAValuation,</w:t>
      </w:r>
    </w:p>
    <w:p w14:paraId="168B0C5E" w14:textId="77777777" w:rsidR="0044714F" w:rsidRPr="003179A5" w:rsidRDefault="0044714F" w:rsidP="0044714F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    ((a.valuation - s.valuation) * 100 / s.valuation) AS PercentageGrowth</w:t>
      </w:r>
    </w:p>
    <w:p w14:paraId="1EB3EB16" w14:textId="77777777" w:rsidR="003179A5" w:rsidRPr="003179A5" w:rsidRDefault="0044714F" w:rsidP="003179A5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FROM </w:t>
      </w:r>
    </w:p>
    <w:p w14:paraId="400B56C6" w14:textId="1F0FEF63" w:rsidR="0044714F" w:rsidRPr="003179A5" w:rsidRDefault="003179A5" w:rsidP="003179A5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   </w:t>
      </w:r>
      <w:r w:rsidR="0044714F" w:rsidRPr="003179A5">
        <w:rPr>
          <w:color w:val="4472C4" w:themeColor="accent1"/>
        </w:rPr>
        <w:t xml:space="preserve"> (SELECT name, valuation FROM TrendsInStartups_Explorin WHERE stage = 'Seed') s</w:t>
      </w:r>
    </w:p>
    <w:p w14:paraId="0E0CD35B" w14:textId="77777777" w:rsidR="0044714F" w:rsidRPr="003179A5" w:rsidRDefault="0044714F" w:rsidP="0044714F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lastRenderedPageBreak/>
        <w:t xml:space="preserve">JOIN </w:t>
      </w:r>
    </w:p>
    <w:p w14:paraId="1D151357" w14:textId="77777777" w:rsidR="0044714F" w:rsidRPr="003179A5" w:rsidRDefault="0044714F" w:rsidP="0044714F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 xml:space="preserve">    (SELECT name, valuation FROM TrendsInStartups_Explorin WHERE stage = 'Series A') a</w:t>
      </w:r>
    </w:p>
    <w:p w14:paraId="4487E2E6" w14:textId="51644229" w:rsidR="0044714F" w:rsidRPr="003179A5" w:rsidRDefault="0044714F" w:rsidP="003179A5">
      <w:pPr>
        <w:ind w:left="360"/>
        <w:rPr>
          <w:color w:val="4472C4" w:themeColor="accent1"/>
        </w:rPr>
      </w:pPr>
      <w:r w:rsidRPr="003179A5">
        <w:rPr>
          <w:color w:val="4472C4" w:themeColor="accent1"/>
        </w:rPr>
        <w:t>ON  s.name = a.name;</w:t>
      </w:r>
    </w:p>
    <w:p w14:paraId="307F1670" w14:textId="6D682127" w:rsidR="0044714F" w:rsidRDefault="0044714F" w:rsidP="0044714F">
      <w:pPr>
        <w:ind w:left="360"/>
      </w:pPr>
      <w:r w:rsidRPr="0044714F">
        <w:rPr>
          <w:noProof/>
        </w:rPr>
        <w:drawing>
          <wp:inline distT="0" distB="0" distL="0" distR="0" wp14:anchorId="4ECCC197" wp14:editId="5CC9B7AD">
            <wp:extent cx="5791200" cy="1554480"/>
            <wp:effectExtent l="0" t="0" r="0" b="7620"/>
            <wp:docPr id="13118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7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F93D" w14:textId="769E00C1" w:rsidR="00C02FB6" w:rsidRDefault="00C02FB6" w:rsidP="00C02FB6"/>
    <w:p w14:paraId="5CC9744A" w14:textId="77777777" w:rsidR="00C02FB6" w:rsidRDefault="00C02FB6" w:rsidP="00C02FB6"/>
    <w:p w14:paraId="24390D20" w14:textId="77777777" w:rsidR="00C02FB6" w:rsidRDefault="00C02FB6" w:rsidP="00C02FB6"/>
    <w:p w14:paraId="5121F022" w14:textId="77777777" w:rsidR="00C02FB6" w:rsidRDefault="00C02FB6" w:rsidP="00C02FB6"/>
    <w:p w14:paraId="703A36DA" w14:textId="77777777" w:rsidR="00C02FB6" w:rsidRDefault="00C02FB6" w:rsidP="00C02FB6"/>
    <w:p w14:paraId="233D44AA" w14:textId="77777777" w:rsidR="00C02FB6" w:rsidRDefault="00C02FB6" w:rsidP="00C02FB6"/>
    <w:p w14:paraId="46D096DF" w14:textId="77777777" w:rsidR="00C02FB6" w:rsidRDefault="00C02FB6" w:rsidP="00C02FB6"/>
    <w:p w14:paraId="5BDFDF19" w14:textId="77777777" w:rsidR="00C02FB6" w:rsidRDefault="00C02FB6" w:rsidP="00C02FB6"/>
    <w:p w14:paraId="32BA7833" w14:textId="77777777" w:rsidR="00C02FB6" w:rsidRDefault="00C02FB6" w:rsidP="00C02FB6"/>
    <w:p w14:paraId="0249B0F2" w14:textId="77777777" w:rsidR="00C02FB6" w:rsidRDefault="00C02FB6" w:rsidP="00C02FB6"/>
    <w:p w14:paraId="44A82A00" w14:textId="77777777" w:rsidR="00C02FB6" w:rsidRDefault="00C02FB6" w:rsidP="00C02FB6"/>
    <w:p w14:paraId="3CD3B05F" w14:textId="77777777" w:rsidR="00C02FB6" w:rsidRDefault="00C02FB6" w:rsidP="00C02FB6"/>
    <w:p w14:paraId="546332FB" w14:textId="77777777" w:rsidR="00C02FB6" w:rsidRDefault="00C02FB6" w:rsidP="00C02FB6"/>
    <w:p w14:paraId="48519866" w14:textId="77777777" w:rsidR="00C02FB6" w:rsidRDefault="00C02FB6" w:rsidP="00C02FB6"/>
    <w:p w14:paraId="10CCBD12" w14:textId="77777777" w:rsidR="00C02FB6" w:rsidRDefault="00C02FB6" w:rsidP="00C02FB6"/>
    <w:p w14:paraId="15604F20" w14:textId="77777777" w:rsidR="00C02FB6" w:rsidRDefault="00C02FB6" w:rsidP="00C02FB6"/>
    <w:p w14:paraId="603EFE33" w14:textId="77777777" w:rsidR="00C02FB6" w:rsidRDefault="00C02FB6" w:rsidP="00C02FB6"/>
    <w:p w14:paraId="11251CDC" w14:textId="77777777" w:rsidR="00C02FB6" w:rsidRDefault="00C02FB6" w:rsidP="00C02FB6"/>
    <w:p w14:paraId="0109BF8F" w14:textId="77777777" w:rsidR="00C02FB6" w:rsidRDefault="00C02FB6" w:rsidP="00C02FB6"/>
    <w:p w14:paraId="0BF35130" w14:textId="77777777" w:rsidR="00C02FB6" w:rsidRDefault="00C02FB6" w:rsidP="00C02FB6"/>
    <w:p w14:paraId="589515A1" w14:textId="77777777" w:rsidR="00C02FB6" w:rsidRDefault="00C02FB6" w:rsidP="00C02FB6"/>
    <w:p w14:paraId="3CCB3BD8" w14:textId="77777777" w:rsidR="00C02FB6" w:rsidRDefault="00C02FB6" w:rsidP="00C02FB6"/>
    <w:p w14:paraId="7B219CF0" w14:textId="77777777" w:rsidR="00C02FB6" w:rsidRDefault="00C02FB6" w:rsidP="00C02FB6"/>
    <w:p w14:paraId="21C30937" w14:textId="77777777" w:rsidR="00C02FB6" w:rsidRDefault="00C02FB6" w:rsidP="00C02FB6"/>
    <w:p w14:paraId="3E9F283F" w14:textId="761962F2" w:rsidR="00BE732B" w:rsidRDefault="00BE732B" w:rsidP="00C02FB6">
      <w:pPr>
        <w:ind w:left="450"/>
      </w:pPr>
      <w:bookmarkStart w:id="1" w:name="_Hlk185797589"/>
      <w:r>
        <w:t>SELECT name , count(stage) as A FROM "TrendsInStartups_Explorin"</w:t>
      </w:r>
      <w:r w:rsidR="00A6659A">
        <w:t xml:space="preserve"> </w:t>
      </w:r>
      <w:r>
        <w:t>group by name</w:t>
      </w:r>
      <w:r w:rsidR="00A6659A">
        <w:t xml:space="preserve"> </w:t>
      </w:r>
      <w:r>
        <w:t>having A=4</w:t>
      </w:r>
      <w:r w:rsidR="00A6659A">
        <w:t>;</w:t>
      </w:r>
    </w:p>
    <w:bookmarkEnd w:id="1"/>
    <w:p w14:paraId="5EF59210" w14:textId="77777777" w:rsidR="00A6659A" w:rsidRDefault="00A6659A" w:rsidP="00BE732B">
      <w:pPr>
        <w:pStyle w:val="ListParagraph"/>
        <w:numPr>
          <w:ilvl w:val="0"/>
          <w:numId w:val="1"/>
        </w:numPr>
      </w:pPr>
    </w:p>
    <w:p w14:paraId="61309215" w14:textId="77777777" w:rsidR="00A6659A" w:rsidRDefault="00A6659A" w:rsidP="00BE732B"/>
    <w:p w14:paraId="7AD7C34A" w14:textId="77777777" w:rsidR="00BE732B" w:rsidRDefault="00BE732B" w:rsidP="00BE732B"/>
    <w:p w14:paraId="426BD5E2" w14:textId="77777777" w:rsidR="00BE732B" w:rsidRDefault="00BE732B" w:rsidP="00BE732B"/>
    <w:p w14:paraId="7E391C2B" w14:textId="77777777" w:rsidR="00BE732B" w:rsidRDefault="00BE732B" w:rsidP="00A94E24"/>
    <w:sectPr w:rsidR="00BE732B" w:rsidSect="003D32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92C9A"/>
    <w:multiLevelType w:val="hybridMultilevel"/>
    <w:tmpl w:val="9BCEBCB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F167D"/>
    <w:multiLevelType w:val="hybridMultilevel"/>
    <w:tmpl w:val="78D28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7010D"/>
    <w:multiLevelType w:val="hybridMultilevel"/>
    <w:tmpl w:val="ED3E0548"/>
    <w:lvl w:ilvl="0" w:tplc="4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236550499">
    <w:abstractNumId w:val="2"/>
  </w:num>
  <w:num w:numId="2" w16cid:durableId="1472481753">
    <w:abstractNumId w:val="1"/>
  </w:num>
  <w:num w:numId="3" w16cid:durableId="28856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62"/>
    <w:rsid w:val="00023E1F"/>
    <w:rsid w:val="000E777B"/>
    <w:rsid w:val="00156562"/>
    <w:rsid w:val="001F281C"/>
    <w:rsid w:val="003179A5"/>
    <w:rsid w:val="003D3224"/>
    <w:rsid w:val="0044714F"/>
    <w:rsid w:val="005B5222"/>
    <w:rsid w:val="00673861"/>
    <w:rsid w:val="009B6A91"/>
    <w:rsid w:val="00A6659A"/>
    <w:rsid w:val="00A94E24"/>
    <w:rsid w:val="00BE732B"/>
    <w:rsid w:val="00C02C9D"/>
    <w:rsid w:val="00C02FB6"/>
    <w:rsid w:val="00C82611"/>
    <w:rsid w:val="00D779E3"/>
    <w:rsid w:val="00EB0FE0"/>
    <w:rsid w:val="00F9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A85B"/>
  <w15:chartTrackingRefBased/>
  <w15:docId w15:val="{B6573670-DB38-4B28-8F72-0C70C4FA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Verma</dc:creator>
  <cp:keywords/>
  <dc:description/>
  <cp:lastModifiedBy>Adya Verma</cp:lastModifiedBy>
  <cp:revision>2</cp:revision>
  <dcterms:created xsi:type="dcterms:W3CDTF">2024-12-22T17:02:00Z</dcterms:created>
  <dcterms:modified xsi:type="dcterms:W3CDTF">2024-12-22T17:02:00Z</dcterms:modified>
</cp:coreProperties>
</file>