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640080" cy="640080"/>
                <wp:effectExtent l="0" t="0" r="0" b="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917575"/>
                          <a:ext cx="6400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0.25pt;height:50.4pt;width:50.4pt;mso-wrap-distance-bottom:0pt;mso-wrap-distance-top:0pt;z-index:251659264;v-text-anchor:middle;mso-width-relative:page;mso-height-relative:page;" fillcolor="#5B9BD5 [3204]" filled="t" stroked="f" coordsize="21600,21600" o:gfxdata="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zWyXNQAAAAGAQAADwAAAAAAAAABACAAAAAiAAAAZHJzL2Rvd25yZXYu&#10;eG1sUEsBAhQAFAAAAAgAh07iQH/tfmE4AgAAeAQAAA4AAAAAAAAAAQAgAAAAIwEAAGRycy9lMm9E&#10;b2MueG1sUEsFBgAAAAAGAAYAWQEAAM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rPr>
          <w:rFonts w:hint="default" w:ascii="Segoe UI" w:hAnsi="Segoe UI" w:cs="Segoe UI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vertAlign w:val="baseline"/>
          <w:lang w:val="en-US"/>
        </w:rPr>
        <w:t>Madrasah Al-Ma’arif Al-Islami</w:t>
      </w:r>
    </w:p>
    <w:p>
      <w:pPr>
        <w:rPr>
          <w:rFonts w:hint="default" w:ascii="Segoe UI" w:hAnsi="Segoe UI" w:cs="Segoe UI"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t>No. 3 Lorong 39 Geylang Singapore 387865</w:t>
      </w:r>
    </w:p>
    <w:p>
      <w:pPr>
        <w:rPr>
          <w:rFonts w:hint="default" w:ascii="Segoe UI" w:hAnsi="Segoe UI" w:cs="Segoe UI"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instrText xml:space="preserve"> HYPERLINK "https://almaarif.edu.sg" </w:instrText>
      </w: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fldChar w:fldCharType="separate"/>
      </w:r>
      <w:r>
        <w:rPr>
          <w:rStyle w:val="4"/>
          <w:rFonts w:hint="default" w:ascii="Segoe UI" w:hAnsi="Segoe UI" w:cs="Segoe UI"/>
          <w:sz w:val="24"/>
          <w:szCs w:val="24"/>
          <w:vertAlign w:val="baseline"/>
          <w:lang w:val="en-US"/>
        </w:rPr>
        <w:t>https://almaarif.edu.sg</w:t>
      </w: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fldChar w:fldCharType="end"/>
      </w:r>
    </w:p>
    <w:p>
      <w:pPr>
        <w:rPr>
          <w:rFonts w:hint="default" w:ascii="Segoe UI" w:hAnsi="Segoe UI" w:cs="Segoe UI"/>
          <w:sz w:val="24"/>
          <w:szCs w:val="24"/>
          <w:vertAlign w:val="baseline"/>
          <w:lang w:val="en-US"/>
        </w:rPr>
      </w:pPr>
    </w:p>
    <w:p>
      <w:pPr>
        <w:rPr>
          <w:rFonts w:hint="default" w:ascii="Segoe UI" w:hAnsi="Segoe UI" w:cs="Segoe UI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4"/>
          <w:szCs w:val="24"/>
          <w:vertAlign w:val="baseline"/>
          <w:lang w:val="en-US"/>
        </w:rPr>
        <w:t xml:space="preserve">Received From </w:t>
      </w:r>
      <w:r>
        <w:rPr>
          <w:rFonts w:hint="default" w:ascii="Segoe UI" w:hAnsi="Segoe UI" w:cs="Segoe UI"/>
          <w:b/>
          <w:bCs/>
          <w:sz w:val="24"/>
          <w:szCs w:val="24"/>
          <w:vertAlign w:val="baseline"/>
          <w:lang w:val="en-US"/>
        </w:rPr>
        <w:t>{name}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  <w:t>Receipt Number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  <w:t>{rcid}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  <w:t>Receipt Date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  <w:t>{rcdate}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  <w:t>Payment Mode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  <w:t>{rctype}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  <w:t>Received By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  <w:t>Administrator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1"/>
                <w:szCs w:val="21"/>
                <w:vertAlign w:val="baseline"/>
                <w:lang w:val="en-US"/>
              </w:rPr>
              <w:t>Print Date Time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1"/>
                <w:szCs w:val="21"/>
                <w:vertAlign w:val="baseline"/>
                <w:lang w:val="en-US"/>
              </w:rPr>
              <w:t>{printTime}</w:t>
            </w:r>
          </w:p>
        </w:tc>
      </w:tr>
    </w:tbl>
    <w:p>
      <w:pPr>
        <w:rPr>
          <w:rFonts w:hint="default" w:ascii="Segoe UI" w:hAnsi="Segoe UI" w:cs="Segoe UI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4645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4645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265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0"/>
                <w:szCs w:val="20"/>
                <w:vertAlign w:val="baseline"/>
                <w:lang w:val="en-US"/>
              </w:rPr>
              <w:t>Amount</w:t>
            </w:r>
          </w:p>
        </w:tc>
      </w:tr>
    </w:tbl>
    <w:p>
      <w:pPr>
        <w:rPr>
          <w:rFonts w:hint="default" w:ascii="Segoe UI" w:hAnsi="Segoe UI" w:cs="Segoe U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{#rcDetails}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4623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  <w:t>{rcdetailsid}</w:t>
            </w:r>
            <w:bookmarkStart w:id="0" w:name="_GoBack"/>
            <w:bookmarkEnd w:id="0"/>
          </w:p>
        </w:tc>
        <w:tc>
          <w:tcPr>
            <w:tcW w:w="5080" w:type="dxa"/>
          </w:tcPr>
          <w:p>
            <w:pPr>
              <w:widowControl w:val="0"/>
              <w:jc w:val="both"/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  <w:t>{details}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right"/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20"/>
                <w:szCs w:val="20"/>
                <w:vertAlign w:val="baseline"/>
                <w:lang w:val="en-US"/>
              </w:rPr>
              <w:t>{rcamount}</w:t>
            </w:r>
          </w:p>
        </w:tc>
      </w:tr>
    </w:tbl>
    <w:p>
      <w:pPr>
        <w:rPr>
          <w:rFonts w:hint="default" w:ascii="Segoe UI" w:hAnsi="Segoe UI" w:cs="Segoe U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{/rcDetails}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6451D"/>
    <w:rsid w:val="09F74975"/>
    <w:rsid w:val="13444283"/>
    <w:rsid w:val="20CA6046"/>
    <w:rsid w:val="2E8B70B0"/>
    <w:rsid w:val="2FF2028C"/>
    <w:rsid w:val="4E0712BF"/>
    <w:rsid w:val="5961105A"/>
    <w:rsid w:val="59F04038"/>
    <w:rsid w:val="5A26451D"/>
    <w:rsid w:val="632278C1"/>
    <w:rsid w:val="6C3B70BF"/>
    <w:rsid w:val="7BA1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2023-12-08T05:50:00Z</dcterms:created>
  <dc:creator>Adyan Muhammad</dc:creator>
  <cp:lastModifiedBy>Adyan Muhammad</cp:lastModifiedBy>
  <dcterms:modified xsi:type="dcterms:W3CDTF">2023-12-11T11:47:00Z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6EBB4BBB7E1F497283B7E173A3141C50_11</vt:lpwstr>
  </property>
</Properties>
</file>