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D593D" w14:textId="77777777" w:rsidR="0029239D" w:rsidRPr="008818E7" w:rsidRDefault="0029239D" w:rsidP="0029239D">
      <w:pPr>
        <w:pStyle w:val="Title"/>
        <w:jc w:val="center"/>
        <w:rPr>
          <w:rFonts w:ascii="Times New Roman" w:hAnsi="Times New Roman" w:cs="Times New Roman"/>
          <w:lang w:val="en-US"/>
        </w:rPr>
      </w:pPr>
      <w:r w:rsidRPr="008818E7">
        <w:rPr>
          <w:rFonts w:ascii="Times New Roman" w:hAnsi="Times New Roman" w:cs="Times New Roman"/>
          <w:lang w:val="en-US"/>
        </w:rPr>
        <w:t>WORKSHEET</w:t>
      </w:r>
    </w:p>
    <w:p w14:paraId="01F57DA3" w14:textId="7035EA62" w:rsidR="0029239D" w:rsidRPr="008818E7" w:rsidRDefault="0029239D" w:rsidP="0029239D">
      <w:pPr>
        <w:pStyle w:val="Title"/>
        <w:jc w:val="center"/>
        <w:rPr>
          <w:rFonts w:ascii="Times New Roman" w:hAnsi="Times New Roman" w:cs="Times New Roman"/>
          <w:lang w:val="en-US"/>
        </w:rPr>
      </w:pPr>
      <w:r w:rsidRPr="008818E7">
        <w:rPr>
          <w:rFonts w:ascii="Times New Roman" w:hAnsi="Times New Roman" w:cs="Times New Roman"/>
          <w:lang w:val="en-US"/>
        </w:rPr>
        <w:t>PRACTICAL-2</w:t>
      </w:r>
    </w:p>
    <w:p w14:paraId="41E18F16" w14:textId="77777777" w:rsidR="0029239D" w:rsidRPr="008818E7" w:rsidRDefault="0029239D" w:rsidP="0029239D">
      <w:pPr>
        <w:rPr>
          <w:rFonts w:ascii="Times New Roman" w:hAnsi="Times New Roman" w:cs="Times New Roman"/>
          <w:lang w:val="en-US"/>
        </w:rPr>
      </w:pPr>
    </w:p>
    <w:p w14:paraId="053B13AB" w14:textId="77777777" w:rsidR="0029239D" w:rsidRPr="008818E7" w:rsidRDefault="0029239D" w:rsidP="0029239D">
      <w:pPr>
        <w:rPr>
          <w:rFonts w:ascii="Times New Roman" w:hAnsi="Times New Roman" w:cs="Times New Roman"/>
          <w:lang w:val="en-US"/>
        </w:rPr>
      </w:pPr>
    </w:p>
    <w:p w14:paraId="466E34FA" w14:textId="646C147D" w:rsidR="0029239D" w:rsidRPr="008818E7" w:rsidRDefault="0029239D" w:rsidP="0029239D">
      <w:pPr>
        <w:pStyle w:val="Heading1"/>
        <w:rPr>
          <w:rFonts w:ascii="Times New Roman" w:hAnsi="Times New Roman" w:cs="Times New Roman"/>
          <w:lang w:val="en-US"/>
        </w:rPr>
      </w:pPr>
      <w:r w:rsidRPr="008818E7">
        <w:rPr>
          <w:rFonts w:ascii="Times New Roman" w:hAnsi="Times New Roman" w:cs="Times New Roman"/>
          <w:lang w:val="en-US"/>
        </w:rPr>
        <w:t>NAME:</w:t>
      </w:r>
      <w:r w:rsidR="00E97EEB">
        <w:rPr>
          <w:rFonts w:ascii="Times New Roman" w:hAnsi="Times New Roman" w:cs="Times New Roman"/>
          <w:lang w:val="en-US"/>
        </w:rPr>
        <w:tab/>
      </w:r>
      <w:r w:rsidR="00E97EEB">
        <w:rPr>
          <w:rFonts w:ascii="Times New Roman" w:hAnsi="Times New Roman" w:cs="Times New Roman"/>
          <w:lang w:val="en-US"/>
        </w:rPr>
        <w:tab/>
      </w:r>
      <w:r w:rsidRPr="008818E7">
        <w:rPr>
          <w:rFonts w:ascii="Times New Roman" w:hAnsi="Times New Roman" w:cs="Times New Roman"/>
          <w:lang w:val="en-US"/>
        </w:rPr>
        <w:t>Adya Singhal</w:t>
      </w:r>
    </w:p>
    <w:p w14:paraId="0CF33AF5" w14:textId="7098B2A7" w:rsidR="0029239D" w:rsidRPr="008818E7" w:rsidRDefault="0029239D" w:rsidP="0029239D">
      <w:pPr>
        <w:pStyle w:val="Heading1"/>
        <w:rPr>
          <w:rFonts w:ascii="Times New Roman" w:hAnsi="Times New Roman" w:cs="Times New Roman"/>
          <w:lang w:val="en-US"/>
        </w:rPr>
      </w:pPr>
      <w:r w:rsidRPr="008818E7">
        <w:rPr>
          <w:rFonts w:ascii="Times New Roman" w:hAnsi="Times New Roman" w:cs="Times New Roman"/>
          <w:lang w:val="en-US"/>
        </w:rPr>
        <w:t>ROLL No.:</w:t>
      </w:r>
      <w:r w:rsidR="00E97EEB">
        <w:rPr>
          <w:rFonts w:ascii="Times New Roman" w:hAnsi="Times New Roman" w:cs="Times New Roman"/>
          <w:lang w:val="en-US"/>
        </w:rPr>
        <w:tab/>
      </w:r>
      <w:r w:rsidRPr="008818E7">
        <w:rPr>
          <w:rFonts w:ascii="Times New Roman" w:hAnsi="Times New Roman" w:cs="Times New Roman"/>
          <w:lang w:val="en-US"/>
        </w:rPr>
        <w:t>2410110027</w:t>
      </w:r>
    </w:p>
    <w:p w14:paraId="6A297E33" w14:textId="4AE7B9A9" w:rsidR="0029239D" w:rsidRPr="008818E7" w:rsidRDefault="0029239D" w:rsidP="0029239D">
      <w:pPr>
        <w:pStyle w:val="Heading1"/>
        <w:rPr>
          <w:rFonts w:ascii="Times New Roman" w:hAnsi="Times New Roman" w:cs="Times New Roman"/>
          <w:lang w:val="en-US"/>
        </w:rPr>
      </w:pPr>
      <w:r w:rsidRPr="008818E7">
        <w:rPr>
          <w:rFonts w:ascii="Times New Roman" w:hAnsi="Times New Roman" w:cs="Times New Roman"/>
          <w:lang w:val="en-US"/>
        </w:rPr>
        <w:t>SNU-Id:</w:t>
      </w:r>
      <w:r w:rsidR="00E97EEB">
        <w:rPr>
          <w:rFonts w:ascii="Times New Roman" w:hAnsi="Times New Roman" w:cs="Times New Roman"/>
          <w:lang w:val="en-US"/>
        </w:rPr>
        <w:tab/>
      </w:r>
      <w:r w:rsidR="00E97EEB">
        <w:rPr>
          <w:rFonts w:ascii="Times New Roman" w:hAnsi="Times New Roman" w:cs="Times New Roman"/>
          <w:lang w:val="en-US"/>
        </w:rPr>
        <w:tab/>
      </w:r>
      <w:r w:rsidRPr="008818E7">
        <w:rPr>
          <w:rFonts w:ascii="Times New Roman" w:hAnsi="Times New Roman" w:cs="Times New Roman"/>
          <w:lang w:val="en-US"/>
        </w:rPr>
        <w:t>as401@snu.edu.in</w:t>
      </w:r>
    </w:p>
    <w:p w14:paraId="54DB6961" w14:textId="08F21A3E" w:rsidR="0029239D" w:rsidRPr="008818E7" w:rsidRDefault="0029239D" w:rsidP="0029239D">
      <w:pPr>
        <w:pStyle w:val="Heading1"/>
        <w:rPr>
          <w:rFonts w:ascii="Times New Roman" w:hAnsi="Times New Roman" w:cs="Times New Roman"/>
          <w:lang w:val="en-US"/>
        </w:rPr>
      </w:pPr>
      <w:r w:rsidRPr="008818E7">
        <w:rPr>
          <w:rFonts w:ascii="Times New Roman" w:hAnsi="Times New Roman" w:cs="Times New Roman"/>
          <w:lang w:val="en-US"/>
        </w:rPr>
        <w:t>COURSE:</w:t>
      </w:r>
      <w:r w:rsidR="00E97EEB">
        <w:rPr>
          <w:rFonts w:ascii="Times New Roman" w:hAnsi="Times New Roman" w:cs="Times New Roman"/>
          <w:lang w:val="en-US"/>
        </w:rPr>
        <w:tab/>
      </w:r>
      <w:r w:rsidRPr="008818E7">
        <w:rPr>
          <w:rFonts w:ascii="Times New Roman" w:hAnsi="Times New Roman" w:cs="Times New Roman"/>
          <w:lang w:val="en-US"/>
        </w:rPr>
        <w:t>MED201</w:t>
      </w:r>
    </w:p>
    <w:p w14:paraId="00669BF0" w14:textId="52B0387B" w:rsidR="0029239D" w:rsidRPr="008818E7" w:rsidRDefault="0029239D" w:rsidP="0029239D">
      <w:pPr>
        <w:pStyle w:val="Heading1"/>
        <w:rPr>
          <w:rFonts w:ascii="Times New Roman" w:hAnsi="Times New Roman" w:cs="Times New Roman"/>
          <w:lang w:val="en-US"/>
        </w:rPr>
      </w:pPr>
      <w:r w:rsidRPr="008818E7">
        <w:rPr>
          <w:rFonts w:ascii="Times New Roman" w:hAnsi="Times New Roman" w:cs="Times New Roman"/>
          <w:lang w:val="en-US"/>
        </w:rPr>
        <w:t>BATCH:</w:t>
      </w:r>
      <w:r w:rsidR="00E97EEB">
        <w:rPr>
          <w:rFonts w:ascii="Times New Roman" w:hAnsi="Times New Roman" w:cs="Times New Roman"/>
          <w:lang w:val="en-US"/>
        </w:rPr>
        <w:tab/>
      </w:r>
      <w:r w:rsidR="00E97EEB">
        <w:rPr>
          <w:rFonts w:ascii="Times New Roman" w:hAnsi="Times New Roman" w:cs="Times New Roman"/>
          <w:lang w:val="en-US"/>
        </w:rPr>
        <w:tab/>
      </w:r>
      <w:r w:rsidRPr="008818E7">
        <w:rPr>
          <w:rFonts w:ascii="Times New Roman" w:hAnsi="Times New Roman" w:cs="Times New Roman"/>
          <w:lang w:val="en-US"/>
        </w:rPr>
        <w:t>PA</w:t>
      </w:r>
    </w:p>
    <w:p w14:paraId="7B78F6AA" w14:textId="0353CA2B" w:rsidR="0029239D" w:rsidRPr="008818E7" w:rsidRDefault="0029239D" w:rsidP="0029239D">
      <w:pPr>
        <w:pStyle w:val="Heading1"/>
        <w:rPr>
          <w:rFonts w:ascii="Times New Roman" w:hAnsi="Times New Roman" w:cs="Times New Roman"/>
          <w:lang w:val="en-US"/>
        </w:rPr>
      </w:pPr>
      <w:r w:rsidRPr="008818E7">
        <w:rPr>
          <w:rFonts w:ascii="Times New Roman" w:hAnsi="Times New Roman" w:cs="Times New Roman"/>
          <w:lang w:val="en-US"/>
        </w:rPr>
        <w:t>STREAM:</w:t>
      </w:r>
      <w:r w:rsidR="00E97EEB">
        <w:rPr>
          <w:rFonts w:ascii="Times New Roman" w:hAnsi="Times New Roman" w:cs="Times New Roman"/>
          <w:lang w:val="en-US"/>
        </w:rPr>
        <w:tab/>
      </w:r>
      <w:r w:rsidRPr="008818E7">
        <w:rPr>
          <w:rFonts w:ascii="Times New Roman" w:hAnsi="Times New Roman" w:cs="Times New Roman"/>
          <w:lang w:val="en-US"/>
        </w:rPr>
        <w:t>BTech CSE</w:t>
      </w:r>
    </w:p>
    <w:p w14:paraId="7278CF66" w14:textId="77777777" w:rsidR="00F81FCC" w:rsidRPr="008818E7" w:rsidRDefault="00F81FCC">
      <w:pPr>
        <w:rPr>
          <w:rFonts w:ascii="Times New Roman" w:hAnsi="Times New Roman" w:cs="Times New Roman"/>
        </w:rPr>
      </w:pPr>
    </w:p>
    <w:p w14:paraId="0E39BE5D" w14:textId="77777777" w:rsidR="0029239D" w:rsidRPr="008818E7" w:rsidRDefault="0029239D">
      <w:pPr>
        <w:rPr>
          <w:rFonts w:ascii="Times New Roman" w:hAnsi="Times New Roman" w:cs="Times New Roman"/>
        </w:rPr>
      </w:pPr>
    </w:p>
    <w:p w14:paraId="75812D4B" w14:textId="77777777" w:rsidR="0029239D" w:rsidRPr="008818E7" w:rsidRDefault="0029239D">
      <w:pPr>
        <w:rPr>
          <w:rFonts w:ascii="Times New Roman" w:hAnsi="Times New Roman" w:cs="Times New Roman"/>
        </w:rPr>
      </w:pPr>
    </w:p>
    <w:p w14:paraId="40BC1EA5" w14:textId="77777777" w:rsidR="0029239D" w:rsidRPr="008818E7" w:rsidRDefault="0029239D">
      <w:pPr>
        <w:rPr>
          <w:rFonts w:ascii="Times New Roman" w:hAnsi="Times New Roman" w:cs="Times New Roman"/>
        </w:rPr>
      </w:pPr>
    </w:p>
    <w:p w14:paraId="2587E7CB" w14:textId="77777777" w:rsidR="0029239D" w:rsidRPr="008818E7" w:rsidRDefault="0029239D">
      <w:pPr>
        <w:rPr>
          <w:rFonts w:ascii="Times New Roman" w:hAnsi="Times New Roman" w:cs="Times New Roman"/>
        </w:rPr>
      </w:pPr>
    </w:p>
    <w:p w14:paraId="091CE16A" w14:textId="77777777" w:rsidR="0029239D" w:rsidRPr="008818E7" w:rsidRDefault="0029239D">
      <w:pPr>
        <w:rPr>
          <w:rFonts w:ascii="Times New Roman" w:hAnsi="Times New Roman" w:cs="Times New Roman"/>
        </w:rPr>
      </w:pPr>
    </w:p>
    <w:p w14:paraId="0B0F2423" w14:textId="77777777" w:rsidR="0029239D" w:rsidRPr="008818E7" w:rsidRDefault="0029239D">
      <w:pPr>
        <w:rPr>
          <w:rFonts w:ascii="Times New Roman" w:hAnsi="Times New Roman" w:cs="Times New Roman"/>
        </w:rPr>
      </w:pPr>
    </w:p>
    <w:p w14:paraId="5363D2D1" w14:textId="77777777" w:rsidR="0029239D" w:rsidRPr="008818E7" w:rsidRDefault="0029239D">
      <w:pPr>
        <w:rPr>
          <w:rFonts w:ascii="Times New Roman" w:hAnsi="Times New Roman" w:cs="Times New Roman"/>
        </w:rPr>
      </w:pPr>
    </w:p>
    <w:p w14:paraId="62B3E9DB" w14:textId="77777777" w:rsidR="0029239D" w:rsidRPr="008818E7" w:rsidRDefault="0029239D">
      <w:pPr>
        <w:rPr>
          <w:rFonts w:ascii="Times New Roman" w:hAnsi="Times New Roman" w:cs="Times New Roman"/>
        </w:rPr>
      </w:pPr>
    </w:p>
    <w:p w14:paraId="6D3F14FF" w14:textId="77777777" w:rsidR="0029239D" w:rsidRPr="008818E7" w:rsidRDefault="0029239D">
      <w:pPr>
        <w:rPr>
          <w:rFonts w:ascii="Times New Roman" w:hAnsi="Times New Roman" w:cs="Times New Roman"/>
        </w:rPr>
      </w:pPr>
    </w:p>
    <w:p w14:paraId="5AC01FBB" w14:textId="77777777" w:rsidR="0029239D" w:rsidRPr="008818E7" w:rsidRDefault="0029239D">
      <w:pPr>
        <w:rPr>
          <w:rFonts w:ascii="Times New Roman" w:hAnsi="Times New Roman" w:cs="Times New Roman"/>
        </w:rPr>
      </w:pPr>
    </w:p>
    <w:p w14:paraId="451A9D9B" w14:textId="77777777" w:rsidR="0029239D" w:rsidRPr="008818E7" w:rsidRDefault="0029239D">
      <w:pPr>
        <w:rPr>
          <w:rFonts w:ascii="Times New Roman" w:hAnsi="Times New Roman" w:cs="Times New Roman"/>
        </w:rPr>
      </w:pPr>
    </w:p>
    <w:p w14:paraId="5F3B9239" w14:textId="77777777" w:rsidR="0029239D" w:rsidRPr="008818E7" w:rsidRDefault="0029239D">
      <w:pPr>
        <w:rPr>
          <w:rFonts w:ascii="Times New Roman" w:hAnsi="Times New Roman" w:cs="Times New Roman"/>
        </w:rPr>
      </w:pPr>
    </w:p>
    <w:p w14:paraId="4E5A1681" w14:textId="77777777" w:rsidR="0029239D" w:rsidRPr="008818E7" w:rsidRDefault="0029239D">
      <w:pPr>
        <w:rPr>
          <w:rFonts w:ascii="Times New Roman" w:hAnsi="Times New Roman" w:cs="Times New Roman"/>
        </w:rPr>
      </w:pPr>
    </w:p>
    <w:p w14:paraId="2DA2E731" w14:textId="77777777" w:rsidR="0029239D" w:rsidRPr="008818E7" w:rsidRDefault="0029239D">
      <w:pPr>
        <w:rPr>
          <w:rFonts w:ascii="Times New Roman" w:hAnsi="Times New Roman" w:cs="Times New Roman"/>
        </w:rPr>
      </w:pPr>
    </w:p>
    <w:p w14:paraId="63C34AC8" w14:textId="77777777" w:rsidR="0029239D" w:rsidRPr="008818E7" w:rsidRDefault="0029239D">
      <w:pPr>
        <w:rPr>
          <w:rFonts w:ascii="Times New Roman" w:hAnsi="Times New Roman" w:cs="Times New Roman"/>
        </w:rPr>
      </w:pPr>
    </w:p>
    <w:p w14:paraId="105D94F2" w14:textId="77777777" w:rsidR="0029239D" w:rsidRPr="008818E7" w:rsidRDefault="0029239D">
      <w:pPr>
        <w:rPr>
          <w:rFonts w:ascii="Times New Roman" w:hAnsi="Times New Roman" w:cs="Times New Roman"/>
        </w:rPr>
      </w:pPr>
    </w:p>
    <w:p w14:paraId="1C8BFA28" w14:textId="77777777" w:rsidR="0029239D" w:rsidRPr="008818E7" w:rsidRDefault="0029239D">
      <w:pPr>
        <w:rPr>
          <w:rFonts w:ascii="Times New Roman" w:hAnsi="Times New Roman" w:cs="Times New Roman"/>
        </w:rPr>
      </w:pPr>
    </w:p>
    <w:p w14:paraId="0254E905" w14:textId="77777777" w:rsidR="0029239D" w:rsidRPr="008818E7" w:rsidRDefault="0029239D">
      <w:pPr>
        <w:rPr>
          <w:rFonts w:ascii="Times New Roman" w:hAnsi="Times New Roman" w:cs="Times New Roman"/>
        </w:rPr>
      </w:pPr>
    </w:p>
    <w:p w14:paraId="4783A087" w14:textId="77777777" w:rsidR="0029239D" w:rsidRPr="008818E7" w:rsidRDefault="0029239D">
      <w:pPr>
        <w:rPr>
          <w:rFonts w:ascii="Times New Roman" w:hAnsi="Times New Roman" w:cs="Times New Roman"/>
        </w:rPr>
      </w:pPr>
    </w:p>
    <w:p w14:paraId="11D1BD38" w14:textId="77777777" w:rsidR="0029239D" w:rsidRPr="008818E7" w:rsidRDefault="0029239D">
      <w:pPr>
        <w:rPr>
          <w:rFonts w:ascii="Times New Roman" w:hAnsi="Times New Roman" w:cs="Times New Roman"/>
        </w:rPr>
      </w:pPr>
    </w:p>
    <w:p w14:paraId="6B7BF536" w14:textId="77777777" w:rsidR="0029239D" w:rsidRPr="008818E7" w:rsidRDefault="0029239D">
      <w:pPr>
        <w:rPr>
          <w:rFonts w:ascii="Times New Roman" w:hAnsi="Times New Roman" w:cs="Times New Roman"/>
        </w:rPr>
      </w:pPr>
    </w:p>
    <w:p w14:paraId="429FCE10" w14:textId="77777777" w:rsidR="0029239D" w:rsidRPr="008818E7" w:rsidRDefault="0029239D">
      <w:pPr>
        <w:rPr>
          <w:rFonts w:ascii="Times New Roman" w:hAnsi="Times New Roman" w:cs="Times New Roman"/>
        </w:rPr>
      </w:pPr>
    </w:p>
    <w:p w14:paraId="2D67F28F" w14:textId="77777777" w:rsidR="0029239D" w:rsidRPr="008818E7" w:rsidRDefault="0029239D">
      <w:pPr>
        <w:rPr>
          <w:rFonts w:ascii="Times New Roman" w:hAnsi="Times New Roman" w:cs="Times New Roman"/>
        </w:rPr>
      </w:pPr>
    </w:p>
    <w:p w14:paraId="38EAEABE" w14:textId="77777777" w:rsidR="008818E7" w:rsidRDefault="008818E7">
      <w:pPr>
        <w:rPr>
          <w:rFonts w:ascii="Times New Roman" w:hAnsi="Times New Roman" w:cs="Times New Roman"/>
          <w:b/>
          <w:bCs/>
          <w:u w:val="single"/>
        </w:rPr>
      </w:pPr>
    </w:p>
    <w:p w14:paraId="7F110852" w14:textId="3CAC4BF6" w:rsidR="0029239D" w:rsidRPr="008818E7" w:rsidRDefault="0029239D">
      <w:pPr>
        <w:rPr>
          <w:rFonts w:ascii="Times New Roman" w:hAnsi="Times New Roman" w:cs="Times New Roman"/>
          <w:b/>
          <w:bCs/>
          <w:u w:val="single"/>
        </w:rPr>
      </w:pPr>
      <w:r w:rsidRPr="008818E7">
        <w:rPr>
          <w:rFonts w:ascii="Times New Roman" w:hAnsi="Times New Roman" w:cs="Times New Roman"/>
          <w:b/>
          <w:bCs/>
          <w:u w:val="single"/>
        </w:rPr>
        <w:t>QUESTION 1</w:t>
      </w:r>
    </w:p>
    <w:p w14:paraId="22CA89C6" w14:textId="77777777" w:rsidR="0029239D" w:rsidRPr="008818E7" w:rsidRDefault="0029239D">
      <w:pPr>
        <w:rPr>
          <w:rFonts w:ascii="Times New Roman" w:hAnsi="Times New Roman" w:cs="Times New Roman"/>
          <w:b/>
          <w:bCs/>
          <w:u w:val="single"/>
        </w:rPr>
      </w:pPr>
    </w:p>
    <w:p w14:paraId="7E1FA82C" w14:textId="77777777" w:rsidR="00EB7362" w:rsidRPr="008818E7" w:rsidRDefault="0029239D" w:rsidP="0029239D">
      <w:pPr>
        <w:rPr>
          <w:rFonts w:ascii="Times New Roman" w:hAnsi="Times New Roman" w:cs="Times New Roman"/>
        </w:rPr>
      </w:pPr>
      <w:r w:rsidRPr="008818E7">
        <w:rPr>
          <w:rFonts w:ascii="Times New Roman" w:hAnsi="Times New Roman" w:cs="Times New Roman"/>
        </w:rPr>
        <w:t xml:space="preserve">Run the sample calculation and record the following: </w:t>
      </w:r>
    </w:p>
    <w:p w14:paraId="597B86BE" w14:textId="1205A88B" w:rsidR="0029239D" w:rsidRPr="008818E7" w:rsidRDefault="0029239D" w:rsidP="0029239D">
      <w:pPr>
        <w:rPr>
          <w:rFonts w:ascii="Times New Roman" w:hAnsi="Times New Roman" w:cs="Times New Roman"/>
        </w:rPr>
      </w:pPr>
      <w:r w:rsidRPr="008818E7">
        <w:rPr>
          <w:rFonts w:ascii="Times New Roman" w:hAnsi="Times New Roman" w:cs="Times New Roman"/>
        </w:rPr>
        <w:t>Total energy of unit cell in eV.</w:t>
      </w:r>
    </w:p>
    <w:p w14:paraId="72ECFF10" w14:textId="77777777" w:rsidR="0029239D" w:rsidRPr="008818E7" w:rsidRDefault="0029239D" w:rsidP="0029239D">
      <w:pPr>
        <w:rPr>
          <w:rFonts w:ascii="Times New Roman" w:hAnsi="Times New Roman" w:cs="Times New Roman"/>
        </w:rPr>
      </w:pPr>
      <w:r w:rsidRPr="008818E7">
        <w:rPr>
          <w:rFonts w:ascii="Times New Roman" w:hAnsi="Times New Roman" w:cs="Times New Roman"/>
        </w:rPr>
        <w:t>Cohesive energy of Al.</w:t>
      </w:r>
    </w:p>
    <w:p w14:paraId="0901F311" w14:textId="77777777" w:rsidR="0029239D" w:rsidRPr="008818E7" w:rsidRDefault="0029239D" w:rsidP="0029239D">
      <w:pPr>
        <w:rPr>
          <w:rFonts w:ascii="Times New Roman" w:hAnsi="Times New Roman" w:cs="Times New Roman"/>
        </w:rPr>
      </w:pPr>
      <w:r w:rsidRPr="008818E7">
        <w:rPr>
          <w:rFonts w:ascii="Times New Roman" w:hAnsi="Times New Roman" w:cs="Times New Roman"/>
        </w:rPr>
        <w:t>Lattice constant of Al.</w:t>
      </w:r>
    </w:p>
    <w:p w14:paraId="58431C36" w14:textId="2AD67605" w:rsidR="0029239D" w:rsidRPr="008818E7" w:rsidRDefault="0029239D" w:rsidP="0029239D">
      <w:pPr>
        <w:rPr>
          <w:rFonts w:ascii="Times New Roman" w:hAnsi="Times New Roman" w:cs="Times New Roman"/>
        </w:rPr>
      </w:pPr>
      <w:r w:rsidRPr="008818E7">
        <w:rPr>
          <w:rFonts w:ascii="Times New Roman" w:hAnsi="Times New Roman" w:cs="Times New Roman"/>
        </w:rPr>
        <w:t>Which force field file did you use for Al?</w:t>
      </w:r>
    </w:p>
    <w:p w14:paraId="4B4DEF6D" w14:textId="77777777" w:rsidR="0029239D" w:rsidRPr="008818E7" w:rsidRDefault="0029239D" w:rsidP="0029239D">
      <w:pPr>
        <w:rPr>
          <w:rFonts w:ascii="Times New Roman" w:hAnsi="Times New Roman" w:cs="Times New Roman"/>
        </w:rPr>
      </w:pPr>
    </w:p>
    <w:p w14:paraId="45D3A329" w14:textId="36AA90DF" w:rsidR="0029239D" w:rsidRPr="008818E7" w:rsidRDefault="0029239D" w:rsidP="0029239D">
      <w:pPr>
        <w:rPr>
          <w:rFonts w:ascii="Times New Roman" w:hAnsi="Times New Roman" w:cs="Times New Roman"/>
          <w:b/>
          <w:bCs/>
          <w:u w:val="single"/>
        </w:rPr>
      </w:pPr>
      <w:r w:rsidRPr="008818E7">
        <w:rPr>
          <w:rFonts w:ascii="Times New Roman" w:hAnsi="Times New Roman" w:cs="Times New Roman"/>
          <w:b/>
          <w:bCs/>
          <w:u w:val="single"/>
        </w:rPr>
        <w:t>ANSWER 1</w:t>
      </w:r>
    </w:p>
    <w:p w14:paraId="208EA989" w14:textId="77777777" w:rsidR="0029239D" w:rsidRPr="008818E7" w:rsidRDefault="0029239D" w:rsidP="0029239D">
      <w:pPr>
        <w:rPr>
          <w:rFonts w:ascii="Times New Roman" w:hAnsi="Times New Roman" w:cs="Times New Roman"/>
          <w:b/>
          <w:bCs/>
          <w:u w:val="single"/>
        </w:rPr>
      </w:pPr>
    </w:p>
    <w:p w14:paraId="5FC37645" w14:textId="39BB531B" w:rsidR="0029239D" w:rsidRPr="008818E7" w:rsidRDefault="00EB7362" w:rsidP="0029239D">
      <w:pPr>
        <w:rPr>
          <w:rFonts w:ascii="Times New Roman" w:hAnsi="Times New Roman" w:cs="Times New Roman"/>
          <w:b/>
          <w:bCs/>
          <w:u w:val="single"/>
        </w:rPr>
      </w:pPr>
      <w:r w:rsidRPr="008818E7">
        <w:rPr>
          <w:rFonts w:ascii="Times New Roman" w:hAnsi="Times New Roman" w:cs="Times New Roman"/>
          <w:b/>
          <w:bCs/>
          <w:noProof/>
          <w:u w:val="single"/>
        </w:rPr>
        <w:drawing>
          <wp:inline distT="0" distB="0" distL="0" distR="0" wp14:anchorId="62701749" wp14:editId="31A7EB96">
            <wp:extent cx="5731510" cy="3553460"/>
            <wp:effectExtent l="0" t="0" r="0" b="0"/>
            <wp:docPr id="28504752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47520" name="Picture 1" descr="A computer screen shot of a program&#10;&#10;Description automatically generated"/>
                    <pic:cNvPicPr/>
                  </pic:nvPicPr>
                  <pic:blipFill>
                    <a:blip r:embed="rId7"/>
                    <a:stretch>
                      <a:fillRect/>
                    </a:stretch>
                  </pic:blipFill>
                  <pic:spPr>
                    <a:xfrm>
                      <a:off x="0" y="0"/>
                      <a:ext cx="5731510" cy="3553460"/>
                    </a:xfrm>
                    <a:prstGeom prst="rect">
                      <a:avLst/>
                    </a:prstGeom>
                  </pic:spPr>
                </pic:pic>
              </a:graphicData>
            </a:graphic>
          </wp:inline>
        </w:drawing>
      </w:r>
    </w:p>
    <w:p w14:paraId="54E7F8FB" w14:textId="517BE4EE" w:rsidR="00DB3EDF" w:rsidRPr="008818E7" w:rsidRDefault="00DB3EDF" w:rsidP="00DB3EDF">
      <w:pPr>
        <w:rPr>
          <w:rFonts w:ascii="Times New Roman" w:hAnsi="Times New Roman" w:cs="Times New Roman"/>
        </w:rPr>
      </w:pPr>
      <w:r w:rsidRPr="008818E7">
        <w:rPr>
          <w:rFonts w:ascii="Times New Roman" w:hAnsi="Times New Roman" w:cs="Times New Roman"/>
        </w:rPr>
        <w:t>Total energy of unit cell in eV</w:t>
      </w:r>
      <w:r w:rsidRPr="008818E7">
        <w:rPr>
          <w:rFonts w:ascii="Times New Roman" w:hAnsi="Times New Roman" w:cs="Times New Roman"/>
        </w:rPr>
        <w:tab/>
      </w:r>
      <w:r w:rsidRPr="008818E7">
        <w:rPr>
          <w:rFonts w:ascii="Times New Roman" w:hAnsi="Times New Roman" w:cs="Times New Roman"/>
        </w:rPr>
        <w:tab/>
        <w:t xml:space="preserve">: -13. 4399999527351 </w:t>
      </w:r>
    </w:p>
    <w:p w14:paraId="624793BE" w14:textId="425CBAB8" w:rsidR="00DB3EDF" w:rsidRPr="008818E7" w:rsidRDefault="00DB3EDF" w:rsidP="00DB3EDF">
      <w:pPr>
        <w:rPr>
          <w:rFonts w:ascii="Times New Roman" w:hAnsi="Times New Roman" w:cs="Times New Roman"/>
        </w:rPr>
      </w:pPr>
      <w:r w:rsidRPr="008818E7">
        <w:rPr>
          <w:rFonts w:ascii="Times New Roman" w:hAnsi="Times New Roman" w:cs="Times New Roman"/>
        </w:rPr>
        <w:t>Cohesive energy of Al in eV</w:t>
      </w:r>
      <w:r w:rsidRPr="008818E7">
        <w:rPr>
          <w:rFonts w:ascii="Times New Roman" w:hAnsi="Times New Roman" w:cs="Times New Roman"/>
        </w:rPr>
        <w:tab/>
      </w:r>
      <w:r w:rsidRPr="008818E7">
        <w:rPr>
          <w:rFonts w:ascii="Times New Roman" w:hAnsi="Times New Roman" w:cs="Times New Roman"/>
        </w:rPr>
        <w:tab/>
      </w:r>
      <w:r w:rsidRPr="008818E7">
        <w:rPr>
          <w:rFonts w:ascii="Times New Roman" w:hAnsi="Times New Roman" w:cs="Times New Roman"/>
        </w:rPr>
        <w:tab/>
        <w:t>: -3.35999998818377</w:t>
      </w:r>
    </w:p>
    <w:p w14:paraId="6EFBC2B4" w14:textId="617E63B5" w:rsidR="00DB3EDF" w:rsidRPr="008818E7" w:rsidRDefault="00DB3EDF" w:rsidP="00DB3EDF">
      <w:pPr>
        <w:rPr>
          <w:rFonts w:ascii="Times New Roman" w:hAnsi="Times New Roman" w:cs="Times New Roman"/>
        </w:rPr>
      </w:pPr>
      <w:r w:rsidRPr="008818E7">
        <w:rPr>
          <w:rFonts w:ascii="Times New Roman" w:hAnsi="Times New Roman" w:cs="Times New Roman"/>
        </w:rPr>
        <w:t xml:space="preserve">Lattice constant of Al in </w:t>
      </w:r>
      <w:r w:rsidR="00F14251" w:rsidRPr="008818E7">
        <w:rPr>
          <w:rFonts w:ascii="Times New Roman" w:hAnsi="Times New Roman" w:cs="Times New Roman"/>
        </w:rPr>
        <w:t>Angstroms</w:t>
      </w:r>
      <w:r w:rsidRPr="008818E7">
        <w:rPr>
          <w:rFonts w:ascii="Times New Roman" w:hAnsi="Times New Roman" w:cs="Times New Roman"/>
        </w:rPr>
        <w:tab/>
      </w:r>
      <w:r w:rsidRPr="008818E7">
        <w:rPr>
          <w:rFonts w:ascii="Times New Roman" w:hAnsi="Times New Roman" w:cs="Times New Roman"/>
        </w:rPr>
        <w:tab/>
        <w:t>: 4.05000466178543</w:t>
      </w:r>
    </w:p>
    <w:p w14:paraId="38E8AECB" w14:textId="668EF73C" w:rsidR="00DB3EDF" w:rsidRPr="008818E7" w:rsidRDefault="00DB3EDF" w:rsidP="00DB3EDF">
      <w:pPr>
        <w:rPr>
          <w:rFonts w:ascii="Times New Roman" w:hAnsi="Times New Roman" w:cs="Times New Roman"/>
        </w:rPr>
      </w:pPr>
      <w:r w:rsidRPr="008818E7">
        <w:rPr>
          <w:rFonts w:ascii="Times New Roman" w:hAnsi="Times New Roman" w:cs="Times New Roman"/>
        </w:rPr>
        <w:t>Which force field file did you use for Al?</w:t>
      </w:r>
      <w:r w:rsidR="00F14251">
        <w:rPr>
          <w:rFonts w:ascii="Times New Roman" w:hAnsi="Times New Roman" w:cs="Times New Roman"/>
        </w:rPr>
        <w:tab/>
        <w:t>:</w:t>
      </w:r>
      <w:r w:rsidR="00F14251" w:rsidRPr="00F14251">
        <w:t xml:space="preserve"> </w:t>
      </w:r>
      <w:r w:rsidR="00F14251" w:rsidRPr="00F14251">
        <w:rPr>
          <w:rFonts w:ascii="Times New Roman" w:hAnsi="Times New Roman" w:cs="Times New Roman"/>
        </w:rPr>
        <w:t>Al99.eam.alloy</w:t>
      </w:r>
    </w:p>
    <w:p w14:paraId="424EBC26" w14:textId="77777777" w:rsidR="00C221C5" w:rsidRPr="008818E7" w:rsidRDefault="00C221C5" w:rsidP="00DB3EDF">
      <w:pPr>
        <w:rPr>
          <w:rFonts w:ascii="Times New Roman" w:hAnsi="Times New Roman" w:cs="Times New Roman"/>
        </w:rPr>
      </w:pPr>
    </w:p>
    <w:p w14:paraId="264704EF" w14:textId="3E7F4E53" w:rsidR="00C221C5" w:rsidRPr="008818E7" w:rsidRDefault="00C221C5" w:rsidP="00DB3EDF">
      <w:pPr>
        <w:rPr>
          <w:rFonts w:ascii="Times New Roman" w:hAnsi="Times New Roman" w:cs="Times New Roman"/>
          <w:b/>
          <w:bCs/>
          <w:u w:val="single"/>
        </w:rPr>
      </w:pPr>
      <w:r w:rsidRPr="008818E7">
        <w:rPr>
          <w:rFonts w:ascii="Times New Roman" w:hAnsi="Times New Roman" w:cs="Times New Roman"/>
          <w:b/>
          <w:bCs/>
          <w:u w:val="single"/>
        </w:rPr>
        <w:t>QUESTION 2</w:t>
      </w:r>
    </w:p>
    <w:p w14:paraId="1D74C747" w14:textId="77777777" w:rsidR="00C221C5" w:rsidRPr="008818E7" w:rsidRDefault="00C221C5" w:rsidP="00DB3EDF">
      <w:pPr>
        <w:rPr>
          <w:rFonts w:ascii="Times New Roman" w:hAnsi="Times New Roman" w:cs="Times New Roman"/>
          <w:b/>
          <w:bCs/>
          <w:u w:val="single"/>
        </w:rPr>
      </w:pPr>
    </w:p>
    <w:p w14:paraId="42420D7D" w14:textId="77777777" w:rsidR="00C221C5" w:rsidRPr="008818E7" w:rsidRDefault="00C221C5" w:rsidP="00C221C5">
      <w:pPr>
        <w:rPr>
          <w:rFonts w:ascii="Times New Roman" w:hAnsi="Times New Roman" w:cs="Times New Roman"/>
        </w:rPr>
      </w:pPr>
      <w:r w:rsidRPr="008818E7">
        <w:rPr>
          <w:rFonts w:ascii="Times New Roman" w:hAnsi="Times New Roman" w:cs="Times New Roman"/>
        </w:rPr>
        <w:t>What will be the final energy (in eV) and lattice parameter of Al, if one changes the initial lattice constant to 4.5 Angstrom. Rerun the calculations and obtain the above results.</w:t>
      </w:r>
    </w:p>
    <w:p w14:paraId="3B841251" w14:textId="3D74632F" w:rsidR="00C221C5" w:rsidRPr="008818E7" w:rsidRDefault="00C221C5" w:rsidP="00C221C5">
      <w:pPr>
        <w:rPr>
          <w:rFonts w:ascii="Times New Roman" w:hAnsi="Times New Roman" w:cs="Times New Roman"/>
        </w:rPr>
      </w:pPr>
      <w:r w:rsidRPr="008818E7">
        <w:rPr>
          <w:rFonts w:ascii="Times New Roman" w:hAnsi="Times New Roman" w:cs="Times New Roman"/>
        </w:rPr>
        <w:t>Are the results same or different from Question 1? Explain your answer.</w:t>
      </w:r>
    </w:p>
    <w:p w14:paraId="6D870B06" w14:textId="77777777" w:rsidR="00C221C5" w:rsidRPr="008818E7" w:rsidRDefault="00C221C5" w:rsidP="00C221C5">
      <w:pPr>
        <w:rPr>
          <w:rFonts w:ascii="Times New Roman" w:hAnsi="Times New Roman" w:cs="Times New Roman"/>
        </w:rPr>
      </w:pPr>
    </w:p>
    <w:p w14:paraId="66B1EF80" w14:textId="5870C1E3" w:rsidR="00C221C5" w:rsidRDefault="00C221C5" w:rsidP="00C221C5">
      <w:pPr>
        <w:rPr>
          <w:rFonts w:ascii="Times New Roman" w:hAnsi="Times New Roman" w:cs="Times New Roman"/>
          <w:b/>
          <w:bCs/>
          <w:u w:val="single"/>
        </w:rPr>
      </w:pPr>
      <w:r w:rsidRPr="008818E7">
        <w:rPr>
          <w:rFonts w:ascii="Times New Roman" w:hAnsi="Times New Roman" w:cs="Times New Roman"/>
          <w:b/>
          <w:bCs/>
          <w:u w:val="single"/>
        </w:rPr>
        <w:t>ANSWER 2</w:t>
      </w:r>
    </w:p>
    <w:p w14:paraId="2D151137" w14:textId="77777777" w:rsidR="00A24F8C" w:rsidRDefault="00A24F8C" w:rsidP="00C221C5">
      <w:pPr>
        <w:rPr>
          <w:rFonts w:ascii="Times New Roman" w:hAnsi="Times New Roman" w:cs="Times New Roman"/>
          <w:b/>
          <w:bCs/>
          <w:u w:val="single"/>
        </w:rPr>
      </w:pPr>
    </w:p>
    <w:p w14:paraId="33C76FF0" w14:textId="7C9E7EF7" w:rsidR="00A24F8C" w:rsidRDefault="0025089D" w:rsidP="00C221C5">
      <w:pPr>
        <w:rPr>
          <w:rFonts w:ascii="Times New Roman" w:hAnsi="Times New Roman" w:cs="Times New Roman"/>
          <w:b/>
          <w:bCs/>
          <w:u w:val="single"/>
        </w:rPr>
      </w:pPr>
      <w:r w:rsidRPr="0025089D">
        <w:rPr>
          <w:rFonts w:ascii="Times New Roman" w:hAnsi="Times New Roman" w:cs="Times New Roman"/>
          <w:b/>
          <w:bCs/>
          <w:u w:val="single"/>
        </w:rPr>
        <w:lastRenderedPageBreak/>
        <w:drawing>
          <wp:inline distT="0" distB="0" distL="0" distR="0" wp14:anchorId="6779BE04" wp14:editId="26119807">
            <wp:extent cx="5731510" cy="3094355"/>
            <wp:effectExtent l="0" t="0" r="0" b="0"/>
            <wp:docPr id="10863769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76918" name="Picture 1" descr="A screenshot of a computer program&#10;&#10;Description automatically generated"/>
                    <pic:cNvPicPr/>
                  </pic:nvPicPr>
                  <pic:blipFill>
                    <a:blip r:embed="rId8"/>
                    <a:stretch>
                      <a:fillRect/>
                    </a:stretch>
                  </pic:blipFill>
                  <pic:spPr>
                    <a:xfrm>
                      <a:off x="0" y="0"/>
                      <a:ext cx="5731510" cy="3094355"/>
                    </a:xfrm>
                    <a:prstGeom prst="rect">
                      <a:avLst/>
                    </a:prstGeom>
                  </pic:spPr>
                </pic:pic>
              </a:graphicData>
            </a:graphic>
          </wp:inline>
        </w:drawing>
      </w:r>
    </w:p>
    <w:p w14:paraId="4768B1E1" w14:textId="66CD6A81" w:rsidR="0025089D" w:rsidRPr="0025089D" w:rsidRDefault="0025089D" w:rsidP="00C221C5">
      <w:pPr>
        <w:rPr>
          <w:rFonts w:ascii="Times New Roman" w:hAnsi="Times New Roman" w:cs="Times New Roman"/>
        </w:rPr>
      </w:pPr>
      <w:r w:rsidRPr="0025089D">
        <w:rPr>
          <w:rFonts w:ascii="Times New Roman" w:hAnsi="Times New Roman" w:cs="Times New Roman"/>
        </w:rPr>
        <w:t>Upon modifying the face-centered cubic (fcc) structure to 4.5 Angstrom, the energy calculations remained unchanged from the previous configuration, indicating the system had already achieved its energy minimum state. This is typical in crystal systems, where an optimal lattice parameter exists at equilibrium to minimize the total energy. Small variations around this equilibrium value often remain within the local energy minimum, resulting in negligible energy differences.</w:t>
      </w:r>
    </w:p>
    <w:p w14:paraId="6B10E1DF" w14:textId="77777777" w:rsidR="00C221C5" w:rsidRPr="008818E7" w:rsidRDefault="00C221C5" w:rsidP="00C221C5">
      <w:pPr>
        <w:rPr>
          <w:rFonts w:ascii="Times New Roman" w:hAnsi="Times New Roman" w:cs="Times New Roman"/>
          <w:b/>
          <w:bCs/>
          <w:u w:val="single"/>
        </w:rPr>
      </w:pPr>
    </w:p>
    <w:p w14:paraId="1D647072" w14:textId="52E09E92" w:rsidR="00C221C5" w:rsidRPr="008818E7" w:rsidRDefault="00C221C5" w:rsidP="00C221C5">
      <w:pPr>
        <w:rPr>
          <w:rFonts w:ascii="Times New Roman" w:hAnsi="Times New Roman" w:cs="Times New Roman"/>
          <w:b/>
          <w:bCs/>
          <w:u w:val="single"/>
        </w:rPr>
      </w:pPr>
      <w:r w:rsidRPr="008818E7">
        <w:rPr>
          <w:rFonts w:ascii="Times New Roman" w:hAnsi="Times New Roman" w:cs="Times New Roman"/>
          <w:b/>
          <w:bCs/>
          <w:u w:val="single"/>
        </w:rPr>
        <w:t>QUESTION 3</w:t>
      </w:r>
    </w:p>
    <w:p w14:paraId="6413205A" w14:textId="77777777" w:rsidR="00156C80" w:rsidRPr="008818E7" w:rsidRDefault="00156C80" w:rsidP="00C221C5">
      <w:pPr>
        <w:rPr>
          <w:rFonts w:ascii="Times New Roman" w:hAnsi="Times New Roman" w:cs="Times New Roman"/>
          <w:b/>
          <w:bCs/>
          <w:u w:val="single"/>
        </w:rPr>
      </w:pPr>
    </w:p>
    <w:p w14:paraId="68BACAB7" w14:textId="77777777" w:rsidR="00156C80" w:rsidRPr="008818E7" w:rsidRDefault="00156C80" w:rsidP="00156C80">
      <w:pPr>
        <w:rPr>
          <w:rFonts w:ascii="Times New Roman" w:hAnsi="Times New Roman" w:cs="Times New Roman"/>
        </w:rPr>
      </w:pPr>
      <w:r w:rsidRPr="00156C80">
        <w:rPr>
          <w:rFonts w:ascii="Times New Roman" w:hAnsi="Times New Roman" w:cs="Times New Roman"/>
        </w:rPr>
        <w:t xml:space="preserve">Describe the following commands in LAMMPS, with all the options that are allowed in the input: </w:t>
      </w:r>
    </w:p>
    <w:p w14:paraId="268B3D86" w14:textId="08B6D29F" w:rsidR="00156C80" w:rsidRPr="00156C80" w:rsidRDefault="00156C80" w:rsidP="00156C80">
      <w:pPr>
        <w:rPr>
          <w:rFonts w:ascii="Times New Roman" w:hAnsi="Times New Roman" w:cs="Times New Roman"/>
        </w:rPr>
      </w:pPr>
      <w:r w:rsidRPr="00156C80">
        <w:rPr>
          <w:rFonts w:ascii="Times New Roman" w:hAnsi="Times New Roman" w:cs="Times New Roman"/>
        </w:rPr>
        <w:t>a. lattice</w:t>
      </w:r>
      <w:r w:rsidRPr="00156C80">
        <w:rPr>
          <w:rFonts w:ascii="Times New Roman" w:hAnsi="Times New Roman" w:cs="Times New Roman"/>
        </w:rPr>
        <w:br/>
        <w:t>b. boundary</w:t>
      </w:r>
      <w:r w:rsidRPr="00156C80">
        <w:rPr>
          <w:rFonts w:ascii="Times New Roman" w:hAnsi="Times New Roman" w:cs="Times New Roman"/>
        </w:rPr>
        <w:br/>
        <w:t xml:space="preserve">c. compute </w:t>
      </w:r>
    </w:p>
    <w:p w14:paraId="5DA5C793" w14:textId="77777777" w:rsidR="00C221C5" w:rsidRPr="008818E7" w:rsidRDefault="00C221C5" w:rsidP="00C221C5">
      <w:pPr>
        <w:rPr>
          <w:rFonts w:ascii="Times New Roman" w:hAnsi="Times New Roman" w:cs="Times New Roman"/>
          <w:b/>
          <w:bCs/>
          <w:u w:val="single"/>
        </w:rPr>
      </w:pPr>
    </w:p>
    <w:p w14:paraId="54A3A218" w14:textId="7C29CF60" w:rsidR="00C221C5" w:rsidRDefault="00C221C5" w:rsidP="00C221C5">
      <w:pPr>
        <w:rPr>
          <w:rFonts w:ascii="Times New Roman" w:hAnsi="Times New Roman" w:cs="Times New Roman"/>
          <w:b/>
          <w:bCs/>
          <w:u w:val="single"/>
        </w:rPr>
      </w:pPr>
      <w:r w:rsidRPr="008818E7">
        <w:rPr>
          <w:rFonts w:ascii="Times New Roman" w:hAnsi="Times New Roman" w:cs="Times New Roman"/>
          <w:b/>
          <w:bCs/>
          <w:u w:val="single"/>
        </w:rPr>
        <w:t>ANSWER 3</w:t>
      </w:r>
    </w:p>
    <w:p w14:paraId="41DAA902" w14:textId="77777777" w:rsidR="00FB21C5" w:rsidRDefault="00FB21C5" w:rsidP="00C221C5">
      <w:pPr>
        <w:rPr>
          <w:rFonts w:ascii="Times New Roman" w:hAnsi="Times New Roman" w:cs="Times New Roman"/>
          <w:b/>
          <w:bCs/>
          <w:u w:val="single"/>
        </w:rPr>
      </w:pPr>
    </w:p>
    <w:p w14:paraId="58EDD325" w14:textId="68EF9882" w:rsidR="00FB21C5" w:rsidRPr="009F0AE1" w:rsidRDefault="00FB21C5" w:rsidP="003B0786">
      <w:pPr>
        <w:pStyle w:val="ListParagraph"/>
        <w:numPr>
          <w:ilvl w:val="0"/>
          <w:numId w:val="1"/>
        </w:numPr>
        <w:ind w:left="360"/>
        <w:rPr>
          <w:rFonts w:ascii="Times New Roman" w:hAnsi="Times New Roman" w:cs="Times New Roman"/>
          <w:b/>
          <w:bCs/>
        </w:rPr>
      </w:pPr>
      <w:r w:rsidRPr="009F0AE1">
        <w:rPr>
          <w:rFonts w:ascii="Times New Roman" w:hAnsi="Times New Roman" w:cs="Times New Roman"/>
          <w:b/>
          <w:bCs/>
        </w:rPr>
        <w:t>Lattice</w:t>
      </w:r>
    </w:p>
    <w:p w14:paraId="5FBC13DE" w14:textId="77777777" w:rsidR="00FB21C5" w:rsidRDefault="00FB21C5" w:rsidP="00FB21C5">
      <w:pPr>
        <w:ind w:left="360"/>
        <w:rPr>
          <w:rFonts w:ascii="Times New Roman" w:hAnsi="Times New Roman" w:cs="Times New Roman"/>
        </w:rPr>
      </w:pPr>
    </w:p>
    <w:p w14:paraId="63E23C49" w14:textId="4967BB04" w:rsidR="00FB21C5" w:rsidRDefault="001924AE" w:rsidP="00FB21C5">
      <w:pPr>
        <w:ind w:left="360"/>
        <w:rPr>
          <w:rFonts w:ascii="Times New Roman" w:hAnsi="Times New Roman" w:cs="Times New Roman"/>
        </w:rPr>
      </w:pPr>
      <w:r>
        <w:rPr>
          <w:rFonts w:ascii="Times New Roman" w:hAnsi="Times New Roman" w:cs="Times New Roman"/>
        </w:rPr>
        <w:t>The lattice command in LAMMPS is used to define the atomic lattice for a simulation. It sets the arrangement, orientation and spacing of atoms in a periodic pattern.</w:t>
      </w:r>
    </w:p>
    <w:p w14:paraId="26799CAE" w14:textId="77777777" w:rsidR="001924AE" w:rsidRDefault="001924AE" w:rsidP="00FB21C5">
      <w:pPr>
        <w:ind w:left="360"/>
        <w:rPr>
          <w:rFonts w:ascii="Times New Roman" w:hAnsi="Times New Roman" w:cs="Times New Roman"/>
        </w:rPr>
      </w:pPr>
    </w:p>
    <w:p w14:paraId="28CD3D18" w14:textId="465CF85F" w:rsidR="001924AE" w:rsidRDefault="001924AE" w:rsidP="00FB21C5">
      <w:pPr>
        <w:ind w:left="360"/>
        <w:rPr>
          <w:rFonts w:ascii="Times New Roman" w:hAnsi="Times New Roman" w:cs="Times New Roman"/>
        </w:rPr>
      </w:pPr>
      <w:r>
        <w:rPr>
          <w:rFonts w:ascii="Times New Roman" w:hAnsi="Times New Roman" w:cs="Times New Roman"/>
        </w:rPr>
        <w:t>OPTIONS:</w:t>
      </w:r>
    </w:p>
    <w:p w14:paraId="742B9EB3" w14:textId="77777777" w:rsidR="001924AE" w:rsidRPr="001924AE" w:rsidRDefault="001924AE" w:rsidP="001924AE">
      <w:pPr>
        <w:ind w:left="360"/>
        <w:rPr>
          <w:rFonts w:ascii="Times New Roman" w:hAnsi="Times New Roman" w:cs="Times New Roman"/>
        </w:rPr>
      </w:pPr>
      <w:r w:rsidRPr="001924AE">
        <w:rPr>
          <w:rFonts w:ascii="Times New Roman" w:hAnsi="Times New Roman" w:cs="Times New Roman"/>
        </w:rPr>
        <w:t xml:space="preserve">style = none or </w:t>
      </w:r>
      <w:proofErr w:type="spellStart"/>
      <w:r w:rsidRPr="001924AE">
        <w:rPr>
          <w:rFonts w:ascii="Times New Roman" w:hAnsi="Times New Roman" w:cs="Times New Roman"/>
        </w:rPr>
        <w:t>sc</w:t>
      </w:r>
      <w:proofErr w:type="spellEnd"/>
      <w:r w:rsidRPr="001924AE">
        <w:rPr>
          <w:rFonts w:ascii="Times New Roman" w:hAnsi="Times New Roman" w:cs="Times New Roman"/>
        </w:rPr>
        <w:t xml:space="preserve"> or bcc or </w:t>
      </w:r>
      <w:proofErr w:type="spellStart"/>
      <w:r w:rsidRPr="001924AE">
        <w:rPr>
          <w:rFonts w:ascii="Times New Roman" w:hAnsi="Times New Roman" w:cs="Times New Roman"/>
        </w:rPr>
        <w:t>fcc</w:t>
      </w:r>
      <w:proofErr w:type="spellEnd"/>
      <w:r w:rsidRPr="001924AE">
        <w:rPr>
          <w:rFonts w:ascii="Times New Roman" w:hAnsi="Times New Roman" w:cs="Times New Roman"/>
        </w:rPr>
        <w:t xml:space="preserve"> or hcp or diamond or </w:t>
      </w:r>
      <w:proofErr w:type="spellStart"/>
      <w:r w:rsidRPr="001924AE">
        <w:rPr>
          <w:rFonts w:ascii="Times New Roman" w:hAnsi="Times New Roman" w:cs="Times New Roman"/>
        </w:rPr>
        <w:t>sq</w:t>
      </w:r>
      <w:proofErr w:type="spellEnd"/>
      <w:r w:rsidRPr="001924AE">
        <w:rPr>
          <w:rFonts w:ascii="Times New Roman" w:hAnsi="Times New Roman" w:cs="Times New Roman"/>
        </w:rPr>
        <w:t xml:space="preserve"> or sq2 or hex or custom</w:t>
      </w:r>
    </w:p>
    <w:p w14:paraId="65686C0D" w14:textId="4874315D" w:rsidR="001924AE" w:rsidRDefault="001924AE" w:rsidP="001924AE">
      <w:pPr>
        <w:ind w:left="360"/>
        <w:rPr>
          <w:rFonts w:ascii="Times New Roman" w:hAnsi="Times New Roman" w:cs="Times New Roman"/>
        </w:rPr>
      </w:pPr>
      <w:r w:rsidRPr="001924AE">
        <w:rPr>
          <w:rFonts w:ascii="Times New Roman" w:hAnsi="Times New Roman" w:cs="Times New Roman"/>
        </w:rPr>
        <w:t>scale = scale factor between lattice and simulation box</w:t>
      </w:r>
    </w:p>
    <w:p w14:paraId="465CD4B0" w14:textId="77777777" w:rsidR="001924AE" w:rsidRDefault="001924AE" w:rsidP="001924AE">
      <w:pPr>
        <w:ind w:left="360"/>
        <w:rPr>
          <w:rFonts w:ascii="Times New Roman" w:hAnsi="Times New Roman" w:cs="Times New Roman"/>
        </w:rPr>
      </w:pPr>
    </w:p>
    <w:p w14:paraId="1F256F20" w14:textId="400A18A9" w:rsidR="001924AE" w:rsidRDefault="001924AE" w:rsidP="001924AE">
      <w:pPr>
        <w:ind w:left="360"/>
        <w:rPr>
          <w:rFonts w:ascii="Times New Roman" w:hAnsi="Times New Roman" w:cs="Times New Roman"/>
        </w:rPr>
      </w:pPr>
      <w:r w:rsidRPr="001924AE">
        <w:rPr>
          <w:rFonts w:ascii="Times New Roman" w:hAnsi="Times New Roman" w:cs="Times New Roman"/>
        </w:rPr>
        <w:t xml:space="preserve">keyword </w:t>
      </w:r>
      <w:r>
        <w:rPr>
          <w:rFonts w:ascii="Times New Roman" w:hAnsi="Times New Roman" w:cs="Times New Roman"/>
        </w:rPr>
        <w:t>-</w:t>
      </w:r>
      <w:r w:rsidRPr="001924AE">
        <w:rPr>
          <w:rFonts w:ascii="Times New Roman" w:hAnsi="Times New Roman" w:cs="Times New Roman"/>
        </w:rPr>
        <w:t xml:space="preserve"> origin or orient or spacing or a1 or a2 or a3 or basis or triclinic/general</w:t>
      </w:r>
    </w:p>
    <w:p w14:paraId="37EE8766" w14:textId="77777777" w:rsidR="00FB21C5" w:rsidRPr="00FB21C5" w:rsidRDefault="00FB21C5" w:rsidP="00FB21C5">
      <w:pPr>
        <w:rPr>
          <w:rFonts w:ascii="Times New Roman" w:hAnsi="Times New Roman" w:cs="Times New Roman"/>
        </w:rPr>
      </w:pPr>
    </w:p>
    <w:p w14:paraId="4AFC23C3" w14:textId="5790CC04" w:rsidR="00FB21C5" w:rsidRPr="009F0AE1" w:rsidRDefault="00FB21C5" w:rsidP="003B0786">
      <w:pPr>
        <w:pStyle w:val="ListParagraph"/>
        <w:numPr>
          <w:ilvl w:val="0"/>
          <w:numId w:val="1"/>
        </w:numPr>
        <w:ind w:left="360"/>
        <w:rPr>
          <w:rFonts w:ascii="Times New Roman" w:hAnsi="Times New Roman" w:cs="Times New Roman"/>
          <w:b/>
          <w:bCs/>
        </w:rPr>
      </w:pPr>
      <w:r w:rsidRPr="009F0AE1">
        <w:rPr>
          <w:rFonts w:ascii="Times New Roman" w:hAnsi="Times New Roman" w:cs="Times New Roman"/>
          <w:b/>
          <w:bCs/>
        </w:rPr>
        <w:t>Boundary</w:t>
      </w:r>
    </w:p>
    <w:p w14:paraId="46FEF831" w14:textId="77777777" w:rsidR="001924AE" w:rsidRDefault="001924AE" w:rsidP="001924AE">
      <w:pPr>
        <w:pStyle w:val="ListParagraph"/>
        <w:ind w:left="360"/>
        <w:rPr>
          <w:rFonts w:ascii="Times New Roman" w:hAnsi="Times New Roman" w:cs="Times New Roman"/>
        </w:rPr>
      </w:pPr>
    </w:p>
    <w:p w14:paraId="6AD2244B" w14:textId="606CCB36" w:rsidR="001924AE" w:rsidRDefault="001924AE" w:rsidP="001924AE">
      <w:pPr>
        <w:pStyle w:val="ListParagraph"/>
        <w:ind w:left="360"/>
        <w:rPr>
          <w:rFonts w:ascii="Times New Roman" w:hAnsi="Times New Roman" w:cs="Times New Roman"/>
        </w:rPr>
      </w:pPr>
      <w:r>
        <w:rPr>
          <w:rFonts w:ascii="Times New Roman" w:hAnsi="Times New Roman" w:cs="Times New Roman"/>
        </w:rPr>
        <w:t>The boundary command sets the boundary conditions for each dimension in the simulation box.</w:t>
      </w:r>
    </w:p>
    <w:p w14:paraId="0CAFE8D0" w14:textId="5EF1DFD4" w:rsidR="001924AE" w:rsidRDefault="001924AE" w:rsidP="001924AE">
      <w:pPr>
        <w:pStyle w:val="ListParagraph"/>
        <w:ind w:left="360"/>
        <w:rPr>
          <w:rFonts w:ascii="Times New Roman" w:hAnsi="Times New Roman" w:cs="Times New Roman"/>
        </w:rPr>
      </w:pPr>
      <w:r>
        <w:rPr>
          <w:rFonts w:ascii="Times New Roman" w:hAnsi="Times New Roman" w:cs="Times New Roman"/>
        </w:rPr>
        <w:lastRenderedPageBreak/>
        <w:t>OPTIONS:</w:t>
      </w:r>
    </w:p>
    <w:p w14:paraId="1A8FC725" w14:textId="3BA1A8CA" w:rsidR="001924AE" w:rsidRDefault="001924AE" w:rsidP="001924AE">
      <w:pPr>
        <w:pStyle w:val="ListParagraph"/>
        <w:ind w:left="360"/>
        <w:rPr>
          <w:rFonts w:ascii="Times New Roman" w:hAnsi="Times New Roman" w:cs="Times New Roman"/>
        </w:rPr>
      </w:pPr>
      <w:proofErr w:type="spellStart"/>
      <w:r w:rsidRPr="001924AE">
        <w:rPr>
          <w:rFonts w:ascii="Times New Roman" w:hAnsi="Times New Roman" w:cs="Times New Roman"/>
        </w:rPr>
        <w:t>x,y,z</w:t>
      </w:r>
      <w:proofErr w:type="spellEnd"/>
      <w:r w:rsidRPr="001924AE">
        <w:rPr>
          <w:rFonts w:ascii="Times New Roman" w:hAnsi="Times New Roman" w:cs="Times New Roman"/>
        </w:rPr>
        <w:t xml:space="preserve"> = p or s or f or m, one or two letters</w:t>
      </w:r>
    </w:p>
    <w:p w14:paraId="6BB1D8C4" w14:textId="77777777" w:rsidR="001924AE" w:rsidRDefault="001924AE" w:rsidP="001924AE">
      <w:pPr>
        <w:pStyle w:val="ListParagraph"/>
        <w:ind w:left="360"/>
        <w:rPr>
          <w:rFonts w:ascii="Times New Roman" w:hAnsi="Times New Roman" w:cs="Times New Roman"/>
        </w:rPr>
      </w:pPr>
    </w:p>
    <w:p w14:paraId="0E17E63C" w14:textId="53D7E6E3" w:rsidR="00FB21C5" w:rsidRPr="00F220E6" w:rsidRDefault="00FB21C5" w:rsidP="003B0786">
      <w:pPr>
        <w:pStyle w:val="ListParagraph"/>
        <w:numPr>
          <w:ilvl w:val="0"/>
          <w:numId w:val="1"/>
        </w:numPr>
        <w:ind w:left="360"/>
        <w:rPr>
          <w:rFonts w:ascii="Times New Roman" w:hAnsi="Times New Roman" w:cs="Times New Roman"/>
          <w:b/>
          <w:bCs/>
        </w:rPr>
      </w:pPr>
      <w:r w:rsidRPr="00F220E6">
        <w:rPr>
          <w:rFonts w:ascii="Times New Roman" w:hAnsi="Times New Roman" w:cs="Times New Roman"/>
          <w:b/>
          <w:bCs/>
        </w:rPr>
        <w:t>Compute</w:t>
      </w:r>
    </w:p>
    <w:p w14:paraId="5FC7EFFC" w14:textId="77777777" w:rsidR="001924AE" w:rsidRDefault="001924AE" w:rsidP="001924AE">
      <w:pPr>
        <w:pStyle w:val="ListParagraph"/>
        <w:ind w:left="360"/>
        <w:rPr>
          <w:rFonts w:ascii="Times New Roman" w:hAnsi="Times New Roman" w:cs="Times New Roman"/>
        </w:rPr>
      </w:pPr>
    </w:p>
    <w:p w14:paraId="245C280C" w14:textId="2F6ABA11" w:rsidR="001924AE" w:rsidRDefault="001924AE" w:rsidP="001924AE">
      <w:pPr>
        <w:pStyle w:val="ListParagraph"/>
        <w:ind w:left="360"/>
        <w:rPr>
          <w:rFonts w:ascii="Times New Roman" w:hAnsi="Times New Roman" w:cs="Times New Roman"/>
        </w:rPr>
      </w:pPr>
      <w:r>
        <w:rPr>
          <w:rFonts w:ascii="Times New Roman" w:hAnsi="Times New Roman" w:cs="Times New Roman"/>
        </w:rPr>
        <w:t>The compute command in LAMMPS is used to calculate properties on a per-atom, per-group or global basis. It is versatile, supporting a wide range of computations.</w:t>
      </w:r>
    </w:p>
    <w:p w14:paraId="01A5E8A2" w14:textId="77777777" w:rsidR="001924AE" w:rsidRDefault="001924AE" w:rsidP="001924AE">
      <w:pPr>
        <w:pStyle w:val="ListParagraph"/>
        <w:ind w:left="360"/>
        <w:rPr>
          <w:rFonts w:ascii="Times New Roman" w:hAnsi="Times New Roman" w:cs="Times New Roman"/>
        </w:rPr>
      </w:pPr>
    </w:p>
    <w:p w14:paraId="54FE58E0" w14:textId="72DE7327" w:rsidR="001924AE" w:rsidRDefault="001924AE" w:rsidP="001924AE">
      <w:pPr>
        <w:pStyle w:val="ListParagraph"/>
        <w:ind w:left="360"/>
        <w:rPr>
          <w:rFonts w:ascii="Times New Roman" w:hAnsi="Times New Roman" w:cs="Times New Roman"/>
        </w:rPr>
      </w:pPr>
      <w:r>
        <w:rPr>
          <w:rFonts w:ascii="Times New Roman" w:hAnsi="Times New Roman" w:cs="Times New Roman"/>
        </w:rPr>
        <w:t>OPTIONS:</w:t>
      </w:r>
    </w:p>
    <w:p w14:paraId="285E60AB" w14:textId="77777777" w:rsidR="00821C4B" w:rsidRPr="00821C4B" w:rsidRDefault="00821C4B" w:rsidP="00821C4B">
      <w:pPr>
        <w:pStyle w:val="ListParagraph"/>
        <w:ind w:left="360"/>
        <w:rPr>
          <w:rFonts w:ascii="Times New Roman" w:hAnsi="Times New Roman" w:cs="Times New Roman"/>
        </w:rPr>
      </w:pPr>
      <w:r w:rsidRPr="00821C4B">
        <w:rPr>
          <w:rFonts w:ascii="Times New Roman" w:hAnsi="Times New Roman" w:cs="Times New Roman"/>
        </w:rPr>
        <w:t>ID = user-assigned name for the computation</w:t>
      </w:r>
    </w:p>
    <w:p w14:paraId="47AF3ED6" w14:textId="77777777" w:rsidR="00821C4B" w:rsidRPr="00821C4B" w:rsidRDefault="00821C4B" w:rsidP="00821C4B">
      <w:pPr>
        <w:pStyle w:val="ListParagraph"/>
        <w:ind w:left="360"/>
        <w:rPr>
          <w:rFonts w:ascii="Times New Roman" w:hAnsi="Times New Roman" w:cs="Times New Roman"/>
        </w:rPr>
      </w:pPr>
      <w:r w:rsidRPr="00821C4B">
        <w:rPr>
          <w:rFonts w:ascii="Times New Roman" w:hAnsi="Times New Roman" w:cs="Times New Roman"/>
        </w:rPr>
        <w:t>group-ID = ID of the group of atoms to perform the computation on</w:t>
      </w:r>
    </w:p>
    <w:p w14:paraId="290A72DB" w14:textId="240CDE51" w:rsidR="00821C4B" w:rsidRPr="00821C4B" w:rsidRDefault="00821C4B" w:rsidP="00821C4B">
      <w:pPr>
        <w:pStyle w:val="ListParagraph"/>
        <w:ind w:left="360"/>
        <w:rPr>
          <w:rFonts w:ascii="Times New Roman" w:hAnsi="Times New Roman" w:cs="Times New Roman"/>
        </w:rPr>
      </w:pPr>
      <w:r w:rsidRPr="00821C4B">
        <w:rPr>
          <w:rFonts w:ascii="Times New Roman" w:hAnsi="Times New Roman" w:cs="Times New Roman"/>
        </w:rPr>
        <w:t>style = one of a list of possible style names (</w:t>
      </w:r>
      <w:r>
        <w:rPr>
          <w:rFonts w:ascii="Times New Roman" w:hAnsi="Times New Roman" w:cs="Times New Roman"/>
        </w:rPr>
        <w:t>specifies the type of computation</w:t>
      </w:r>
      <w:r w:rsidRPr="00821C4B">
        <w:rPr>
          <w:rFonts w:ascii="Times New Roman" w:hAnsi="Times New Roman" w:cs="Times New Roman"/>
        </w:rPr>
        <w:t>)</w:t>
      </w:r>
    </w:p>
    <w:p w14:paraId="74E37912" w14:textId="10E5109B" w:rsidR="001924AE" w:rsidRDefault="00821C4B" w:rsidP="00821C4B">
      <w:pPr>
        <w:pStyle w:val="ListParagraph"/>
        <w:ind w:left="360"/>
        <w:rPr>
          <w:rFonts w:ascii="Times New Roman" w:hAnsi="Times New Roman" w:cs="Times New Roman"/>
        </w:rPr>
      </w:pPr>
      <w:proofErr w:type="spellStart"/>
      <w:r w:rsidRPr="00821C4B">
        <w:rPr>
          <w:rFonts w:ascii="Times New Roman" w:hAnsi="Times New Roman" w:cs="Times New Roman"/>
        </w:rPr>
        <w:t>args</w:t>
      </w:r>
      <w:proofErr w:type="spellEnd"/>
      <w:r w:rsidRPr="00821C4B">
        <w:rPr>
          <w:rFonts w:ascii="Times New Roman" w:hAnsi="Times New Roman" w:cs="Times New Roman"/>
        </w:rPr>
        <w:t xml:space="preserve"> = arguments used by a particular style</w:t>
      </w:r>
    </w:p>
    <w:p w14:paraId="57A2D8CF" w14:textId="77777777" w:rsidR="00C221C5" w:rsidRPr="008818E7" w:rsidRDefault="00C221C5" w:rsidP="00C221C5">
      <w:pPr>
        <w:rPr>
          <w:rFonts w:ascii="Times New Roman" w:hAnsi="Times New Roman" w:cs="Times New Roman"/>
          <w:b/>
          <w:bCs/>
          <w:u w:val="single"/>
        </w:rPr>
      </w:pPr>
    </w:p>
    <w:p w14:paraId="1EDFEFF8" w14:textId="66EE8EF8" w:rsidR="00C221C5" w:rsidRPr="008818E7" w:rsidRDefault="00C221C5" w:rsidP="00C221C5">
      <w:pPr>
        <w:rPr>
          <w:rFonts w:ascii="Times New Roman" w:hAnsi="Times New Roman" w:cs="Times New Roman"/>
          <w:b/>
          <w:bCs/>
          <w:u w:val="single"/>
        </w:rPr>
      </w:pPr>
      <w:r w:rsidRPr="008818E7">
        <w:rPr>
          <w:rFonts w:ascii="Times New Roman" w:hAnsi="Times New Roman" w:cs="Times New Roman"/>
          <w:b/>
          <w:bCs/>
          <w:u w:val="single"/>
        </w:rPr>
        <w:t>QUESTION 4</w:t>
      </w:r>
    </w:p>
    <w:p w14:paraId="5091E248" w14:textId="77777777" w:rsidR="00156C80" w:rsidRPr="008818E7" w:rsidRDefault="00156C80" w:rsidP="00C221C5">
      <w:pPr>
        <w:rPr>
          <w:rFonts w:ascii="Times New Roman" w:hAnsi="Times New Roman" w:cs="Times New Roman"/>
          <w:b/>
          <w:bCs/>
          <w:u w:val="single"/>
        </w:rPr>
      </w:pPr>
    </w:p>
    <w:p w14:paraId="6C05FF75" w14:textId="77777777" w:rsidR="00156C80" w:rsidRPr="008818E7" w:rsidRDefault="00156C80" w:rsidP="00156C80">
      <w:pPr>
        <w:rPr>
          <w:rFonts w:ascii="Times New Roman" w:hAnsi="Times New Roman" w:cs="Times New Roman"/>
        </w:rPr>
      </w:pPr>
      <w:r w:rsidRPr="008818E7">
        <w:rPr>
          <w:rFonts w:ascii="Times New Roman" w:hAnsi="Times New Roman" w:cs="Times New Roman"/>
        </w:rPr>
        <w:t>Can Al exist in bcc structure?</w:t>
      </w:r>
    </w:p>
    <w:p w14:paraId="087F7B66" w14:textId="3D261AC6" w:rsidR="00156C80" w:rsidRPr="008818E7" w:rsidRDefault="00156C80" w:rsidP="00156C80">
      <w:pPr>
        <w:rPr>
          <w:rFonts w:ascii="Times New Roman" w:hAnsi="Times New Roman" w:cs="Times New Roman"/>
        </w:rPr>
      </w:pPr>
      <w:r w:rsidRPr="008818E7">
        <w:rPr>
          <w:rFonts w:ascii="Times New Roman" w:hAnsi="Times New Roman" w:cs="Times New Roman"/>
        </w:rPr>
        <w:t>What all parameters would you change in the input file to get the hypothetical bcc Al structure. What are the relaxed total energies of the two structures (bcc and fcc) Al?</w:t>
      </w:r>
    </w:p>
    <w:p w14:paraId="060CCE3B" w14:textId="77777777" w:rsidR="00C221C5" w:rsidRPr="008818E7" w:rsidRDefault="00C221C5" w:rsidP="00C221C5">
      <w:pPr>
        <w:rPr>
          <w:rFonts w:ascii="Times New Roman" w:hAnsi="Times New Roman" w:cs="Times New Roman"/>
          <w:b/>
          <w:bCs/>
          <w:u w:val="single"/>
        </w:rPr>
      </w:pPr>
    </w:p>
    <w:p w14:paraId="1135A2F7" w14:textId="51BCDF08" w:rsidR="00C221C5" w:rsidRDefault="00C221C5" w:rsidP="00C221C5">
      <w:pPr>
        <w:rPr>
          <w:rFonts w:ascii="Times New Roman" w:hAnsi="Times New Roman" w:cs="Times New Roman"/>
          <w:b/>
          <w:bCs/>
          <w:u w:val="single"/>
        </w:rPr>
      </w:pPr>
      <w:r w:rsidRPr="008818E7">
        <w:rPr>
          <w:rFonts w:ascii="Times New Roman" w:hAnsi="Times New Roman" w:cs="Times New Roman"/>
          <w:b/>
          <w:bCs/>
          <w:u w:val="single"/>
        </w:rPr>
        <w:t>ANSWER 4</w:t>
      </w:r>
    </w:p>
    <w:p w14:paraId="5A65FEB1" w14:textId="208C1177" w:rsidR="00C876F4" w:rsidRDefault="004E6D91" w:rsidP="00C876F4">
      <w:pPr>
        <w:rPr>
          <w:rFonts w:ascii="Times New Roman" w:hAnsi="Times New Roman" w:cs="Times New Roman"/>
        </w:rPr>
      </w:pPr>
      <w:r>
        <w:rPr>
          <w:rFonts w:ascii="Times New Roman" w:hAnsi="Times New Roman" w:cs="Times New Roman"/>
        </w:rPr>
        <w:t>A</w:t>
      </w:r>
      <w:r w:rsidR="00C876F4" w:rsidRPr="00C876F4">
        <w:rPr>
          <w:rFonts w:ascii="Times New Roman" w:hAnsi="Times New Roman" w:cs="Times New Roman"/>
        </w:rPr>
        <w:t>luminium</w:t>
      </w:r>
      <w:r w:rsidR="00C876F4" w:rsidRPr="00C876F4">
        <w:rPr>
          <w:rFonts w:ascii="Times New Roman" w:hAnsi="Times New Roman" w:cs="Times New Roman"/>
        </w:rPr>
        <w:t xml:space="preserve"> (Al) can </w:t>
      </w:r>
      <w:r w:rsidR="00C876F4" w:rsidRPr="004E6D91">
        <w:rPr>
          <w:rFonts w:ascii="Times New Roman" w:hAnsi="Times New Roman" w:cs="Times New Roman"/>
          <w:b/>
          <w:bCs/>
        </w:rPr>
        <w:t>theoretically exist</w:t>
      </w:r>
      <w:r w:rsidR="00C876F4" w:rsidRPr="00C876F4">
        <w:rPr>
          <w:rFonts w:ascii="Times New Roman" w:hAnsi="Times New Roman" w:cs="Times New Roman"/>
        </w:rPr>
        <w:t xml:space="preserve"> in a body-centered cubic (BCC) structure, but this is hypothetical since </w:t>
      </w:r>
      <w:r w:rsidR="00C876F4" w:rsidRPr="00C876F4">
        <w:rPr>
          <w:rFonts w:ascii="Times New Roman" w:hAnsi="Times New Roman" w:cs="Times New Roman"/>
        </w:rPr>
        <w:t>aluminium</w:t>
      </w:r>
      <w:r w:rsidR="00C876F4" w:rsidRPr="00C876F4">
        <w:rPr>
          <w:rFonts w:ascii="Times New Roman" w:hAnsi="Times New Roman" w:cs="Times New Roman"/>
        </w:rPr>
        <w:t xml:space="preserve"> naturally crystallizes in a face-centered cubic (FCC) structure.</w:t>
      </w:r>
    </w:p>
    <w:p w14:paraId="1A0F3B2F" w14:textId="77777777" w:rsidR="00C876F4" w:rsidRDefault="00C876F4" w:rsidP="00C876F4">
      <w:pPr>
        <w:rPr>
          <w:rFonts w:ascii="Times New Roman" w:hAnsi="Times New Roman" w:cs="Times New Roman"/>
        </w:rPr>
      </w:pPr>
    </w:p>
    <w:p w14:paraId="420CD5D0" w14:textId="15E8ABB0" w:rsidR="00C876F4" w:rsidRDefault="00C876F4" w:rsidP="00C876F4">
      <w:pPr>
        <w:rPr>
          <w:rFonts w:ascii="Times New Roman" w:hAnsi="Times New Roman" w:cs="Times New Roman"/>
        </w:rPr>
      </w:pPr>
      <w:r>
        <w:rPr>
          <w:rFonts w:ascii="Times New Roman" w:hAnsi="Times New Roman" w:cs="Times New Roman"/>
        </w:rPr>
        <w:t>In the sample.in file, change “fcc” to “bcc” and then run the file.</w:t>
      </w:r>
    </w:p>
    <w:p w14:paraId="72C13119" w14:textId="1C7222DE" w:rsidR="00B77267" w:rsidRDefault="00FB559C" w:rsidP="00C221C5">
      <w:pPr>
        <w:rPr>
          <w:rFonts w:ascii="Times New Roman" w:hAnsi="Times New Roman" w:cs="Times New Roman"/>
          <w:b/>
          <w:bCs/>
          <w:u w:val="single"/>
        </w:rPr>
      </w:pPr>
      <w:r w:rsidRPr="00FB559C">
        <w:rPr>
          <w:rFonts w:ascii="Times New Roman" w:hAnsi="Times New Roman" w:cs="Times New Roman"/>
          <w:b/>
          <w:bCs/>
          <w:u w:val="single"/>
        </w:rPr>
        <w:drawing>
          <wp:inline distT="0" distB="0" distL="0" distR="0" wp14:anchorId="61B0544C" wp14:editId="51B9D48A">
            <wp:extent cx="5731510" cy="3094355"/>
            <wp:effectExtent l="0" t="0" r="0" b="0"/>
            <wp:docPr id="2021318722"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18722" name="Picture 1" descr="A computer screen shot of a computer program&#10;&#10;Description automatically generated"/>
                    <pic:cNvPicPr/>
                  </pic:nvPicPr>
                  <pic:blipFill>
                    <a:blip r:embed="rId9"/>
                    <a:stretch>
                      <a:fillRect/>
                    </a:stretch>
                  </pic:blipFill>
                  <pic:spPr>
                    <a:xfrm>
                      <a:off x="0" y="0"/>
                      <a:ext cx="5731510" cy="3094355"/>
                    </a:xfrm>
                    <a:prstGeom prst="rect">
                      <a:avLst/>
                    </a:prstGeom>
                  </pic:spPr>
                </pic:pic>
              </a:graphicData>
            </a:graphic>
          </wp:inline>
        </w:drawing>
      </w:r>
    </w:p>
    <w:p w14:paraId="71D31B28" w14:textId="0E8A91F2" w:rsidR="006D3197" w:rsidRDefault="006D3197" w:rsidP="006D3197">
      <w:pPr>
        <w:rPr>
          <w:rFonts w:ascii="Times New Roman" w:hAnsi="Times New Roman" w:cs="Times New Roman"/>
        </w:rPr>
      </w:pPr>
      <w:r>
        <w:rPr>
          <w:rFonts w:ascii="Times New Roman" w:hAnsi="Times New Roman" w:cs="Times New Roman"/>
        </w:rPr>
        <w:t>As w</w:t>
      </w:r>
      <w:r w:rsidRPr="006D3197">
        <w:rPr>
          <w:rFonts w:ascii="Times New Roman" w:hAnsi="Times New Roman" w:cs="Times New Roman"/>
        </w:rPr>
        <w:t xml:space="preserve">e can see the total  energy of Al in bcc is –6.509 but as we </w:t>
      </w:r>
      <w:r>
        <w:rPr>
          <w:rFonts w:ascii="Times New Roman" w:hAnsi="Times New Roman" w:cs="Times New Roman"/>
        </w:rPr>
        <w:t>know</w:t>
      </w:r>
      <w:r w:rsidRPr="006D3197">
        <w:rPr>
          <w:rFonts w:ascii="Times New Roman" w:hAnsi="Times New Roman" w:cs="Times New Roman"/>
        </w:rPr>
        <w:t xml:space="preserve"> t</w:t>
      </w:r>
      <w:r>
        <w:rPr>
          <w:rFonts w:ascii="Times New Roman" w:hAnsi="Times New Roman" w:cs="Times New Roman"/>
        </w:rPr>
        <w:t>his</w:t>
      </w:r>
      <w:r w:rsidRPr="006D3197">
        <w:rPr>
          <w:rFonts w:ascii="Times New Roman" w:hAnsi="Times New Roman" w:cs="Times New Roman"/>
        </w:rPr>
        <w:t xml:space="preserve"> result i</w:t>
      </w:r>
      <w:r>
        <w:rPr>
          <w:rFonts w:ascii="Times New Roman" w:hAnsi="Times New Roman" w:cs="Times New Roman"/>
        </w:rPr>
        <w:t xml:space="preserve">s only for </w:t>
      </w:r>
      <w:r w:rsidRPr="006D3197">
        <w:rPr>
          <w:rFonts w:ascii="Times New Roman" w:hAnsi="Times New Roman" w:cs="Times New Roman"/>
        </w:rPr>
        <w:t xml:space="preserve"> 2 atoms</w:t>
      </w:r>
      <w:r>
        <w:rPr>
          <w:rFonts w:ascii="Times New Roman" w:hAnsi="Times New Roman" w:cs="Times New Roman"/>
        </w:rPr>
        <w:t xml:space="preserve">, </w:t>
      </w:r>
      <w:r w:rsidRPr="006D3197">
        <w:rPr>
          <w:rFonts w:ascii="Times New Roman" w:hAnsi="Times New Roman" w:cs="Times New Roman"/>
        </w:rPr>
        <w:t>so to compare it to fcc we have to multiply the bcc result by 2</w:t>
      </w:r>
      <w:r>
        <w:rPr>
          <w:rFonts w:ascii="Times New Roman" w:hAnsi="Times New Roman" w:cs="Times New Roman"/>
        </w:rPr>
        <w:t>.</w:t>
      </w:r>
      <w:r w:rsidRPr="006D3197">
        <w:rPr>
          <w:rFonts w:ascii="Times New Roman" w:hAnsi="Times New Roman" w:cs="Times New Roman"/>
        </w:rPr>
        <w:t xml:space="preserve"> </w:t>
      </w:r>
    </w:p>
    <w:p w14:paraId="1F62FAC3" w14:textId="2FABD35C" w:rsidR="006D3197" w:rsidRPr="006D3197" w:rsidRDefault="006D3197" w:rsidP="006D3197">
      <w:pPr>
        <w:rPr>
          <w:rFonts w:ascii="Times New Roman" w:hAnsi="Times New Roman" w:cs="Times New Roman"/>
        </w:rPr>
      </w:pPr>
      <w:r>
        <w:rPr>
          <w:rFonts w:ascii="Times New Roman" w:hAnsi="Times New Roman" w:cs="Times New Roman"/>
        </w:rPr>
        <w:t>Therefore,</w:t>
      </w:r>
      <w:r w:rsidRPr="006D3197">
        <w:rPr>
          <w:rFonts w:ascii="Times New Roman" w:hAnsi="Times New Roman" w:cs="Times New Roman"/>
        </w:rPr>
        <w:t xml:space="preserve"> </w:t>
      </w:r>
      <w:r>
        <w:rPr>
          <w:rFonts w:ascii="Times New Roman" w:hAnsi="Times New Roman" w:cs="Times New Roman"/>
        </w:rPr>
        <w:t xml:space="preserve">the </w:t>
      </w:r>
      <w:r w:rsidRPr="006D3197">
        <w:rPr>
          <w:rFonts w:ascii="Times New Roman" w:hAnsi="Times New Roman" w:cs="Times New Roman"/>
        </w:rPr>
        <w:t>new Total energy for bcc will be –13.018.</w:t>
      </w:r>
    </w:p>
    <w:p w14:paraId="333AC0CA" w14:textId="77777777" w:rsidR="006D3197" w:rsidRPr="006D3197" w:rsidRDefault="006D3197" w:rsidP="006D3197">
      <w:pPr>
        <w:rPr>
          <w:rFonts w:ascii="Times New Roman" w:hAnsi="Times New Roman" w:cs="Times New Roman"/>
        </w:rPr>
      </w:pPr>
    </w:p>
    <w:p w14:paraId="7002D6D4" w14:textId="7BAA533E" w:rsidR="006D3197" w:rsidRDefault="006D3197" w:rsidP="006D3197">
      <w:pPr>
        <w:rPr>
          <w:rFonts w:ascii="Times New Roman" w:hAnsi="Times New Roman" w:cs="Times New Roman"/>
        </w:rPr>
      </w:pPr>
      <w:r>
        <w:rPr>
          <w:rFonts w:ascii="Times New Roman" w:hAnsi="Times New Roman" w:cs="Times New Roman"/>
        </w:rPr>
        <w:t>But, the</w:t>
      </w:r>
      <w:r w:rsidRPr="006D3197">
        <w:rPr>
          <w:rFonts w:ascii="Times New Roman" w:hAnsi="Times New Roman" w:cs="Times New Roman"/>
        </w:rPr>
        <w:t xml:space="preserve"> Total energy for fcc is –13.439. </w:t>
      </w:r>
    </w:p>
    <w:p w14:paraId="5E1F54C7" w14:textId="77777777" w:rsidR="00DD4C7A" w:rsidRDefault="00DD4C7A" w:rsidP="006D3197">
      <w:pPr>
        <w:rPr>
          <w:rFonts w:ascii="Times New Roman" w:hAnsi="Times New Roman" w:cs="Times New Roman"/>
        </w:rPr>
      </w:pPr>
    </w:p>
    <w:p w14:paraId="2D9D87B3" w14:textId="77777777" w:rsidR="004A24CA" w:rsidRDefault="00DD4C7A" w:rsidP="006D3197">
      <w:pPr>
        <w:rPr>
          <w:rFonts w:ascii="Times New Roman" w:hAnsi="Times New Roman" w:cs="Times New Roman"/>
        </w:rPr>
      </w:pPr>
      <w:r w:rsidRPr="00DD4C7A">
        <w:rPr>
          <w:rFonts w:ascii="Times New Roman" w:hAnsi="Times New Roman" w:cs="Times New Roman"/>
        </w:rPr>
        <w:t xml:space="preserve">The relaxed total energy for BCC </w:t>
      </w:r>
      <w:r w:rsidRPr="00DD4C7A">
        <w:rPr>
          <w:rFonts w:ascii="Times New Roman" w:hAnsi="Times New Roman" w:cs="Times New Roman"/>
        </w:rPr>
        <w:t>aluminium</w:t>
      </w:r>
      <w:r w:rsidRPr="00DD4C7A">
        <w:rPr>
          <w:rFonts w:ascii="Times New Roman" w:hAnsi="Times New Roman" w:cs="Times New Roman"/>
        </w:rPr>
        <w:t xml:space="preserve"> is higher than that of FCC </w:t>
      </w:r>
      <w:r w:rsidR="00CE3493" w:rsidRPr="00DD4C7A">
        <w:rPr>
          <w:rFonts w:ascii="Times New Roman" w:hAnsi="Times New Roman" w:cs="Times New Roman"/>
        </w:rPr>
        <w:t>aluminium</w:t>
      </w:r>
      <w:r w:rsidR="004A24CA">
        <w:rPr>
          <w:rFonts w:ascii="Times New Roman" w:hAnsi="Times New Roman" w:cs="Times New Roman"/>
        </w:rPr>
        <w:t>.</w:t>
      </w:r>
      <w:r w:rsidRPr="00DD4C7A">
        <w:rPr>
          <w:rFonts w:ascii="Times New Roman" w:hAnsi="Times New Roman" w:cs="Times New Roman"/>
        </w:rPr>
        <w:t xml:space="preserve"> </w:t>
      </w:r>
    </w:p>
    <w:p w14:paraId="1F77831F" w14:textId="77777777" w:rsidR="004A24CA" w:rsidRPr="006D3197" w:rsidRDefault="004A24CA" w:rsidP="004A24CA">
      <w:pPr>
        <w:rPr>
          <w:rFonts w:ascii="Times New Roman" w:hAnsi="Times New Roman" w:cs="Times New Roman"/>
        </w:rPr>
      </w:pPr>
      <w:r w:rsidRPr="00DD4C7A">
        <w:rPr>
          <w:rFonts w:ascii="Times New Roman" w:hAnsi="Times New Roman" w:cs="Times New Roman"/>
        </w:rPr>
        <w:lastRenderedPageBreak/>
        <w:t>This difference in energy demonstrates why Al prefers an FCC structure.</w:t>
      </w:r>
    </w:p>
    <w:p w14:paraId="0571DA9A" w14:textId="31154AC0" w:rsidR="00DD4C7A" w:rsidRPr="006D3197" w:rsidRDefault="00DD4C7A" w:rsidP="006D3197">
      <w:pPr>
        <w:rPr>
          <w:rFonts w:ascii="Times New Roman" w:hAnsi="Times New Roman" w:cs="Times New Roman"/>
        </w:rPr>
      </w:pPr>
      <w:r w:rsidRPr="00DD4C7A">
        <w:rPr>
          <w:rFonts w:ascii="Times New Roman" w:hAnsi="Times New Roman" w:cs="Times New Roman"/>
        </w:rPr>
        <w:t>FCC is the stable phase for Al</w:t>
      </w:r>
      <w:r w:rsidR="00C70CA9">
        <w:rPr>
          <w:rFonts w:ascii="Times New Roman" w:hAnsi="Times New Roman" w:cs="Times New Roman"/>
        </w:rPr>
        <w:t>. Al exists naturally in FCC structure.</w:t>
      </w:r>
    </w:p>
    <w:p w14:paraId="2B05F6F5" w14:textId="77777777" w:rsidR="00C221C5" w:rsidRPr="008818E7" w:rsidRDefault="00C221C5" w:rsidP="00C221C5">
      <w:pPr>
        <w:rPr>
          <w:rFonts w:ascii="Times New Roman" w:hAnsi="Times New Roman" w:cs="Times New Roman"/>
          <w:b/>
          <w:bCs/>
          <w:u w:val="single"/>
        </w:rPr>
      </w:pPr>
    </w:p>
    <w:p w14:paraId="10A658DD" w14:textId="4E6F2F46" w:rsidR="00C221C5" w:rsidRPr="008818E7" w:rsidRDefault="00C221C5" w:rsidP="00C221C5">
      <w:pPr>
        <w:rPr>
          <w:rFonts w:ascii="Times New Roman" w:hAnsi="Times New Roman" w:cs="Times New Roman"/>
          <w:b/>
          <w:bCs/>
          <w:u w:val="single"/>
        </w:rPr>
      </w:pPr>
      <w:r w:rsidRPr="008818E7">
        <w:rPr>
          <w:rFonts w:ascii="Times New Roman" w:hAnsi="Times New Roman" w:cs="Times New Roman"/>
          <w:b/>
          <w:bCs/>
          <w:u w:val="single"/>
        </w:rPr>
        <w:t>QUESTION 5</w:t>
      </w:r>
    </w:p>
    <w:p w14:paraId="51F5E391" w14:textId="77777777" w:rsidR="00156C80" w:rsidRPr="008818E7" w:rsidRDefault="00156C80" w:rsidP="00C221C5">
      <w:pPr>
        <w:rPr>
          <w:rFonts w:ascii="Times New Roman" w:hAnsi="Times New Roman" w:cs="Times New Roman"/>
          <w:b/>
          <w:bCs/>
          <w:u w:val="single"/>
        </w:rPr>
      </w:pPr>
    </w:p>
    <w:p w14:paraId="49B79CED" w14:textId="63A16912" w:rsidR="00156C80" w:rsidRPr="008818E7" w:rsidRDefault="00156C80" w:rsidP="00156C80">
      <w:pPr>
        <w:rPr>
          <w:rFonts w:ascii="Times New Roman" w:hAnsi="Times New Roman" w:cs="Times New Roman"/>
        </w:rPr>
      </w:pPr>
      <w:r w:rsidRPr="008818E7">
        <w:rPr>
          <w:rFonts w:ascii="Times New Roman" w:hAnsi="Times New Roman" w:cs="Times New Roman"/>
        </w:rPr>
        <w:t>Run the calculation for fcc Cu, as in Que</w:t>
      </w:r>
      <w:r w:rsidR="00C70CA9">
        <w:rPr>
          <w:rFonts w:ascii="Times New Roman" w:hAnsi="Times New Roman" w:cs="Times New Roman"/>
        </w:rPr>
        <w:t>stion</w:t>
      </w:r>
      <w:r w:rsidRPr="008818E7">
        <w:rPr>
          <w:rFonts w:ascii="Times New Roman" w:hAnsi="Times New Roman" w:cs="Times New Roman"/>
        </w:rPr>
        <w:t xml:space="preserve"> 1, and record the following: </w:t>
      </w:r>
    </w:p>
    <w:p w14:paraId="06D4964C" w14:textId="6E40DEFE" w:rsidR="00156C80" w:rsidRPr="008818E7" w:rsidRDefault="00156C80" w:rsidP="00156C80">
      <w:pPr>
        <w:rPr>
          <w:rFonts w:ascii="Times New Roman" w:hAnsi="Times New Roman" w:cs="Times New Roman"/>
        </w:rPr>
      </w:pPr>
      <w:r w:rsidRPr="008818E7">
        <w:rPr>
          <w:rFonts w:ascii="Times New Roman" w:hAnsi="Times New Roman" w:cs="Times New Roman"/>
        </w:rPr>
        <w:t>The parameters you changed in the LAMMPS input file.</w:t>
      </w:r>
    </w:p>
    <w:p w14:paraId="249686ED" w14:textId="77777777" w:rsidR="00156C80" w:rsidRPr="008818E7" w:rsidRDefault="00156C80" w:rsidP="00156C80">
      <w:pPr>
        <w:rPr>
          <w:rFonts w:ascii="Times New Roman" w:hAnsi="Times New Roman" w:cs="Times New Roman"/>
        </w:rPr>
      </w:pPr>
      <w:r w:rsidRPr="008818E7">
        <w:rPr>
          <w:rFonts w:ascii="Times New Roman" w:hAnsi="Times New Roman" w:cs="Times New Roman"/>
        </w:rPr>
        <w:t>Total energy of unit cell in eV.</w:t>
      </w:r>
    </w:p>
    <w:p w14:paraId="3DC2F71B" w14:textId="77777777" w:rsidR="00156C80" w:rsidRPr="008818E7" w:rsidRDefault="00156C80" w:rsidP="00156C80">
      <w:pPr>
        <w:rPr>
          <w:rFonts w:ascii="Times New Roman" w:hAnsi="Times New Roman" w:cs="Times New Roman"/>
        </w:rPr>
      </w:pPr>
      <w:r w:rsidRPr="008818E7">
        <w:rPr>
          <w:rFonts w:ascii="Times New Roman" w:hAnsi="Times New Roman" w:cs="Times New Roman"/>
        </w:rPr>
        <w:t>Cohesive energy of Cu.</w:t>
      </w:r>
    </w:p>
    <w:p w14:paraId="7B8EABCF" w14:textId="77777777" w:rsidR="00156C80" w:rsidRPr="008818E7" w:rsidRDefault="00156C80" w:rsidP="00156C80">
      <w:pPr>
        <w:rPr>
          <w:rFonts w:ascii="Times New Roman" w:hAnsi="Times New Roman" w:cs="Times New Roman"/>
        </w:rPr>
      </w:pPr>
      <w:r w:rsidRPr="008818E7">
        <w:rPr>
          <w:rFonts w:ascii="Times New Roman" w:hAnsi="Times New Roman" w:cs="Times New Roman"/>
        </w:rPr>
        <w:t>Lattice constant of Cu.</w:t>
      </w:r>
    </w:p>
    <w:p w14:paraId="5A81FF47" w14:textId="2B621EB5" w:rsidR="00156C80" w:rsidRPr="008818E7" w:rsidRDefault="00156C80" w:rsidP="00156C80">
      <w:pPr>
        <w:rPr>
          <w:rFonts w:ascii="Times New Roman" w:hAnsi="Times New Roman" w:cs="Times New Roman"/>
        </w:rPr>
      </w:pPr>
      <w:r w:rsidRPr="008818E7">
        <w:rPr>
          <w:rFonts w:ascii="Times New Roman" w:hAnsi="Times New Roman" w:cs="Times New Roman"/>
        </w:rPr>
        <w:t>Which force field file did you use for Cu?</w:t>
      </w:r>
    </w:p>
    <w:p w14:paraId="57AB286C" w14:textId="77777777" w:rsidR="00C221C5" w:rsidRPr="008818E7" w:rsidRDefault="00C221C5" w:rsidP="00C221C5">
      <w:pPr>
        <w:rPr>
          <w:rFonts w:ascii="Times New Roman" w:hAnsi="Times New Roman" w:cs="Times New Roman"/>
          <w:b/>
          <w:bCs/>
          <w:u w:val="single"/>
        </w:rPr>
      </w:pPr>
    </w:p>
    <w:p w14:paraId="3BD0F95F" w14:textId="02B232CE" w:rsidR="00C221C5" w:rsidRDefault="00C221C5" w:rsidP="00C221C5">
      <w:pPr>
        <w:rPr>
          <w:rFonts w:ascii="Times New Roman" w:hAnsi="Times New Roman" w:cs="Times New Roman"/>
          <w:b/>
          <w:bCs/>
          <w:u w:val="single"/>
        </w:rPr>
      </w:pPr>
      <w:r w:rsidRPr="008818E7">
        <w:rPr>
          <w:rFonts w:ascii="Times New Roman" w:hAnsi="Times New Roman" w:cs="Times New Roman"/>
          <w:b/>
          <w:bCs/>
          <w:u w:val="single"/>
        </w:rPr>
        <w:t>ANSWER 5</w:t>
      </w:r>
    </w:p>
    <w:p w14:paraId="23BDF32A" w14:textId="77777777" w:rsidR="00BC2F21" w:rsidRDefault="00BC2F21" w:rsidP="00C221C5">
      <w:pPr>
        <w:rPr>
          <w:rFonts w:ascii="Times New Roman" w:hAnsi="Times New Roman" w:cs="Times New Roman"/>
          <w:b/>
          <w:bCs/>
          <w:u w:val="single"/>
        </w:rPr>
      </w:pPr>
    </w:p>
    <w:p w14:paraId="5EB2536C" w14:textId="417F23D0" w:rsidR="00BC2F21" w:rsidRDefault="007B72EA" w:rsidP="007B72EA">
      <w:pPr>
        <w:jc w:val="center"/>
        <w:rPr>
          <w:rFonts w:ascii="Times New Roman" w:hAnsi="Times New Roman" w:cs="Times New Roman"/>
          <w:b/>
          <w:bCs/>
          <w:u w:val="single"/>
        </w:rPr>
      </w:pPr>
      <w:r w:rsidRPr="007B72EA">
        <w:rPr>
          <w:rFonts w:ascii="Times New Roman" w:hAnsi="Times New Roman" w:cs="Times New Roman"/>
          <w:b/>
          <w:bCs/>
          <w:u w:val="single"/>
        </w:rPr>
        <w:drawing>
          <wp:inline distT="0" distB="0" distL="0" distR="0" wp14:anchorId="458DCB51" wp14:editId="3DED5CE5">
            <wp:extent cx="3773510" cy="1856486"/>
            <wp:effectExtent l="0" t="0" r="0" b="0"/>
            <wp:docPr id="1513280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80313" name=""/>
                    <pic:cNvPicPr/>
                  </pic:nvPicPr>
                  <pic:blipFill>
                    <a:blip r:embed="rId10"/>
                    <a:stretch>
                      <a:fillRect/>
                    </a:stretch>
                  </pic:blipFill>
                  <pic:spPr>
                    <a:xfrm>
                      <a:off x="0" y="0"/>
                      <a:ext cx="3809655" cy="1874269"/>
                    </a:xfrm>
                    <a:prstGeom prst="rect">
                      <a:avLst/>
                    </a:prstGeom>
                  </pic:spPr>
                </pic:pic>
              </a:graphicData>
            </a:graphic>
          </wp:inline>
        </w:drawing>
      </w:r>
    </w:p>
    <w:p w14:paraId="3BD3F2E9" w14:textId="77777777" w:rsidR="007B72EA" w:rsidRDefault="007B72EA" w:rsidP="007B72EA">
      <w:pPr>
        <w:jc w:val="center"/>
        <w:rPr>
          <w:rFonts w:ascii="Times New Roman" w:hAnsi="Times New Roman" w:cs="Times New Roman"/>
          <w:b/>
          <w:bCs/>
          <w:u w:val="single"/>
        </w:rPr>
      </w:pPr>
    </w:p>
    <w:p w14:paraId="61DF7FDC" w14:textId="0455C32A" w:rsidR="007B72EA" w:rsidRPr="007B72EA" w:rsidRDefault="007B72EA" w:rsidP="007B72EA">
      <w:pPr>
        <w:rPr>
          <w:rFonts w:ascii="Times New Roman" w:hAnsi="Times New Roman" w:cs="Times New Roman"/>
        </w:rPr>
      </w:pPr>
      <w:r w:rsidRPr="007B72EA">
        <w:rPr>
          <w:rFonts w:ascii="Times New Roman" w:hAnsi="Times New Roman" w:cs="Times New Roman"/>
        </w:rPr>
        <w:t>Parameters changed in input file:</w:t>
      </w:r>
      <w:r>
        <w:rPr>
          <w:rFonts w:ascii="Times New Roman" w:hAnsi="Times New Roman" w:cs="Times New Roman"/>
        </w:rPr>
        <w:tab/>
      </w:r>
      <w:r>
        <w:rPr>
          <w:rFonts w:ascii="Times New Roman" w:hAnsi="Times New Roman" w:cs="Times New Roman"/>
        </w:rPr>
        <w:tab/>
        <w:t>: pair style and pair coefficient</w:t>
      </w:r>
    </w:p>
    <w:p w14:paraId="12EE80E1" w14:textId="1E2930E0" w:rsidR="007B72EA" w:rsidRPr="008818E7" w:rsidRDefault="007B72EA" w:rsidP="007B72EA">
      <w:pPr>
        <w:rPr>
          <w:rFonts w:ascii="Times New Roman" w:hAnsi="Times New Roman" w:cs="Times New Roman"/>
        </w:rPr>
      </w:pPr>
      <w:r w:rsidRPr="008818E7">
        <w:rPr>
          <w:rFonts w:ascii="Times New Roman" w:hAnsi="Times New Roman" w:cs="Times New Roman"/>
        </w:rPr>
        <w:t>Total energy of unit cell in eV</w:t>
      </w:r>
      <w:r w:rsidRPr="008818E7">
        <w:rPr>
          <w:rFonts w:ascii="Times New Roman" w:hAnsi="Times New Roman" w:cs="Times New Roman"/>
        </w:rPr>
        <w:tab/>
      </w:r>
      <w:r w:rsidRPr="008818E7">
        <w:rPr>
          <w:rFonts w:ascii="Times New Roman" w:hAnsi="Times New Roman" w:cs="Times New Roman"/>
        </w:rPr>
        <w:tab/>
        <w:t>: -1</w:t>
      </w:r>
      <w:r>
        <w:rPr>
          <w:rFonts w:ascii="Times New Roman" w:hAnsi="Times New Roman" w:cs="Times New Roman"/>
        </w:rPr>
        <w:t>4.600000001548</w:t>
      </w:r>
    </w:p>
    <w:p w14:paraId="62D2F1A8" w14:textId="2AB6DDB0" w:rsidR="007B72EA" w:rsidRPr="008818E7" w:rsidRDefault="007B72EA" w:rsidP="007B72EA">
      <w:pPr>
        <w:rPr>
          <w:rFonts w:ascii="Times New Roman" w:hAnsi="Times New Roman" w:cs="Times New Roman"/>
        </w:rPr>
      </w:pPr>
      <w:r w:rsidRPr="008818E7">
        <w:rPr>
          <w:rFonts w:ascii="Times New Roman" w:hAnsi="Times New Roman" w:cs="Times New Roman"/>
        </w:rPr>
        <w:t xml:space="preserve">Cohesive energy of </w:t>
      </w:r>
      <w:r w:rsidR="00C1156A">
        <w:rPr>
          <w:rFonts w:ascii="Times New Roman" w:hAnsi="Times New Roman" w:cs="Times New Roman"/>
        </w:rPr>
        <w:t>Cu</w:t>
      </w:r>
      <w:r w:rsidRPr="008818E7">
        <w:rPr>
          <w:rFonts w:ascii="Times New Roman" w:hAnsi="Times New Roman" w:cs="Times New Roman"/>
        </w:rPr>
        <w:t xml:space="preserve"> in eV</w:t>
      </w:r>
      <w:r w:rsidRPr="008818E7">
        <w:rPr>
          <w:rFonts w:ascii="Times New Roman" w:hAnsi="Times New Roman" w:cs="Times New Roman"/>
        </w:rPr>
        <w:tab/>
      </w:r>
      <w:r w:rsidRPr="008818E7">
        <w:rPr>
          <w:rFonts w:ascii="Times New Roman" w:hAnsi="Times New Roman" w:cs="Times New Roman"/>
        </w:rPr>
        <w:tab/>
      </w:r>
      <w:r w:rsidRPr="008818E7">
        <w:rPr>
          <w:rFonts w:ascii="Times New Roman" w:hAnsi="Times New Roman" w:cs="Times New Roman"/>
        </w:rPr>
        <w:tab/>
        <w:t>: -3.</w:t>
      </w:r>
      <w:r>
        <w:rPr>
          <w:rFonts w:ascii="Times New Roman" w:hAnsi="Times New Roman" w:cs="Times New Roman"/>
        </w:rPr>
        <w:t>5400000000387</w:t>
      </w:r>
    </w:p>
    <w:p w14:paraId="518DA388" w14:textId="67541F75" w:rsidR="007B72EA" w:rsidRPr="008818E7" w:rsidRDefault="007B72EA" w:rsidP="007B72EA">
      <w:pPr>
        <w:rPr>
          <w:rFonts w:ascii="Times New Roman" w:hAnsi="Times New Roman" w:cs="Times New Roman"/>
        </w:rPr>
      </w:pPr>
      <w:r w:rsidRPr="008818E7">
        <w:rPr>
          <w:rFonts w:ascii="Times New Roman" w:hAnsi="Times New Roman" w:cs="Times New Roman"/>
        </w:rPr>
        <w:t xml:space="preserve">Lattice constant of </w:t>
      </w:r>
      <w:r w:rsidR="00C1156A">
        <w:rPr>
          <w:rFonts w:ascii="Times New Roman" w:hAnsi="Times New Roman" w:cs="Times New Roman"/>
        </w:rPr>
        <w:t>Cu</w:t>
      </w:r>
      <w:r w:rsidRPr="008818E7">
        <w:rPr>
          <w:rFonts w:ascii="Times New Roman" w:hAnsi="Times New Roman" w:cs="Times New Roman"/>
        </w:rPr>
        <w:t xml:space="preserve"> in Angstroms</w:t>
      </w:r>
      <w:r w:rsidRPr="008818E7">
        <w:rPr>
          <w:rFonts w:ascii="Times New Roman" w:hAnsi="Times New Roman" w:cs="Times New Roman"/>
        </w:rPr>
        <w:tab/>
      </w:r>
      <w:r w:rsidRPr="008818E7">
        <w:rPr>
          <w:rFonts w:ascii="Times New Roman" w:hAnsi="Times New Roman" w:cs="Times New Roman"/>
        </w:rPr>
        <w:tab/>
        <w:t xml:space="preserve">: </w:t>
      </w:r>
      <w:r>
        <w:rPr>
          <w:rFonts w:ascii="Times New Roman" w:hAnsi="Times New Roman" w:cs="Times New Roman"/>
        </w:rPr>
        <w:t>3.6203867124146</w:t>
      </w:r>
    </w:p>
    <w:p w14:paraId="41C768A8" w14:textId="30A09F6C" w:rsidR="007B72EA" w:rsidRPr="008818E7" w:rsidRDefault="007B72EA" w:rsidP="007B72EA">
      <w:pPr>
        <w:rPr>
          <w:rFonts w:ascii="Times New Roman" w:hAnsi="Times New Roman" w:cs="Times New Roman"/>
        </w:rPr>
      </w:pPr>
      <w:r w:rsidRPr="008818E7">
        <w:rPr>
          <w:rFonts w:ascii="Times New Roman" w:hAnsi="Times New Roman" w:cs="Times New Roman"/>
        </w:rPr>
        <w:t xml:space="preserve">Which force field file did you use for </w:t>
      </w:r>
      <w:r w:rsidR="00A13093">
        <w:rPr>
          <w:rFonts w:ascii="Times New Roman" w:hAnsi="Times New Roman" w:cs="Times New Roman"/>
        </w:rPr>
        <w:t>Cu</w:t>
      </w:r>
      <w:r w:rsidRPr="008818E7">
        <w:rPr>
          <w:rFonts w:ascii="Times New Roman" w:hAnsi="Times New Roman" w:cs="Times New Roman"/>
        </w:rPr>
        <w:t>?</w:t>
      </w:r>
      <w:r>
        <w:rPr>
          <w:rFonts w:ascii="Times New Roman" w:hAnsi="Times New Roman" w:cs="Times New Roman"/>
        </w:rPr>
        <w:tab/>
        <w:t>:</w:t>
      </w:r>
      <w:r w:rsidRPr="00F14251">
        <w:t xml:space="preserve"> </w:t>
      </w:r>
      <w:proofErr w:type="spellStart"/>
      <w:r>
        <w:rPr>
          <w:rFonts w:ascii="Times New Roman" w:hAnsi="Times New Roman" w:cs="Times New Roman"/>
        </w:rPr>
        <w:t>Cu.meam</w:t>
      </w:r>
      <w:proofErr w:type="spellEnd"/>
    </w:p>
    <w:p w14:paraId="05D792B7" w14:textId="77777777" w:rsidR="00156C80" w:rsidRPr="008818E7" w:rsidRDefault="00156C80" w:rsidP="00C221C5">
      <w:pPr>
        <w:rPr>
          <w:rFonts w:ascii="Times New Roman" w:hAnsi="Times New Roman" w:cs="Times New Roman"/>
          <w:b/>
          <w:bCs/>
          <w:u w:val="single"/>
        </w:rPr>
      </w:pPr>
    </w:p>
    <w:p w14:paraId="36890483" w14:textId="4CEC98C4" w:rsidR="00156C80" w:rsidRPr="008818E7" w:rsidRDefault="00156C80" w:rsidP="00156C80">
      <w:pPr>
        <w:rPr>
          <w:rFonts w:ascii="Times New Roman" w:hAnsi="Times New Roman" w:cs="Times New Roman"/>
          <w:b/>
          <w:bCs/>
          <w:u w:val="single"/>
        </w:rPr>
      </w:pPr>
      <w:r w:rsidRPr="008818E7">
        <w:rPr>
          <w:rFonts w:ascii="Times New Roman" w:hAnsi="Times New Roman" w:cs="Times New Roman"/>
          <w:b/>
          <w:bCs/>
          <w:u w:val="single"/>
        </w:rPr>
        <w:t>QUESTION 6</w:t>
      </w:r>
    </w:p>
    <w:p w14:paraId="65BCC4D6" w14:textId="77777777" w:rsidR="00BB1729" w:rsidRPr="008818E7" w:rsidRDefault="00BB1729" w:rsidP="00156C80">
      <w:pPr>
        <w:rPr>
          <w:rFonts w:ascii="Times New Roman" w:hAnsi="Times New Roman" w:cs="Times New Roman"/>
          <w:b/>
          <w:bCs/>
          <w:u w:val="single"/>
        </w:rPr>
      </w:pPr>
    </w:p>
    <w:p w14:paraId="4FE0B7DD" w14:textId="77777777" w:rsidR="008223AE" w:rsidRDefault="00BB1729" w:rsidP="00BB1729">
      <w:pPr>
        <w:rPr>
          <w:rFonts w:ascii="Times New Roman" w:hAnsi="Times New Roman" w:cs="Times New Roman"/>
        </w:rPr>
      </w:pPr>
      <w:r w:rsidRPr="008818E7">
        <w:rPr>
          <w:rFonts w:ascii="Times New Roman" w:hAnsi="Times New Roman" w:cs="Times New Roman"/>
        </w:rPr>
        <w:t xml:space="preserve">Run the cell-relax calculation for bcc Fe and record the following: </w:t>
      </w:r>
    </w:p>
    <w:p w14:paraId="51116EF2" w14:textId="08FC3DEF" w:rsidR="00BB1729" w:rsidRPr="008818E7" w:rsidRDefault="00BB1729" w:rsidP="00BB1729">
      <w:pPr>
        <w:rPr>
          <w:rFonts w:ascii="Times New Roman" w:hAnsi="Times New Roman" w:cs="Times New Roman"/>
        </w:rPr>
      </w:pPr>
      <w:r w:rsidRPr="008818E7">
        <w:rPr>
          <w:rFonts w:ascii="Times New Roman" w:hAnsi="Times New Roman" w:cs="Times New Roman"/>
        </w:rPr>
        <w:t>The parameters you changed in the LAMMPS input file.</w:t>
      </w:r>
    </w:p>
    <w:p w14:paraId="24DA079E" w14:textId="4F5A2A2B" w:rsidR="00BB1729" w:rsidRPr="008818E7" w:rsidRDefault="00BB1729" w:rsidP="00BB1729">
      <w:pPr>
        <w:rPr>
          <w:rFonts w:ascii="Times New Roman" w:hAnsi="Times New Roman" w:cs="Times New Roman"/>
        </w:rPr>
      </w:pPr>
      <w:r w:rsidRPr="008818E7">
        <w:rPr>
          <w:rFonts w:ascii="Times New Roman" w:hAnsi="Times New Roman" w:cs="Times New Roman"/>
        </w:rPr>
        <w:t>Total energy of unit cell in eV</w:t>
      </w:r>
      <w:r w:rsidR="00914E1A">
        <w:rPr>
          <w:rFonts w:ascii="Times New Roman" w:hAnsi="Times New Roman" w:cs="Times New Roman"/>
        </w:rPr>
        <w:t>s</w:t>
      </w:r>
      <w:r w:rsidR="00C00163">
        <w:rPr>
          <w:rFonts w:ascii="Times New Roman" w:hAnsi="Times New Roman" w:cs="Times New Roman"/>
        </w:rPr>
        <w:t>.</w:t>
      </w:r>
    </w:p>
    <w:p w14:paraId="5B62F9BC" w14:textId="77777777" w:rsidR="00BB1729" w:rsidRPr="008818E7" w:rsidRDefault="00BB1729" w:rsidP="00BB1729">
      <w:pPr>
        <w:rPr>
          <w:rFonts w:ascii="Times New Roman" w:hAnsi="Times New Roman" w:cs="Times New Roman"/>
        </w:rPr>
      </w:pPr>
      <w:r w:rsidRPr="008818E7">
        <w:rPr>
          <w:rFonts w:ascii="Times New Roman" w:hAnsi="Times New Roman" w:cs="Times New Roman"/>
        </w:rPr>
        <w:t>Cohesive energy of Fe.</w:t>
      </w:r>
    </w:p>
    <w:p w14:paraId="7F138A1E" w14:textId="77777777" w:rsidR="00BB1729" w:rsidRPr="008818E7" w:rsidRDefault="00BB1729" w:rsidP="00BB1729">
      <w:pPr>
        <w:rPr>
          <w:rFonts w:ascii="Times New Roman" w:hAnsi="Times New Roman" w:cs="Times New Roman"/>
        </w:rPr>
      </w:pPr>
      <w:r w:rsidRPr="008818E7">
        <w:rPr>
          <w:rFonts w:ascii="Times New Roman" w:hAnsi="Times New Roman" w:cs="Times New Roman"/>
        </w:rPr>
        <w:t>Lattice constant of Fe.</w:t>
      </w:r>
    </w:p>
    <w:p w14:paraId="2287C30A" w14:textId="2BA6A586" w:rsidR="00BB1729" w:rsidRPr="008818E7" w:rsidRDefault="00BB1729" w:rsidP="00BB1729">
      <w:pPr>
        <w:rPr>
          <w:rFonts w:ascii="Times New Roman" w:hAnsi="Times New Roman" w:cs="Times New Roman"/>
        </w:rPr>
      </w:pPr>
      <w:r w:rsidRPr="008818E7">
        <w:rPr>
          <w:rFonts w:ascii="Times New Roman" w:hAnsi="Times New Roman" w:cs="Times New Roman"/>
        </w:rPr>
        <w:t>Which force field file did you use for Fe?</w:t>
      </w:r>
    </w:p>
    <w:p w14:paraId="417EF559" w14:textId="77777777" w:rsidR="00156C80" w:rsidRPr="008818E7" w:rsidRDefault="00156C80" w:rsidP="00156C80">
      <w:pPr>
        <w:rPr>
          <w:rFonts w:ascii="Times New Roman" w:hAnsi="Times New Roman" w:cs="Times New Roman"/>
          <w:b/>
          <w:bCs/>
          <w:u w:val="single"/>
        </w:rPr>
      </w:pPr>
    </w:p>
    <w:p w14:paraId="3E97366B" w14:textId="3A070B73" w:rsidR="00156C80" w:rsidRDefault="00156C80" w:rsidP="00156C80">
      <w:pPr>
        <w:rPr>
          <w:rFonts w:ascii="Times New Roman" w:hAnsi="Times New Roman" w:cs="Times New Roman"/>
          <w:b/>
          <w:bCs/>
          <w:u w:val="single"/>
        </w:rPr>
      </w:pPr>
      <w:r w:rsidRPr="008818E7">
        <w:rPr>
          <w:rFonts w:ascii="Times New Roman" w:hAnsi="Times New Roman" w:cs="Times New Roman"/>
          <w:b/>
          <w:bCs/>
          <w:u w:val="single"/>
        </w:rPr>
        <w:t>ANSWER 6</w:t>
      </w:r>
    </w:p>
    <w:p w14:paraId="210AC742" w14:textId="77777777" w:rsidR="00A13093" w:rsidRDefault="00A13093" w:rsidP="00156C80">
      <w:pPr>
        <w:rPr>
          <w:rFonts w:ascii="Times New Roman" w:hAnsi="Times New Roman" w:cs="Times New Roman"/>
          <w:b/>
          <w:bCs/>
          <w:u w:val="single"/>
        </w:rPr>
      </w:pPr>
    </w:p>
    <w:p w14:paraId="2D603F54" w14:textId="3F123462" w:rsidR="00A13093" w:rsidRPr="008818E7" w:rsidRDefault="00A13093" w:rsidP="00A13093">
      <w:pPr>
        <w:jc w:val="center"/>
        <w:rPr>
          <w:rFonts w:ascii="Times New Roman" w:hAnsi="Times New Roman" w:cs="Times New Roman"/>
          <w:b/>
          <w:bCs/>
          <w:u w:val="single"/>
        </w:rPr>
      </w:pPr>
      <w:r w:rsidRPr="00A13093">
        <w:rPr>
          <w:rFonts w:ascii="Times New Roman" w:hAnsi="Times New Roman" w:cs="Times New Roman"/>
          <w:b/>
          <w:bCs/>
          <w:u w:val="single"/>
        </w:rPr>
        <w:lastRenderedPageBreak/>
        <w:drawing>
          <wp:inline distT="0" distB="0" distL="0" distR="0" wp14:anchorId="3870789B" wp14:editId="3822907D">
            <wp:extent cx="3943893" cy="1983346"/>
            <wp:effectExtent l="0" t="0" r="6350" b="0"/>
            <wp:docPr id="325168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68371" name=""/>
                    <pic:cNvPicPr/>
                  </pic:nvPicPr>
                  <pic:blipFill>
                    <a:blip r:embed="rId11"/>
                    <a:stretch>
                      <a:fillRect/>
                    </a:stretch>
                  </pic:blipFill>
                  <pic:spPr>
                    <a:xfrm>
                      <a:off x="0" y="0"/>
                      <a:ext cx="3982533" cy="2002778"/>
                    </a:xfrm>
                    <a:prstGeom prst="rect">
                      <a:avLst/>
                    </a:prstGeom>
                  </pic:spPr>
                </pic:pic>
              </a:graphicData>
            </a:graphic>
          </wp:inline>
        </w:drawing>
      </w:r>
    </w:p>
    <w:p w14:paraId="16A4421D" w14:textId="77777777" w:rsidR="00156C80" w:rsidRPr="008818E7" w:rsidRDefault="00156C80" w:rsidP="00C221C5">
      <w:pPr>
        <w:rPr>
          <w:rFonts w:ascii="Times New Roman" w:hAnsi="Times New Roman" w:cs="Times New Roman"/>
          <w:b/>
          <w:bCs/>
          <w:u w:val="single"/>
        </w:rPr>
      </w:pPr>
    </w:p>
    <w:p w14:paraId="3BCE958F" w14:textId="4F218E2A" w:rsidR="00A13093" w:rsidRPr="007B72EA" w:rsidRDefault="00A13093" w:rsidP="00A13093">
      <w:pPr>
        <w:rPr>
          <w:rFonts w:ascii="Times New Roman" w:hAnsi="Times New Roman" w:cs="Times New Roman"/>
        </w:rPr>
      </w:pPr>
      <w:r w:rsidRPr="007B72EA">
        <w:rPr>
          <w:rFonts w:ascii="Times New Roman" w:hAnsi="Times New Roman" w:cs="Times New Roman"/>
        </w:rPr>
        <w:t>Parameters changed in input file:</w:t>
      </w:r>
      <w:r>
        <w:rPr>
          <w:rFonts w:ascii="Times New Roman" w:hAnsi="Times New Roman" w:cs="Times New Roman"/>
        </w:rPr>
        <w:tab/>
      </w:r>
      <w:r>
        <w:rPr>
          <w:rFonts w:ascii="Times New Roman" w:hAnsi="Times New Roman" w:cs="Times New Roman"/>
        </w:rPr>
        <w:tab/>
        <w:t>: pair style and pair coefficient</w:t>
      </w:r>
      <w:r>
        <w:rPr>
          <w:rFonts w:ascii="Times New Roman" w:hAnsi="Times New Roman" w:cs="Times New Roman"/>
        </w:rPr>
        <w:t xml:space="preserve"> and </w:t>
      </w:r>
      <w:proofErr w:type="spellStart"/>
      <w:r>
        <w:rPr>
          <w:rFonts w:ascii="Times New Roman" w:hAnsi="Times New Roman" w:cs="Times New Roman"/>
        </w:rPr>
        <w:t>fcc</w:t>
      </w:r>
      <w:proofErr w:type="spellEnd"/>
      <w:r>
        <w:rPr>
          <w:rFonts w:ascii="Times New Roman" w:hAnsi="Times New Roman" w:cs="Times New Roman"/>
        </w:rPr>
        <w:t xml:space="preserve"> to bcc</w:t>
      </w:r>
    </w:p>
    <w:p w14:paraId="7F4C700E" w14:textId="47BD278C" w:rsidR="00A13093" w:rsidRPr="008818E7" w:rsidRDefault="00A13093" w:rsidP="00A13093">
      <w:pPr>
        <w:rPr>
          <w:rFonts w:ascii="Times New Roman" w:hAnsi="Times New Roman" w:cs="Times New Roman"/>
        </w:rPr>
      </w:pPr>
      <w:r w:rsidRPr="008818E7">
        <w:rPr>
          <w:rFonts w:ascii="Times New Roman" w:hAnsi="Times New Roman" w:cs="Times New Roman"/>
        </w:rPr>
        <w:t>Total energy of unit cell in eV</w:t>
      </w:r>
      <w:r w:rsidRPr="008818E7">
        <w:rPr>
          <w:rFonts w:ascii="Times New Roman" w:hAnsi="Times New Roman" w:cs="Times New Roman"/>
        </w:rPr>
        <w:tab/>
      </w:r>
      <w:r w:rsidRPr="008818E7">
        <w:rPr>
          <w:rFonts w:ascii="Times New Roman" w:hAnsi="Times New Roman" w:cs="Times New Roman"/>
        </w:rPr>
        <w:tab/>
        <w:t>: -</w:t>
      </w:r>
      <w:r>
        <w:rPr>
          <w:rFonts w:ascii="Times New Roman" w:hAnsi="Times New Roman" w:cs="Times New Roman"/>
        </w:rPr>
        <w:t>8.57999155126526</w:t>
      </w:r>
    </w:p>
    <w:p w14:paraId="3273B283" w14:textId="12F00907" w:rsidR="00A13093" w:rsidRPr="008818E7" w:rsidRDefault="00A13093" w:rsidP="00A13093">
      <w:pPr>
        <w:rPr>
          <w:rFonts w:ascii="Times New Roman" w:hAnsi="Times New Roman" w:cs="Times New Roman"/>
        </w:rPr>
      </w:pPr>
      <w:r w:rsidRPr="008818E7">
        <w:rPr>
          <w:rFonts w:ascii="Times New Roman" w:hAnsi="Times New Roman" w:cs="Times New Roman"/>
        </w:rPr>
        <w:t xml:space="preserve">Cohesive energy of </w:t>
      </w:r>
      <w:r w:rsidR="00702203">
        <w:rPr>
          <w:rFonts w:ascii="Times New Roman" w:hAnsi="Times New Roman" w:cs="Times New Roman"/>
        </w:rPr>
        <w:t>Fe</w:t>
      </w:r>
      <w:r w:rsidRPr="008818E7">
        <w:rPr>
          <w:rFonts w:ascii="Times New Roman" w:hAnsi="Times New Roman" w:cs="Times New Roman"/>
        </w:rPr>
        <w:t xml:space="preserve"> in eV</w:t>
      </w:r>
      <w:r w:rsidRPr="008818E7">
        <w:rPr>
          <w:rFonts w:ascii="Times New Roman" w:hAnsi="Times New Roman" w:cs="Times New Roman"/>
        </w:rPr>
        <w:tab/>
      </w:r>
      <w:r w:rsidRPr="008818E7">
        <w:rPr>
          <w:rFonts w:ascii="Times New Roman" w:hAnsi="Times New Roman" w:cs="Times New Roman"/>
        </w:rPr>
        <w:tab/>
      </w:r>
      <w:r w:rsidRPr="008818E7">
        <w:rPr>
          <w:rFonts w:ascii="Times New Roman" w:hAnsi="Times New Roman" w:cs="Times New Roman"/>
        </w:rPr>
        <w:tab/>
        <w:t>: -</w:t>
      </w:r>
      <w:r>
        <w:rPr>
          <w:rFonts w:ascii="Times New Roman" w:hAnsi="Times New Roman" w:cs="Times New Roman"/>
        </w:rPr>
        <w:t>4.28999577563263</w:t>
      </w:r>
    </w:p>
    <w:p w14:paraId="1B9414F2" w14:textId="6509A3A3" w:rsidR="00A13093" w:rsidRPr="008818E7" w:rsidRDefault="00A13093" w:rsidP="00A13093">
      <w:pPr>
        <w:rPr>
          <w:rFonts w:ascii="Times New Roman" w:hAnsi="Times New Roman" w:cs="Times New Roman"/>
        </w:rPr>
      </w:pPr>
      <w:r w:rsidRPr="008818E7">
        <w:rPr>
          <w:rFonts w:ascii="Times New Roman" w:hAnsi="Times New Roman" w:cs="Times New Roman"/>
        </w:rPr>
        <w:t xml:space="preserve">Lattice constant of </w:t>
      </w:r>
      <w:r w:rsidR="00702203">
        <w:rPr>
          <w:rFonts w:ascii="Times New Roman" w:hAnsi="Times New Roman" w:cs="Times New Roman"/>
        </w:rPr>
        <w:t>Fe</w:t>
      </w:r>
      <w:r w:rsidRPr="008818E7">
        <w:rPr>
          <w:rFonts w:ascii="Times New Roman" w:hAnsi="Times New Roman" w:cs="Times New Roman"/>
        </w:rPr>
        <w:t xml:space="preserve"> in Angstroms</w:t>
      </w:r>
      <w:r w:rsidRPr="008818E7">
        <w:rPr>
          <w:rFonts w:ascii="Times New Roman" w:hAnsi="Times New Roman" w:cs="Times New Roman"/>
        </w:rPr>
        <w:tab/>
      </w:r>
      <w:r w:rsidRPr="008818E7">
        <w:rPr>
          <w:rFonts w:ascii="Times New Roman" w:hAnsi="Times New Roman" w:cs="Times New Roman"/>
        </w:rPr>
        <w:tab/>
        <w:t xml:space="preserve">: </w:t>
      </w:r>
      <w:r>
        <w:rPr>
          <w:rFonts w:ascii="Times New Roman" w:hAnsi="Times New Roman" w:cs="Times New Roman"/>
        </w:rPr>
        <w:t>2.86600145095321</w:t>
      </w:r>
    </w:p>
    <w:p w14:paraId="1AF45B16" w14:textId="4679E511" w:rsidR="00A13093" w:rsidRPr="008818E7" w:rsidRDefault="00A13093" w:rsidP="00A13093">
      <w:pPr>
        <w:rPr>
          <w:rFonts w:ascii="Times New Roman" w:hAnsi="Times New Roman" w:cs="Times New Roman"/>
        </w:rPr>
      </w:pPr>
      <w:r w:rsidRPr="008818E7">
        <w:rPr>
          <w:rFonts w:ascii="Times New Roman" w:hAnsi="Times New Roman" w:cs="Times New Roman"/>
        </w:rPr>
        <w:t xml:space="preserve">Which force field file did you use for </w:t>
      </w:r>
      <w:r>
        <w:rPr>
          <w:rFonts w:ascii="Times New Roman" w:hAnsi="Times New Roman" w:cs="Times New Roman"/>
        </w:rPr>
        <w:t>Fe</w:t>
      </w:r>
      <w:r w:rsidRPr="008818E7">
        <w:rPr>
          <w:rFonts w:ascii="Times New Roman" w:hAnsi="Times New Roman" w:cs="Times New Roman"/>
        </w:rPr>
        <w:t>?</w:t>
      </w:r>
      <w:r>
        <w:rPr>
          <w:rFonts w:ascii="Times New Roman" w:hAnsi="Times New Roman" w:cs="Times New Roman"/>
        </w:rPr>
        <w:tab/>
        <w:t>:</w:t>
      </w:r>
      <w:r w:rsidRPr="00F14251">
        <w:t xml:space="preserve"> </w:t>
      </w:r>
      <w:proofErr w:type="spellStart"/>
      <w:r>
        <w:rPr>
          <w:rFonts w:ascii="Times New Roman" w:hAnsi="Times New Roman" w:cs="Times New Roman"/>
        </w:rPr>
        <w:t>Fe</w:t>
      </w:r>
      <w:r>
        <w:rPr>
          <w:rFonts w:ascii="Times New Roman" w:hAnsi="Times New Roman" w:cs="Times New Roman"/>
        </w:rPr>
        <w:t>.meam</w:t>
      </w:r>
      <w:proofErr w:type="spellEnd"/>
    </w:p>
    <w:p w14:paraId="5237A565" w14:textId="77777777" w:rsidR="00C221C5" w:rsidRPr="008818E7" w:rsidRDefault="00C221C5" w:rsidP="00C221C5">
      <w:pPr>
        <w:rPr>
          <w:rFonts w:ascii="Times New Roman" w:hAnsi="Times New Roman" w:cs="Times New Roman"/>
          <w:b/>
          <w:bCs/>
          <w:u w:val="single"/>
        </w:rPr>
      </w:pPr>
    </w:p>
    <w:p w14:paraId="4844C0D4" w14:textId="77777777" w:rsidR="00C221C5" w:rsidRPr="008818E7" w:rsidRDefault="00C221C5" w:rsidP="00C221C5">
      <w:pPr>
        <w:rPr>
          <w:rFonts w:ascii="Times New Roman" w:hAnsi="Times New Roman" w:cs="Times New Roman"/>
          <w:b/>
          <w:bCs/>
          <w:u w:val="single"/>
        </w:rPr>
      </w:pPr>
    </w:p>
    <w:p w14:paraId="21874970" w14:textId="77777777" w:rsidR="00C221C5" w:rsidRPr="008818E7" w:rsidRDefault="00C221C5" w:rsidP="00C221C5">
      <w:pPr>
        <w:rPr>
          <w:rFonts w:ascii="Times New Roman" w:hAnsi="Times New Roman" w:cs="Times New Roman"/>
          <w:b/>
          <w:bCs/>
          <w:u w:val="single"/>
        </w:rPr>
      </w:pPr>
    </w:p>
    <w:p w14:paraId="00FAF22D" w14:textId="2EB1A65A" w:rsidR="00C221C5" w:rsidRPr="008818E7" w:rsidRDefault="00C221C5" w:rsidP="00C221C5">
      <w:pPr>
        <w:rPr>
          <w:rFonts w:ascii="Times New Roman" w:hAnsi="Times New Roman" w:cs="Times New Roman"/>
        </w:rPr>
      </w:pPr>
    </w:p>
    <w:p w14:paraId="56359466" w14:textId="77777777" w:rsidR="00C221C5" w:rsidRPr="008818E7" w:rsidRDefault="00C221C5" w:rsidP="00C221C5">
      <w:pPr>
        <w:rPr>
          <w:rFonts w:ascii="Times New Roman" w:hAnsi="Times New Roman" w:cs="Times New Roman"/>
        </w:rPr>
      </w:pPr>
    </w:p>
    <w:p w14:paraId="4E71F236" w14:textId="77777777" w:rsidR="00C221C5" w:rsidRPr="008818E7" w:rsidRDefault="00C221C5" w:rsidP="00C221C5">
      <w:pPr>
        <w:rPr>
          <w:rFonts w:ascii="Times New Roman" w:hAnsi="Times New Roman" w:cs="Times New Roman"/>
        </w:rPr>
      </w:pPr>
    </w:p>
    <w:sectPr w:rsidR="00C221C5" w:rsidRPr="008818E7">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01A07" w14:textId="77777777" w:rsidR="008632E7" w:rsidRDefault="008632E7" w:rsidP="00914E1A">
      <w:r>
        <w:separator/>
      </w:r>
    </w:p>
  </w:endnote>
  <w:endnote w:type="continuationSeparator" w:id="0">
    <w:p w14:paraId="5426FFF1" w14:textId="77777777" w:rsidR="008632E7" w:rsidRDefault="008632E7" w:rsidP="00914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00312734"/>
      <w:docPartObj>
        <w:docPartGallery w:val="Page Numbers (Bottom of Page)"/>
        <w:docPartUnique/>
      </w:docPartObj>
    </w:sdtPr>
    <w:sdtContent>
      <w:p w14:paraId="47BBE5C1" w14:textId="10EEEEEE" w:rsidR="00914E1A" w:rsidRDefault="00914E1A" w:rsidP="00A053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D1A537" w14:textId="77777777" w:rsidR="00914E1A" w:rsidRDefault="00914E1A" w:rsidP="00914E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73461C" w14:paraId="6396EB23" w14:textId="77777777">
      <w:trPr>
        <w:trHeight w:hRule="exact" w:val="115"/>
        <w:jc w:val="center"/>
      </w:trPr>
      <w:tc>
        <w:tcPr>
          <w:tcW w:w="4686" w:type="dxa"/>
          <w:shd w:val="clear" w:color="auto" w:fill="156082" w:themeFill="accent1"/>
          <w:tcMar>
            <w:top w:w="0" w:type="dxa"/>
            <w:bottom w:w="0" w:type="dxa"/>
          </w:tcMar>
        </w:tcPr>
        <w:p w14:paraId="06C980C7" w14:textId="77777777" w:rsidR="0073461C" w:rsidRDefault="0073461C">
          <w:pPr>
            <w:pStyle w:val="Header"/>
            <w:rPr>
              <w:caps/>
              <w:sz w:val="18"/>
            </w:rPr>
          </w:pPr>
        </w:p>
      </w:tc>
      <w:tc>
        <w:tcPr>
          <w:tcW w:w="4674" w:type="dxa"/>
          <w:shd w:val="clear" w:color="auto" w:fill="156082" w:themeFill="accent1"/>
          <w:tcMar>
            <w:top w:w="0" w:type="dxa"/>
            <w:bottom w:w="0" w:type="dxa"/>
          </w:tcMar>
        </w:tcPr>
        <w:p w14:paraId="7B5E16A0" w14:textId="77777777" w:rsidR="0073461C" w:rsidRDefault="0073461C">
          <w:pPr>
            <w:pStyle w:val="Header"/>
            <w:jc w:val="right"/>
            <w:rPr>
              <w:caps/>
              <w:sz w:val="18"/>
            </w:rPr>
          </w:pPr>
        </w:p>
      </w:tc>
    </w:tr>
    <w:tr w:rsidR="0073461C" w14:paraId="012CFB73" w14:textId="77777777">
      <w:trPr>
        <w:jc w:val="center"/>
      </w:trPr>
      <w:sdt>
        <w:sdtPr>
          <w:rPr>
            <w:caps/>
            <w:color w:val="808080" w:themeColor="background1" w:themeShade="80"/>
            <w:sz w:val="18"/>
            <w:szCs w:val="18"/>
          </w:rPr>
          <w:alias w:val="Author"/>
          <w:tag w:val=""/>
          <w:id w:val="1534151868"/>
          <w:placeholder>
            <w:docPart w:val="1E55DC767ECCA947B1AC2E61A25D0B2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FC79706" w14:textId="6F578A2C" w:rsidR="0073461C" w:rsidRDefault="0073461C">
              <w:pPr>
                <w:pStyle w:val="Footer"/>
                <w:rPr>
                  <w:caps/>
                  <w:color w:val="808080" w:themeColor="background1" w:themeShade="80"/>
                  <w:sz w:val="18"/>
                  <w:szCs w:val="18"/>
                </w:rPr>
              </w:pPr>
              <w:r>
                <w:rPr>
                  <w:caps/>
                  <w:color w:val="808080" w:themeColor="background1" w:themeShade="80"/>
                  <w:sz w:val="18"/>
                  <w:szCs w:val="18"/>
                </w:rPr>
                <w:t>Adya Singhal</w:t>
              </w:r>
            </w:p>
          </w:tc>
        </w:sdtContent>
      </w:sdt>
      <w:tc>
        <w:tcPr>
          <w:tcW w:w="4674" w:type="dxa"/>
          <w:shd w:val="clear" w:color="auto" w:fill="auto"/>
          <w:vAlign w:val="center"/>
        </w:tcPr>
        <w:p w14:paraId="16F99DF2" w14:textId="77777777" w:rsidR="0073461C" w:rsidRDefault="0073461C">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F4D26DE" w14:textId="77777777" w:rsidR="00914E1A" w:rsidRDefault="00914E1A" w:rsidP="00914E1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F6D87" w14:textId="77777777" w:rsidR="0073461C" w:rsidRDefault="00734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9C201" w14:textId="77777777" w:rsidR="008632E7" w:rsidRDefault="008632E7" w:rsidP="00914E1A">
      <w:r>
        <w:separator/>
      </w:r>
    </w:p>
  </w:footnote>
  <w:footnote w:type="continuationSeparator" w:id="0">
    <w:p w14:paraId="1F9C18ED" w14:textId="77777777" w:rsidR="008632E7" w:rsidRDefault="008632E7" w:rsidP="00914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94AAA" w14:textId="77777777" w:rsidR="0073461C" w:rsidRDefault="007346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7397D" w14:textId="77777777" w:rsidR="0073461C" w:rsidRDefault="007346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0217C" w14:textId="77777777" w:rsidR="0073461C" w:rsidRDefault="00734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350BA1"/>
    <w:multiLevelType w:val="hybridMultilevel"/>
    <w:tmpl w:val="26DE8E0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7287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9D"/>
    <w:rsid w:val="000A3C96"/>
    <w:rsid w:val="000D1061"/>
    <w:rsid w:val="000D61B8"/>
    <w:rsid w:val="00156C80"/>
    <w:rsid w:val="001924AE"/>
    <w:rsid w:val="001A7936"/>
    <w:rsid w:val="0025089D"/>
    <w:rsid w:val="0029239D"/>
    <w:rsid w:val="00341695"/>
    <w:rsid w:val="00352398"/>
    <w:rsid w:val="004A24CA"/>
    <w:rsid w:val="004E6D91"/>
    <w:rsid w:val="005F267E"/>
    <w:rsid w:val="006D3197"/>
    <w:rsid w:val="00702203"/>
    <w:rsid w:val="0073461C"/>
    <w:rsid w:val="007B72EA"/>
    <w:rsid w:val="007C5EDD"/>
    <w:rsid w:val="00806E2A"/>
    <w:rsid w:val="00821C4B"/>
    <w:rsid w:val="008223AE"/>
    <w:rsid w:val="008632E7"/>
    <w:rsid w:val="008818E7"/>
    <w:rsid w:val="00914E1A"/>
    <w:rsid w:val="009F0AE1"/>
    <w:rsid w:val="00A13093"/>
    <w:rsid w:val="00A24F8C"/>
    <w:rsid w:val="00B573E1"/>
    <w:rsid w:val="00B77267"/>
    <w:rsid w:val="00BB1729"/>
    <w:rsid w:val="00BC2F21"/>
    <w:rsid w:val="00C00163"/>
    <w:rsid w:val="00C1156A"/>
    <w:rsid w:val="00C221C5"/>
    <w:rsid w:val="00C369CC"/>
    <w:rsid w:val="00C70CA9"/>
    <w:rsid w:val="00C876F4"/>
    <w:rsid w:val="00CE3493"/>
    <w:rsid w:val="00DB3EDF"/>
    <w:rsid w:val="00DD4C7A"/>
    <w:rsid w:val="00DF11CF"/>
    <w:rsid w:val="00E24466"/>
    <w:rsid w:val="00E97EEB"/>
    <w:rsid w:val="00EB7362"/>
    <w:rsid w:val="00F14251"/>
    <w:rsid w:val="00F220E6"/>
    <w:rsid w:val="00F81437"/>
    <w:rsid w:val="00F81FCC"/>
    <w:rsid w:val="00FB21C5"/>
    <w:rsid w:val="00FB5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C2A00B"/>
  <w15:chartTrackingRefBased/>
  <w15:docId w15:val="{46B751BF-3667-3342-996E-8971010F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39D"/>
  </w:style>
  <w:style w:type="paragraph" w:styleId="Heading1">
    <w:name w:val="heading 1"/>
    <w:basedOn w:val="Normal"/>
    <w:next w:val="Normal"/>
    <w:link w:val="Heading1Char"/>
    <w:uiPriority w:val="9"/>
    <w:qFormat/>
    <w:rsid w:val="002923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3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3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3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3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3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3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3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3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3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3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3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3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3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3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3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3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39D"/>
    <w:rPr>
      <w:rFonts w:eastAsiaTheme="majorEastAsia" w:cstheme="majorBidi"/>
      <w:color w:val="272727" w:themeColor="text1" w:themeTint="D8"/>
    </w:rPr>
  </w:style>
  <w:style w:type="paragraph" w:styleId="Title">
    <w:name w:val="Title"/>
    <w:basedOn w:val="Normal"/>
    <w:next w:val="Normal"/>
    <w:link w:val="TitleChar"/>
    <w:uiPriority w:val="10"/>
    <w:qFormat/>
    <w:rsid w:val="002923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3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3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3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3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239D"/>
    <w:rPr>
      <w:i/>
      <w:iCs/>
      <w:color w:val="404040" w:themeColor="text1" w:themeTint="BF"/>
    </w:rPr>
  </w:style>
  <w:style w:type="paragraph" w:styleId="ListParagraph">
    <w:name w:val="List Paragraph"/>
    <w:basedOn w:val="Normal"/>
    <w:uiPriority w:val="34"/>
    <w:qFormat/>
    <w:rsid w:val="0029239D"/>
    <w:pPr>
      <w:ind w:left="720"/>
      <w:contextualSpacing/>
    </w:pPr>
  </w:style>
  <w:style w:type="character" w:styleId="IntenseEmphasis">
    <w:name w:val="Intense Emphasis"/>
    <w:basedOn w:val="DefaultParagraphFont"/>
    <w:uiPriority w:val="21"/>
    <w:qFormat/>
    <w:rsid w:val="0029239D"/>
    <w:rPr>
      <w:i/>
      <w:iCs/>
      <w:color w:val="0F4761" w:themeColor="accent1" w:themeShade="BF"/>
    </w:rPr>
  </w:style>
  <w:style w:type="paragraph" w:styleId="IntenseQuote">
    <w:name w:val="Intense Quote"/>
    <w:basedOn w:val="Normal"/>
    <w:next w:val="Normal"/>
    <w:link w:val="IntenseQuoteChar"/>
    <w:uiPriority w:val="30"/>
    <w:qFormat/>
    <w:rsid w:val="002923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39D"/>
    <w:rPr>
      <w:i/>
      <w:iCs/>
      <w:color w:val="0F4761" w:themeColor="accent1" w:themeShade="BF"/>
    </w:rPr>
  </w:style>
  <w:style w:type="character" w:styleId="IntenseReference">
    <w:name w:val="Intense Reference"/>
    <w:basedOn w:val="DefaultParagraphFont"/>
    <w:uiPriority w:val="32"/>
    <w:qFormat/>
    <w:rsid w:val="0029239D"/>
    <w:rPr>
      <w:b/>
      <w:bCs/>
      <w:smallCaps/>
      <w:color w:val="0F4761" w:themeColor="accent1" w:themeShade="BF"/>
      <w:spacing w:val="5"/>
    </w:rPr>
  </w:style>
  <w:style w:type="paragraph" w:styleId="Footer">
    <w:name w:val="footer"/>
    <w:basedOn w:val="Normal"/>
    <w:link w:val="FooterChar"/>
    <w:uiPriority w:val="99"/>
    <w:unhideWhenUsed/>
    <w:rsid w:val="00914E1A"/>
    <w:pPr>
      <w:tabs>
        <w:tab w:val="center" w:pos="4513"/>
        <w:tab w:val="right" w:pos="9026"/>
      </w:tabs>
    </w:pPr>
  </w:style>
  <w:style w:type="character" w:customStyle="1" w:styleId="FooterChar">
    <w:name w:val="Footer Char"/>
    <w:basedOn w:val="DefaultParagraphFont"/>
    <w:link w:val="Footer"/>
    <w:uiPriority w:val="99"/>
    <w:rsid w:val="00914E1A"/>
  </w:style>
  <w:style w:type="character" w:styleId="PageNumber">
    <w:name w:val="page number"/>
    <w:basedOn w:val="DefaultParagraphFont"/>
    <w:uiPriority w:val="99"/>
    <w:semiHidden/>
    <w:unhideWhenUsed/>
    <w:rsid w:val="00914E1A"/>
  </w:style>
  <w:style w:type="paragraph" w:styleId="Header">
    <w:name w:val="header"/>
    <w:basedOn w:val="Normal"/>
    <w:link w:val="HeaderChar"/>
    <w:uiPriority w:val="99"/>
    <w:unhideWhenUsed/>
    <w:rsid w:val="0073461C"/>
    <w:pPr>
      <w:tabs>
        <w:tab w:val="center" w:pos="4513"/>
        <w:tab w:val="right" w:pos="9026"/>
      </w:tabs>
    </w:pPr>
  </w:style>
  <w:style w:type="character" w:customStyle="1" w:styleId="HeaderChar">
    <w:name w:val="Header Char"/>
    <w:basedOn w:val="DefaultParagraphFont"/>
    <w:link w:val="Header"/>
    <w:uiPriority w:val="99"/>
    <w:rsid w:val="00734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408008">
      <w:bodyDiv w:val="1"/>
      <w:marLeft w:val="0"/>
      <w:marRight w:val="0"/>
      <w:marTop w:val="0"/>
      <w:marBottom w:val="0"/>
      <w:divBdr>
        <w:top w:val="none" w:sz="0" w:space="0" w:color="auto"/>
        <w:left w:val="none" w:sz="0" w:space="0" w:color="auto"/>
        <w:bottom w:val="none" w:sz="0" w:space="0" w:color="auto"/>
        <w:right w:val="none" w:sz="0" w:space="0" w:color="auto"/>
      </w:divBdr>
      <w:divsChild>
        <w:div w:id="1709210856">
          <w:marLeft w:val="0"/>
          <w:marRight w:val="0"/>
          <w:marTop w:val="0"/>
          <w:marBottom w:val="0"/>
          <w:divBdr>
            <w:top w:val="none" w:sz="0" w:space="0" w:color="auto"/>
            <w:left w:val="none" w:sz="0" w:space="0" w:color="auto"/>
            <w:bottom w:val="none" w:sz="0" w:space="0" w:color="auto"/>
            <w:right w:val="none" w:sz="0" w:space="0" w:color="auto"/>
          </w:divBdr>
          <w:divsChild>
            <w:div w:id="558439966">
              <w:marLeft w:val="0"/>
              <w:marRight w:val="0"/>
              <w:marTop w:val="0"/>
              <w:marBottom w:val="0"/>
              <w:divBdr>
                <w:top w:val="none" w:sz="0" w:space="0" w:color="auto"/>
                <w:left w:val="none" w:sz="0" w:space="0" w:color="auto"/>
                <w:bottom w:val="none" w:sz="0" w:space="0" w:color="auto"/>
                <w:right w:val="none" w:sz="0" w:space="0" w:color="auto"/>
              </w:divBdr>
              <w:divsChild>
                <w:div w:id="21205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529785">
      <w:bodyDiv w:val="1"/>
      <w:marLeft w:val="0"/>
      <w:marRight w:val="0"/>
      <w:marTop w:val="0"/>
      <w:marBottom w:val="0"/>
      <w:divBdr>
        <w:top w:val="none" w:sz="0" w:space="0" w:color="auto"/>
        <w:left w:val="none" w:sz="0" w:space="0" w:color="auto"/>
        <w:bottom w:val="none" w:sz="0" w:space="0" w:color="auto"/>
        <w:right w:val="none" w:sz="0" w:space="0" w:color="auto"/>
      </w:divBdr>
      <w:divsChild>
        <w:div w:id="67315236">
          <w:marLeft w:val="0"/>
          <w:marRight w:val="0"/>
          <w:marTop w:val="0"/>
          <w:marBottom w:val="0"/>
          <w:divBdr>
            <w:top w:val="none" w:sz="0" w:space="0" w:color="auto"/>
            <w:left w:val="none" w:sz="0" w:space="0" w:color="auto"/>
            <w:bottom w:val="none" w:sz="0" w:space="0" w:color="auto"/>
            <w:right w:val="none" w:sz="0" w:space="0" w:color="auto"/>
          </w:divBdr>
          <w:divsChild>
            <w:div w:id="770200118">
              <w:marLeft w:val="0"/>
              <w:marRight w:val="0"/>
              <w:marTop w:val="0"/>
              <w:marBottom w:val="0"/>
              <w:divBdr>
                <w:top w:val="none" w:sz="0" w:space="0" w:color="auto"/>
                <w:left w:val="none" w:sz="0" w:space="0" w:color="auto"/>
                <w:bottom w:val="none" w:sz="0" w:space="0" w:color="auto"/>
                <w:right w:val="none" w:sz="0" w:space="0" w:color="auto"/>
              </w:divBdr>
              <w:divsChild>
                <w:div w:id="3681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E55DC767ECCA947B1AC2E61A25D0B2A"/>
        <w:category>
          <w:name w:val="General"/>
          <w:gallery w:val="placeholder"/>
        </w:category>
        <w:types>
          <w:type w:val="bbPlcHdr"/>
        </w:types>
        <w:behaviors>
          <w:behavior w:val="content"/>
        </w:behaviors>
        <w:guid w:val="{9FC37C2C-CF83-1E43-BE17-F4C0C91EE149}"/>
      </w:docPartPr>
      <w:docPartBody>
        <w:p w:rsidR="002B16D8" w:rsidRDefault="00D55F9A" w:rsidP="00D55F9A">
          <w:pPr>
            <w:pStyle w:val="1E55DC767ECCA947B1AC2E61A25D0B2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F9A"/>
    <w:rsid w:val="000A3C96"/>
    <w:rsid w:val="000E57A2"/>
    <w:rsid w:val="001F6843"/>
    <w:rsid w:val="002B16D8"/>
    <w:rsid w:val="00D55F9A"/>
    <w:rsid w:val="00F81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5F9A"/>
    <w:rPr>
      <w:color w:val="808080"/>
    </w:rPr>
  </w:style>
  <w:style w:type="paragraph" w:customStyle="1" w:styleId="1E55DC767ECCA947B1AC2E61A25D0B2A">
    <w:name w:val="1E55DC767ECCA947B1AC2E61A25D0B2A"/>
    <w:rsid w:val="00D55F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Adya Singhal</dc:creator>
  <cp:keywords/>
  <dc:description/>
  <cp:lastModifiedBy>Adya Singhal</cp:lastModifiedBy>
  <cp:revision>37</cp:revision>
  <dcterms:created xsi:type="dcterms:W3CDTF">2024-10-26T07:54:00Z</dcterms:created>
  <dcterms:modified xsi:type="dcterms:W3CDTF">2024-10-30T19:49:00Z</dcterms:modified>
</cp:coreProperties>
</file>