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A4027" w14:textId="77777777" w:rsidR="006D6943" w:rsidRDefault="006D6943" w:rsidP="006D6943">
      <w:pPr>
        <w:jc w:val="center"/>
        <w:rPr>
          <w:rFonts w:cs="Times New Roman"/>
          <w:sz w:val="96"/>
          <w:szCs w:val="96"/>
        </w:rPr>
      </w:pPr>
    </w:p>
    <w:p w14:paraId="02CC0FD5" w14:textId="77777777" w:rsidR="006D6943" w:rsidRDefault="006D6943" w:rsidP="006D6943">
      <w:pPr>
        <w:jc w:val="center"/>
        <w:rPr>
          <w:rFonts w:cs="Times New Roman"/>
          <w:sz w:val="96"/>
          <w:szCs w:val="96"/>
        </w:rPr>
      </w:pPr>
    </w:p>
    <w:p w14:paraId="69881500" w14:textId="77777777" w:rsidR="006D6943" w:rsidRDefault="006D6943" w:rsidP="006D6943">
      <w:pPr>
        <w:rPr>
          <w:rFonts w:cs="Times New Roman"/>
          <w:sz w:val="96"/>
          <w:szCs w:val="96"/>
        </w:rPr>
      </w:pPr>
    </w:p>
    <w:p w14:paraId="249A8ACE" w14:textId="77777777" w:rsidR="006D6943" w:rsidRPr="000E3315" w:rsidRDefault="006D6943" w:rsidP="006D6943">
      <w:pPr>
        <w:ind w:firstLine="708"/>
        <w:jc w:val="center"/>
        <w:rPr>
          <w:rFonts w:cs="Times New Roman"/>
          <w:sz w:val="96"/>
          <w:szCs w:val="96"/>
          <w:lang w:val="en-GB"/>
        </w:rPr>
      </w:pPr>
      <w:r>
        <w:rPr>
          <w:rFonts w:cs="Times New Roman"/>
          <w:sz w:val="96"/>
          <w:szCs w:val="96"/>
        </w:rPr>
        <w:t>P</w:t>
      </w:r>
      <w:r>
        <w:rPr>
          <w:rFonts w:cs="Times New Roman"/>
          <w:sz w:val="96"/>
          <w:szCs w:val="96"/>
        </w:rPr>
        <w:tab/>
        <w:t>lan de testare pentru a</w:t>
      </w:r>
      <w:r w:rsidRPr="000E3315">
        <w:rPr>
          <w:rFonts w:cs="Times New Roman"/>
          <w:sz w:val="96"/>
          <w:szCs w:val="96"/>
        </w:rPr>
        <w:t>plicația</w:t>
      </w:r>
      <w:r w:rsidRPr="000E3315">
        <w:rPr>
          <w:rFonts w:cs="Times New Roman"/>
          <w:sz w:val="96"/>
          <w:szCs w:val="96"/>
          <w:lang w:val="en-GB"/>
        </w:rPr>
        <w:t xml:space="preserve"> unui joc de table</w:t>
      </w:r>
    </w:p>
    <w:p w14:paraId="57CBB73C" w14:textId="77777777" w:rsidR="006D6943" w:rsidRDefault="006D6943" w:rsidP="006D6943">
      <w:pPr>
        <w:rPr>
          <w:rFonts w:cs="Times New Roman"/>
          <w:b w:val="0"/>
          <w:bCs/>
          <w:sz w:val="72"/>
          <w:szCs w:val="72"/>
          <w:lang w:val="en-GB"/>
        </w:rPr>
      </w:pPr>
    </w:p>
    <w:p w14:paraId="3D414DB1" w14:textId="77777777" w:rsidR="006D6943" w:rsidRDefault="006D6943" w:rsidP="006D6943">
      <w:pPr>
        <w:jc w:val="center"/>
        <w:rPr>
          <w:rFonts w:cs="Times New Roman"/>
          <w:b w:val="0"/>
          <w:bCs/>
          <w:sz w:val="72"/>
          <w:szCs w:val="72"/>
          <w:lang w:val="en-GB"/>
        </w:rPr>
      </w:pPr>
    </w:p>
    <w:p w14:paraId="0D4E516D" w14:textId="1913345D" w:rsidR="006D6943" w:rsidRDefault="009E1A83" w:rsidP="006D6943">
      <w:pPr>
        <w:jc w:val="center"/>
        <w:rPr>
          <w:rFonts w:cs="Times New Roman"/>
          <w:b w:val="0"/>
          <w:bCs/>
          <w:sz w:val="72"/>
          <w:szCs w:val="72"/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10E3" wp14:editId="0251D98A">
                <wp:simplePos x="0" y="0"/>
                <wp:positionH relativeFrom="page">
                  <wp:posOffset>4029075</wp:posOffset>
                </wp:positionH>
                <wp:positionV relativeFrom="page">
                  <wp:posOffset>7209790</wp:posOffset>
                </wp:positionV>
                <wp:extent cx="3371850" cy="321627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21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14A2B" w14:textId="77777777" w:rsidR="006D6943" w:rsidRPr="003B07AD" w:rsidRDefault="006D6943" w:rsidP="006D694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  <w:p w14:paraId="25970500" w14:textId="77777777" w:rsidR="006D6943" w:rsidRPr="009C531F" w:rsidRDefault="006D6943" w:rsidP="006D694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3B07AD">
                              <w:rPr>
                                <w:rFonts w:cs="Arial"/>
                                <w:szCs w:val="24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Oblu Ionuț Adrian</w:t>
                            </w:r>
                          </w:p>
                          <w:p w14:paraId="2DA79F60" w14:textId="77777777" w:rsidR="006D6943" w:rsidRPr="009C531F" w:rsidRDefault="006D6943" w:rsidP="006D694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1299FF91" w14:textId="77777777" w:rsidR="006D6943" w:rsidRPr="009C531F" w:rsidRDefault="006D6943" w:rsidP="006D694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  <w:t xml:space="preserve">Morteci Theodor </w:t>
                            </w:r>
                          </w:p>
                          <w:p w14:paraId="38EE2169" w14:textId="77777777" w:rsidR="006D6943" w:rsidRPr="009C531F" w:rsidRDefault="006D6943" w:rsidP="006D694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</w:p>
                          <w:p w14:paraId="22849AC7" w14:textId="77777777" w:rsidR="006D6943" w:rsidRPr="009C531F" w:rsidRDefault="006D6943" w:rsidP="006D694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  <w:t>C112B</w:t>
                            </w:r>
                          </w:p>
                          <w:p w14:paraId="543291C5" w14:textId="77777777" w:rsidR="006D6943" w:rsidRPr="009C531F" w:rsidRDefault="006D6943" w:rsidP="006D694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</w:p>
                          <w:p w14:paraId="330F055D" w14:textId="77777777" w:rsidR="006D6943" w:rsidRPr="009C531F" w:rsidRDefault="006D6943" w:rsidP="006D694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</w:p>
                          <w:p w14:paraId="624D8F9C" w14:textId="77777777" w:rsidR="006D6943" w:rsidRPr="009C531F" w:rsidRDefault="006D6943" w:rsidP="006D694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</w:pPr>
                            <w:r w:rsidRPr="009C531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  <w:t>Academia Tehnică Militară „Ferdinand I”</w:t>
                            </w:r>
                          </w:p>
                          <w:p w14:paraId="548B30CF" w14:textId="77777777" w:rsidR="006D6943" w:rsidRPr="009C531F" w:rsidRDefault="006D6943" w:rsidP="006D694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ADC4691" w14:textId="77777777" w:rsidR="006D6943" w:rsidRDefault="009E1A83" w:rsidP="006D6943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D694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E10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7.25pt;margin-top:567.7pt;width:265.5pt;height:2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" filled="f" stroked="f">
                <v:textbox inset="0,0,0,0">
                  <w:txbxContent>
                    <w:p w14:paraId="0C514A2B" w14:textId="77777777" w:rsidR="006D6943" w:rsidRPr="003B07AD" w:rsidRDefault="006D6943" w:rsidP="006D694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="Arial"/>
                          <w:szCs w:val="24"/>
                        </w:rPr>
                      </w:pPr>
                    </w:p>
                    <w:p w14:paraId="25970500" w14:textId="77777777" w:rsidR="006D6943" w:rsidRPr="009C531F" w:rsidRDefault="006D6943" w:rsidP="006D694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3B07AD">
                        <w:rPr>
                          <w:rFonts w:cs="Arial"/>
                          <w:szCs w:val="24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Oblu Ionuț Adrian</w:t>
                      </w:r>
                    </w:p>
                    <w:p w14:paraId="2DA79F60" w14:textId="77777777" w:rsidR="006D6943" w:rsidRPr="009C531F" w:rsidRDefault="006D6943" w:rsidP="006D694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</w:p>
                    <w:p w14:paraId="1299FF91" w14:textId="77777777" w:rsidR="006D6943" w:rsidRPr="009C531F" w:rsidRDefault="006D6943" w:rsidP="006D694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  <w:t xml:space="preserve">Morteci Theodor </w:t>
                      </w:r>
                    </w:p>
                    <w:p w14:paraId="38EE2169" w14:textId="77777777" w:rsidR="006D6943" w:rsidRPr="009C531F" w:rsidRDefault="006D6943" w:rsidP="006D694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</w:p>
                    <w:p w14:paraId="22849AC7" w14:textId="77777777" w:rsidR="006D6943" w:rsidRPr="009C531F" w:rsidRDefault="006D6943" w:rsidP="006D694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  <w:t>C112B</w:t>
                      </w:r>
                    </w:p>
                    <w:p w14:paraId="543291C5" w14:textId="77777777" w:rsidR="006D6943" w:rsidRPr="009C531F" w:rsidRDefault="006D6943" w:rsidP="006D694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</w:p>
                    <w:p w14:paraId="330F055D" w14:textId="77777777" w:rsidR="006D6943" w:rsidRPr="009C531F" w:rsidRDefault="006D6943" w:rsidP="006D694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</w:p>
                    <w:p w14:paraId="624D8F9C" w14:textId="77777777" w:rsidR="006D6943" w:rsidRPr="009C531F" w:rsidRDefault="006D6943" w:rsidP="006D694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</w:pPr>
                      <w:r w:rsidRPr="009C531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  <w:t>Academia Tehnică Militară „Ferdinand I”</w:t>
                      </w:r>
                    </w:p>
                    <w:p w14:paraId="548B30CF" w14:textId="77777777" w:rsidR="006D6943" w:rsidRPr="009C531F" w:rsidRDefault="006D6943" w:rsidP="006D6943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ADC4691" w14:textId="77777777" w:rsidR="006D6943" w:rsidRDefault="009E1A83" w:rsidP="006D6943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D694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0967913" w14:textId="77777777" w:rsidR="006D6943" w:rsidRDefault="006D6943" w:rsidP="006D6943">
      <w:pPr>
        <w:jc w:val="center"/>
        <w:rPr>
          <w:rFonts w:cs="Times New Roman"/>
          <w:b w:val="0"/>
          <w:bCs/>
          <w:sz w:val="72"/>
          <w:szCs w:val="72"/>
          <w:lang w:val="en-GB"/>
        </w:rPr>
      </w:pPr>
    </w:p>
    <w:p w14:paraId="77AF8366" w14:textId="77777777" w:rsidR="006D6943" w:rsidRDefault="006D6943" w:rsidP="006D6943">
      <w:pPr>
        <w:jc w:val="center"/>
        <w:rPr>
          <w:rFonts w:cs="Times New Roman"/>
          <w:b w:val="0"/>
          <w:bCs/>
          <w:sz w:val="72"/>
          <w:szCs w:val="72"/>
          <w:lang w:val="en-GB"/>
        </w:rPr>
      </w:pPr>
    </w:p>
    <w:p w14:paraId="2350D46C" w14:textId="77777777" w:rsidR="006D6943" w:rsidRDefault="006D6943" w:rsidP="006D6943">
      <w:pPr>
        <w:jc w:val="center"/>
        <w:rPr>
          <w:rFonts w:cs="Times New Roman"/>
          <w:b w:val="0"/>
          <w:bCs/>
          <w:sz w:val="72"/>
          <w:szCs w:val="72"/>
          <w:lang w:val="en-GB"/>
        </w:rPr>
      </w:pPr>
    </w:p>
    <w:p w14:paraId="6EF1EA27" w14:textId="77777777" w:rsidR="006D6943" w:rsidRDefault="006D6943" w:rsidP="006D6943">
      <w:pPr>
        <w:pStyle w:val="TOCHeading"/>
        <w:rPr>
          <w:rFonts w:cs="Times New Roman"/>
          <w:sz w:val="72"/>
          <w:szCs w:val="72"/>
          <w:lang w:val="en-GB"/>
        </w:rPr>
      </w:pPr>
      <w:r>
        <w:rPr>
          <w:rFonts w:cs="Times New Roman"/>
          <w:sz w:val="72"/>
          <w:szCs w:val="72"/>
          <w:lang w:val="en-GB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o-RO"/>
        </w:rPr>
        <w:id w:val="145305620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14:paraId="51B0DFD7" w14:textId="77777777" w:rsidR="006D6943" w:rsidRDefault="006D6943" w:rsidP="006D6943">
          <w:pPr>
            <w:pStyle w:val="TOCHeading"/>
          </w:pPr>
          <w:r>
            <w:t>Con</w:t>
          </w:r>
          <w:r w:rsidRPr="006C2531">
            <w:t>ți</w:t>
          </w:r>
          <w:r>
            <w:t>nut</w:t>
          </w:r>
        </w:p>
        <w:p w14:paraId="783D3BF6" w14:textId="20CE0E2E" w:rsidR="00D57BBB" w:rsidRDefault="006D694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30943320" w:history="1">
            <w:r w:rsidR="00D57BBB" w:rsidRPr="00FE4CA0">
              <w:rPr>
                <w:rStyle w:val="Hyperlink"/>
                <w:noProof/>
                <w:lang w:val="en-GB"/>
              </w:rPr>
              <w:t>Tabel versiuni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_Toc130943320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2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603255DC" w14:textId="4D8EC9D2" w:rsidR="00D57BBB" w:rsidRDefault="009E1A8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21" w:history="1">
            <w:r w:rsidR="00D57BBB" w:rsidRPr="00FE4CA0">
              <w:rPr>
                <w:rStyle w:val="Hyperlink"/>
                <w:noProof/>
              </w:rPr>
              <w:t>1.</w:t>
            </w:r>
            <w:r w:rsidR="00D57BBB">
              <w:rPr>
                <w:rFonts w:asciiTheme="minorHAnsi" w:eastAsiaTheme="minorEastAsia" w:hAnsiTheme="minorHAnsi"/>
                <w:b w:val="0"/>
                <w:noProof/>
                <w:lang w:eastAsia="ro-RO"/>
              </w:rPr>
              <w:tab/>
            </w:r>
            <w:r w:rsidR="00D57BBB" w:rsidRPr="00FE4CA0">
              <w:rPr>
                <w:rStyle w:val="Hyperlink"/>
                <w:noProof/>
              </w:rPr>
              <w:t>Capitolul 1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_Toc130943321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3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0614BEC1" w14:textId="2B78D40F" w:rsidR="00D57BBB" w:rsidRDefault="009E1A8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22" w:history="1">
            <w:r w:rsidR="00D57BBB" w:rsidRPr="00FE4CA0">
              <w:rPr>
                <w:rStyle w:val="Hyperlink"/>
                <w:noProof/>
              </w:rPr>
              <w:t>1.1.</w:t>
            </w:r>
            <w:r w:rsidR="00D57BBB">
              <w:rPr>
                <w:rFonts w:asciiTheme="minorHAnsi" w:eastAsiaTheme="minorEastAsia" w:hAnsiTheme="minorHAnsi"/>
                <w:b w:val="0"/>
                <w:noProof/>
                <w:lang w:eastAsia="ro-RO"/>
              </w:rPr>
              <w:tab/>
            </w:r>
            <w:r w:rsidR="00D57BBB" w:rsidRPr="00FE4CA0">
              <w:rPr>
                <w:rStyle w:val="Hyperlink"/>
                <w:noProof/>
              </w:rPr>
              <w:t>Scopul Proiectului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_Toc130943322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3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64E69FD1" w14:textId="7C29D6C2" w:rsidR="00D57BBB" w:rsidRDefault="009E1A8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23" w:history="1">
            <w:r w:rsidR="00D57BBB" w:rsidRPr="00FE4CA0">
              <w:rPr>
                <w:rStyle w:val="Hyperlink"/>
                <w:noProof/>
              </w:rPr>
              <w:t>1.2.</w:t>
            </w:r>
            <w:r w:rsidR="00D57BBB">
              <w:rPr>
                <w:rFonts w:asciiTheme="minorHAnsi" w:eastAsiaTheme="minorEastAsia" w:hAnsiTheme="minorHAnsi"/>
                <w:b w:val="0"/>
                <w:noProof/>
                <w:lang w:eastAsia="ro-RO"/>
              </w:rPr>
              <w:tab/>
            </w:r>
            <w:r w:rsidR="00D57BBB" w:rsidRPr="00FE4CA0">
              <w:rPr>
                <w:rStyle w:val="Hyperlink"/>
                <w:noProof/>
              </w:rPr>
              <w:t>Lista definițiilor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_Toc130943323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3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7E8E0D7B" w14:textId="40664261" w:rsidR="00D57BBB" w:rsidRDefault="009E1A8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24" w:history="1">
            <w:r w:rsidR="00D57BBB" w:rsidRPr="00FE4CA0">
              <w:rPr>
                <w:rStyle w:val="Hyperlink"/>
                <w:noProof/>
              </w:rPr>
              <w:t>1.3.</w:t>
            </w:r>
            <w:r w:rsidR="00D57BBB">
              <w:rPr>
                <w:rFonts w:asciiTheme="minorHAnsi" w:eastAsiaTheme="minorEastAsia" w:hAnsiTheme="minorHAnsi"/>
                <w:b w:val="0"/>
                <w:noProof/>
                <w:lang w:eastAsia="ro-RO"/>
              </w:rPr>
              <w:tab/>
            </w:r>
            <w:r w:rsidR="00D57BBB" w:rsidRPr="00FE4CA0">
              <w:rPr>
                <w:rStyle w:val="Hyperlink"/>
                <w:noProof/>
              </w:rPr>
              <w:t>Descrierea resurselor necesare testarii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_Toc130943324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3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2AA831DA" w14:textId="3D7EDB11" w:rsidR="00D57BBB" w:rsidRDefault="009E1A8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25" w:history="1">
            <w:r w:rsidR="00D57BBB" w:rsidRPr="00FE4CA0">
              <w:rPr>
                <w:rStyle w:val="Hyperlink"/>
                <w:noProof/>
              </w:rPr>
              <w:t>2.</w:t>
            </w:r>
            <w:r w:rsidR="00D57BBB">
              <w:rPr>
                <w:rFonts w:asciiTheme="minorHAnsi" w:eastAsiaTheme="minorEastAsia" w:hAnsiTheme="minorHAnsi"/>
                <w:b w:val="0"/>
                <w:noProof/>
                <w:lang w:eastAsia="ro-RO"/>
              </w:rPr>
              <w:tab/>
            </w:r>
            <w:r w:rsidR="00D57BBB" w:rsidRPr="00FE4CA0">
              <w:rPr>
                <w:rStyle w:val="Hyperlink"/>
                <w:noProof/>
              </w:rPr>
              <w:t>Capitolul 2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_Toc130943325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4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118D4FF1" w14:textId="5BFF4764" w:rsidR="00D57BBB" w:rsidRDefault="009E1A8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26" w:history="1">
            <w:r w:rsidR="00D57BBB" w:rsidRPr="00FE4CA0">
              <w:rPr>
                <w:rStyle w:val="Hyperlink"/>
                <w:noProof/>
              </w:rPr>
              <w:t>2.1.</w:t>
            </w:r>
            <w:r w:rsidR="00D57BBB">
              <w:rPr>
                <w:rFonts w:asciiTheme="minorHAnsi" w:eastAsiaTheme="minorEastAsia" w:hAnsiTheme="minorHAnsi"/>
                <w:b w:val="0"/>
                <w:noProof/>
                <w:lang w:eastAsia="ro-RO"/>
              </w:rPr>
              <w:tab/>
            </w:r>
            <w:r w:rsidR="00D57BBB" w:rsidRPr="00FE4CA0">
              <w:rPr>
                <w:rStyle w:val="Hyperlink"/>
                <w:noProof/>
              </w:rPr>
              <w:t>Descrierea testelor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_Toc130943326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4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7540788F" w14:textId="51BAB98C" w:rsidR="00D57BBB" w:rsidRDefault="009E1A8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27" w:history="1">
            <w:r w:rsidR="00D57BBB" w:rsidRPr="00FE4CA0">
              <w:rPr>
                <w:rStyle w:val="Hyperlink"/>
                <w:noProof/>
              </w:rPr>
              <w:t>1.1.1.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_Toc130943327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4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455E0600" w14:textId="49658A5A" w:rsidR="00D57BBB" w:rsidRDefault="009E1A8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28" w:history="1">
            <w:r w:rsidR="00D57BBB" w:rsidRPr="00FE4CA0">
              <w:rPr>
                <w:rStyle w:val="Hyperlink"/>
                <w:noProof/>
              </w:rPr>
              <w:t>1.1.2.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_Toc130943328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4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4319182C" w14:textId="0681FD02" w:rsidR="00D57BBB" w:rsidRDefault="009E1A8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29" w:history="1">
            <w:r w:rsidR="00D57BBB" w:rsidRPr="00FE4CA0">
              <w:rPr>
                <w:rStyle w:val="Hyperlink"/>
                <w:noProof/>
              </w:rPr>
              <w:t>1.1.3.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_Toc130943329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4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34C13896" w14:textId="650C3376" w:rsidR="00D57BBB" w:rsidRDefault="009E1A8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30" w:history="1">
            <w:r w:rsidR="00D57BBB" w:rsidRPr="00FE4CA0">
              <w:rPr>
                <w:rStyle w:val="Hyperlink"/>
                <w:noProof/>
              </w:rPr>
              <w:t>1.1.4.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_Toc130943330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4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73A49BD8" w14:textId="4F37C1C6" w:rsidR="00D57BBB" w:rsidRDefault="009E1A8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31" w:history="1">
            <w:r w:rsidR="00D57BBB" w:rsidRPr="00FE4CA0">
              <w:rPr>
                <w:rStyle w:val="Hyperlink"/>
                <w:noProof/>
              </w:rPr>
              <w:t>1.1.5.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_Toc130943331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4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0CFBA702" w14:textId="692B1F6B" w:rsidR="00D57BBB" w:rsidRDefault="009E1A8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32" w:history="1">
            <w:r w:rsidR="00D57BBB" w:rsidRPr="00FE4CA0">
              <w:rPr>
                <w:rStyle w:val="Hyperlink"/>
                <w:noProof/>
              </w:rPr>
              <w:t>1.1.6.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_Toc130943332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4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2D429CD1" w14:textId="2E278209" w:rsidR="00D57BBB" w:rsidRDefault="009E1A8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33" w:history="1">
            <w:r w:rsidR="00D57BBB" w:rsidRPr="00FE4CA0">
              <w:rPr>
                <w:rStyle w:val="Hyperlink"/>
                <w:noProof/>
              </w:rPr>
              <w:t>1.1.7.</w:t>
            </w:r>
            <w:r w:rsidR="00D57BBB">
              <w:rPr>
                <w:noProof/>
                <w:webHidden/>
              </w:rPr>
              <w:tab/>
            </w:r>
            <w:r w:rsidR="00D57BBB">
              <w:rPr>
                <w:noProof/>
                <w:webHidden/>
              </w:rPr>
              <w:fldChar w:fldCharType="begin"/>
            </w:r>
            <w:r w:rsidR="00D57BBB">
              <w:rPr>
                <w:noProof/>
                <w:webHidden/>
              </w:rPr>
              <w:instrText xml:space="preserve"> PAGEREF _Toc130943333 \h </w:instrText>
            </w:r>
            <w:r w:rsidR="00D57BBB">
              <w:rPr>
                <w:noProof/>
                <w:webHidden/>
              </w:rPr>
            </w:r>
            <w:r w:rsidR="00D57BBB">
              <w:rPr>
                <w:noProof/>
                <w:webHidden/>
              </w:rPr>
              <w:fldChar w:fldCharType="separate"/>
            </w:r>
            <w:r w:rsidR="00D57BBB">
              <w:rPr>
                <w:noProof/>
                <w:webHidden/>
              </w:rPr>
              <w:t>4</w:t>
            </w:r>
            <w:r w:rsidR="00D57BBB">
              <w:rPr>
                <w:noProof/>
                <w:webHidden/>
              </w:rPr>
              <w:fldChar w:fldCharType="end"/>
            </w:r>
          </w:hyperlink>
        </w:p>
        <w:p w14:paraId="6F86D464" w14:textId="0129C6DF" w:rsidR="00D57BBB" w:rsidRDefault="00D57BB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</w:p>
        <w:p w14:paraId="228EF1B2" w14:textId="411E3328" w:rsidR="00D57BBB" w:rsidRDefault="00D57BB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</w:p>
        <w:p w14:paraId="60DB0CC2" w14:textId="38CF31F8" w:rsidR="00D57BBB" w:rsidRDefault="009E1A8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lang w:eastAsia="ro-RO"/>
            </w:rPr>
          </w:pPr>
          <w:hyperlink w:anchor="_Toc130943336" w:history="1"/>
        </w:p>
        <w:p w14:paraId="08008CF6" w14:textId="23205FF9" w:rsidR="006D6943" w:rsidRDefault="006D6943" w:rsidP="006D6943">
          <w:pPr>
            <w:rPr>
              <w:bCs/>
              <w:noProof/>
            </w:rPr>
          </w:pPr>
          <w:r>
            <w:rPr>
              <w:b w:val="0"/>
              <w:bCs/>
              <w:noProof/>
            </w:rPr>
            <w:fldChar w:fldCharType="end"/>
          </w:r>
        </w:p>
      </w:sdtContent>
    </w:sdt>
    <w:p w14:paraId="182C753D" w14:textId="77777777" w:rsidR="006D6943" w:rsidRDefault="006D6943" w:rsidP="006D6943">
      <w:pPr>
        <w:tabs>
          <w:tab w:val="left" w:pos="1035"/>
        </w:tabs>
        <w:rPr>
          <w:rFonts w:cs="Times New Roman"/>
          <w:sz w:val="72"/>
          <w:szCs w:val="72"/>
          <w:lang w:val="en-GB"/>
        </w:rPr>
      </w:pPr>
    </w:p>
    <w:p w14:paraId="7C9A5DA7" w14:textId="77777777" w:rsidR="006D6943" w:rsidRDefault="006D6943" w:rsidP="006D6943">
      <w:pPr>
        <w:tabs>
          <w:tab w:val="left" w:pos="1035"/>
        </w:tabs>
        <w:rPr>
          <w:rFonts w:cs="Times New Roman"/>
          <w:sz w:val="72"/>
          <w:szCs w:val="72"/>
          <w:lang w:val="en-GB"/>
        </w:rPr>
      </w:pPr>
    </w:p>
    <w:p w14:paraId="4907CE39" w14:textId="77777777" w:rsidR="006D6943" w:rsidRDefault="006D6943" w:rsidP="006D6943">
      <w:pPr>
        <w:pStyle w:val="Heading1"/>
        <w:spacing w:before="0"/>
        <w:rPr>
          <w:lang w:val="en-GB"/>
        </w:rPr>
      </w:pPr>
      <w:bookmarkStart w:id="0" w:name="_Toc130943320"/>
      <w:r w:rsidRPr="009C531F">
        <w:rPr>
          <w:lang w:val="en-GB"/>
        </w:rPr>
        <w:t>Tabel versiuni</w:t>
      </w:r>
      <w:bookmarkEnd w:id="0"/>
    </w:p>
    <w:tbl>
      <w:tblPr>
        <w:tblStyle w:val="GridTable1Light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6D6943" w:rsidRPr="00D66200" w14:paraId="4C3F0863" w14:textId="77777777" w:rsidTr="008F1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4B7F329A" w14:textId="77777777" w:rsidR="006D6943" w:rsidRPr="00D66200" w:rsidRDefault="006D6943" w:rsidP="008F1C3F">
            <w:pPr>
              <w:jc w:val="both"/>
              <w:rPr>
                <w:rFonts w:asciiTheme="majorHAnsi" w:hAnsiTheme="majorHAnsi"/>
                <w:sz w:val="24"/>
                <w:szCs w:val="24"/>
                <w:lang w:val="ro-RO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Num</w:t>
            </w:r>
            <w:r w:rsidRPr="00D66200">
              <w:rPr>
                <w:rFonts w:asciiTheme="majorHAnsi" w:hAnsiTheme="majorHAnsi"/>
                <w:sz w:val="24"/>
                <w:szCs w:val="24"/>
                <w:lang w:val="ro-RO"/>
              </w:rPr>
              <w:t>ărul versiunii</w:t>
            </w:r>
          </w:p>
        </w:tc>
        <w:tc>
          <w:tcPr>
            <w:tcW w:w="4822" w:type="dxa"/>
          </w:tcPr>
          <w:p w14:paraId="69C52C3D" w14:textId="77777777" w:rsidR="006D6943" w:rsidRPr="00D66200" w:rsidRDefault="006D6943" w:rsidP="008F1C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D66200">
              <w:rPr>
                <w:rFonts w:asciiTheme="majorHAnsi" w:hAnsiTheme="majorHAnsi"/>
                <w:sz w:val="24"/>
                <w:szCs w:val="24"/>
              </w:rPr>
              <w:t>Modificări adăugate</w:t>
            </w:r>
          </w:p>
        </w:tc>
      </w:tr>
      <w:tr w:rsidR="006D6943" w:rsidRPr="00D66200" w14:paraId="6EF5EF8B" w14:textId="77777777" w:rsidTr="008F1C3F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29318AD8" w14:textId="405C4154" w:rsidR="006D6943" w:rsidRPr="001F4D5C" w:rsidRDefault="00EB0ED0" w:rsidP="008F1C3F">
            <w:pPr>
              <w:jc w:val="both"/>
              <w:rPr>
                <w:rFonts w:asciiTheme="majorHAnsi" w:hAnsiTheme="majorHAnsi"/>
                <w:b/>
                <w:bCs w:val="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Versiunea finala</w:t>
            </w:r>
          </w:p>
        </w:tc>
        <w:tc>
          <w:tcPr>
            <w:tcW w:w="4822" w:type="dxa"/>
          </w:tcPr>
          <w:p w14:paraId="6CA841E1" w14:textId="1EA059CF" w:rsidR="006D6943" w:rsidRPr="00D66200" w:rsidRDefault="00EB0ED0" w:rsidP="008F1C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versiune finala</w:t>
            </w:r>
          </w:p>
          <w:p w14:paraId="0DF44489" w14:textId="77777777" w:rsidR="006D6943" w:rsidRPr="00D66200" w:rsidRDefault="006D6943" w:rsidP="008F1C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/>
                <w:sz w:val="24"/>
                <w:szCs w:val="24"/>
              </w:rPr>
            </w:pPr>
          </w:p>
        </w:tc>
      </w:tr>
    </w:tbl>
    <w:p w14:paraId="6BF3950A" w14:textId="77777777" w:rsidR="006D6943" w:rsidRDefault="006D6943" w:rsidP="006D6943"/>
    <w:p w14:paraId="7AA9900C" w14:textId="77777777" w:rsidR="006D6943" w:rsidRDefault="006D6943" w:rsidP="006D6943"/>
    <w:p w14:paraId="56082075" w14:textId="77777777" w:rsidR="006D6943" w:rsidRDefault="006D6943" w:rsidP="006D6943"/>
    <w:p w14:paraId="10D20B56" w14:textId="77777777" w:rsidR="006D6943" w:rsidRDefault="006D6943" w:rsidP="006D6943"/>
    <w:p w14:paraId="6509AC1F" w14:textId="77777777" w:rsidR="006D6943" w:rsidRDefault="006D6943" w:rsidP="006D6943"/>
    <w:p w14:paraId="3F1CFED9" w14:textId="77777777" w:rsidR="006D6943" w:rsidRDefault="006D6943" w:rsidP="006D6943"/>
    <w:p w14:paraId="56699FA6" w14:textId="5447DEDA" w:rsidR="006D6943" w:rsidRDefault="006D6943" w:rsidP="006D6943"/>
    <w:p w14:paraId="643D26B0" w14:textId="19021172" w:rsidR="00DF3FC3" w:rsidRDefault="00DF3FC3" w:rsidP="006D6943"/>
    <w:p w14:paraId="7F63FE47" w14:textId="3A1EEF04" w:rsidR="00DF3FC3" w:rsidRDefault="00DF3FC3" w:rsidP="006D6943"/>
    <w:p w14:paraId="4FC444CB" w14:textId="378FFF81" w:rsidR="00DF3FC3" w:rsidRDefault="00DF3FC3" w:rsidP="006D6943"/>
    <w:p w14:paraId="2A49D6F3" w14:textId="77777777" w:rsidR="00DF3FC3" w:rsidRDefault="00DF3FC3" w:rsidP="006D6943"/>
    <w:p w14:paraId="2D1E94D3" w14:textId="77777777" w:rsidR="006D6943" w:rsidRPr="006D6943" w:rsidRDefault="006D6943" w:rsidP="006D6943">
      <w:pPr>
        <w:pStyle w:val="Heading1"/>
        <w:numPr>
          <w:ilvl w:val="0"/>
          <w:numId w:val="5"/>
        </w:numPr>
      </w:pPr>
      <w:bookmarkStart w:id="1" w:name="_Toc130943321"/>
      <w:r w:rsidRPr="006D6943">
        <w:t>Capitolul 1</w:t>
      </w:r>
      <w:bookmarkEnd w:id="1"/>
    </w:p>
    <w:p w14:paraId="09401D40" w14:textId="3241C40C" w:rsidR="006D6943" w:rsidRPr="006D6943" w:rsidRDefault="006D6943" w:rsidP="00DF3FC3">
      <w:pPr>
        <w:pStyle w:val="Heading2"/>
        <w:numPr>
          <w:ilvl w:val="1"/>
          <w:numId w:val="6"/>
        </w:numPr>
      </w:pPr>
      <w:bookmarkStart w:id="2" w:name="_Toc38284879"/>
      <w:bookmarkStart w:id="3" w:name="_Toc130943322"/>
      <w:r w:rsidRPr="006D6943">
        <w:t>Scopul Proiectului</w:t>
      </w:r>
      <w:bookmarkEnd w:id="2"/>
      <w:bookmarkEnd w:id="3"/>
    </w:p>
    <w:p w14:paraId="7BAED55F" w14:textId="22C5CA0B" w:rsidR="006D6943" w:rsidRPr="00E20FD9" w:rsidRDefault="006D6943" w:rsidP="00DF3FC3">
      <w:pPr>
        <w:ind w:firstLine="360"/>
        <w:rPr>
          <w:rStyle w:val="Strong"/>
          <w:rFonts w:eastAsiaTheme="majorEastAsia" w:cs="Times New Roman"/>
          <w:color w:val="000000" w:themeColor="text1"/>
        </w:rPr>
      </w:pPr>
      <w:r w:rsidRPr="00E20FD9">
        <w:rPr>
          <w:rStyle w:val="Strong"/>
          <w:rFonts w:eastAsiaTheme="majorEastAsia" w:cs="Times New Roman"/>
          <w:color w:val="000000" w:themeColor="text1"/>
        </w:rPr>
        <w:t>Scopul proiectului este de a dezvolta o aplicație care să permită jocul de table î</w:t>
      </w:r>
      <w:r w:rsidR="009E1A83">
        <w:rPr>
          <w:rStyle w:val="Strong"/>
          <w:rFonts w:eastAsiaTheme="majorEastAsia" w:cs="Times New Roman"/>
          <w:color w:val="000000" w:themeColor="text1"/>
        </w:rPr>
        <w:t>ntre doi adversari, versiune locala</w:t>
      </w:r>
      <w:r w:rsidRPr="00E20FD9">
        <w:rPr>
          <w:rStyle w:val="Strong"/>
          <w:rFonts w:eastAsiaTheme="majorEastAsia" w:cs="Times New Roman"/>
          <w:color w:val="000000" w:themeColor="text1"/>
        </w:rPr>
        <w:t>. Această aplicație trebuie să permită gestionarea utiliz</w:t>
      </w:r>
      <w:r w:rsidR="009E1A83">
        <w:rPr>
          <w:rStyle w:val="Strong"/>
          <w:rFonts w:eastAsiaTheme="majorEastAsia" w:cs="Times New Roman"/>
          <w:color w:val="000000" w:themeColor="text1"/>
        </w:rPr>
        <w:t>atorilor</w:t>
      </w:r>
      <w:r w:rsidRPr="00E20FD9">
        <w:rPr>
          <w:rStyle w:val="Strong"/>
          <w:rFonts w:eastAsiaTheme="majorEastAsia" w:cs="Times New Roman"/>
          <w:color w:val="000000" w:themeColor="text1"/>
        </w:rPr>
        <w:t>, precum și gestionarea și desfășurarea partidelor de table. Scopul final este de a crea o aplicație robustă, ușor de utilizat și care să ofere o experiență plăcută utilizatorilor. În cadrul jocului de table, clientul va fi</w:t>
      </w:r>
      <w:r w:rsidR="009E1A83">
        <w:rPr>
          <w:rStyle w:val="Strong"/>
          <w:rFonts w:eastAsiaTheme="majorEastAsia" w:cs="Times New Roman"/>
          <w:color w:val="000000" w:themeColor="text1"/>
        </w:rPr>
        <w:t xml:space="preserve"> utilizatorul </w:t>
      </w:r>
      <w:r w:rsidRPr="00E20FD9">
        <w:rPr>
          <w:rStyle w:val="Strong"/>
          <w:rFonts w:eastAsiaTheme="majorEastAsia" w:cs="Times New Roman"/>
          <w:color w:val="000000" w:themeColor="text1"/>
        </w:rPr>
        <w:t>care participă la joc</w:t>
      </w:r>
    </w:p>
    <w:p w14:paraId="183C3583" w14:textId="5D1A5D2C" w:rsidR="006D6943" w:rsidRPr="00DF3FC3" w:rsidRDefault="006D6943" w:rsidP="00DF3FC3">
      <w:pPr>
        <w:ind w:firstLine="360"/>
        <w:rPr>
          <w:rStyle w:val="Strong"/>
          <w:rFonts w:eastAsiaTheme="majorEastAsia" w:cs="Times New Roman"/>
          <w:color w:val="000000" w:themeColor="text1"/>
        </w:rPr>
      </w:pPr>
      <w:r w:rsidRPr="00E20FD9">
        <w:rPr>
          <w:rStyle w:val="Strong"/>
          <w:rFonts w:eastAsiaTheme="majorEastAsia" w:cs="Times New Roman"/>
          <w:color w:val="000000" w:themeColor="text1"/>
        </w:rPr>
        <w:t>Astfel, atunci când un jucător dorește să joace un joc de table, acesta se va conec</w:t>
      </w:r>
      <w:r w:rsidR="00971B1D">
        <w:rPr>
          <w:rStyle w:val="Strong"/>
          <w:rFonts w:eastAsiaTheme="majorEastAsia" w:cs="Times New Roman"/>
          <w:color w:val="000000" w:themeColor="text1"/>
        </w:rPr>
        <w:t>ta la cu contul de utilizator si va putea porni o sesiune noua a unui joc de Table, jucand de pe acelasi device ca si adversarul.</w:t>
      </w:r>
    </w:p>
    <w:p w14:paraId="58DD92C4" w14:textId="77777777" w:rsidR="006D6943" w:rsidRPr="006D6943" w:rsidRDefault="006D6943" w:rsidP="00DF3FC3">
      <w:pPr>
        <w:pStyle w:val="Heading2"/>
        <w:numPr>
          <w:ilvl w:val="1"/>
          <w:numId w:val="6"/>
        </w:numPr>
      </w:pPr>
      <w:bookmarkStart w:id="4" w:name="_Toc38284880"/>
      <w:bookmarkStart w:id="5" w:name="_Toc130943323"/>
      <w:r w:rsidRPr="006D6943">
        <w:t>Lista definițiilor</w:t>
      </w:r>
      <w:bookmarkEnd w:id="4"/>
      <w:bookmarkEnd w:id="5"/>
    </w:p>
    <w:p w14:paraId="4754618A" w14:textId="77777777" w:rsidR="006D6943" w:rsidRPr="00E20FD9" w:rsidRDefault="006D6943" w:rsidP="00DF3FC3">
      <w:pPr>
        <w:ind w:firstLine="360"/>
        <w:rPr>
          <w:rStyle w:val="Strong"/>
          <w:rFonts w:eastAsiaTheme="majorEastAsia" w:cstheme="majorBidi"/>
          <w:color w:val="2F5496" w:themeColor="accent1" w:themeShade="BF"/>
          <w:sz w:val="28"/>
          <w:szCs w:val="26"/>
        </w:rPr>
      </w:pPr>
      <w:r w:rsidRPr="00E20FD9">
        <w:rPr>
          <w:rStyle w:val="Strong"/>
          <w:rFonts w:eastAsiaTheme="majorEastAsia" w:cs="Times New Roman"/>
          <w:color w:val="000000" w:themeColor="text1"/>
        </w:rPr>
        <w:t>DCS este abrevierea pentru document cu cerințe software.</w:t>
      </w:r>
    </w:p>
    <w:p w14:paraId="0B2EBA09" w14:textId="77777777" w:rsidR="006D6943" w:rsidRPr="00E20FD9" w:rsidRDefault="006D6943" w:rsidP="00DF3FC3">
      <w:pPr>
        <w:ind w:firstLine="360"/>
        <w:rPr>
          <w:rStyle w:val="Strong"/>
          <w:rFonts w:eastAsiaTheme="majorEastAsia" w:cs="Times New Roman"/>
          <w:color w:val="000000" w:themeColor="text1"/>
        </w:rPr>
      </w:pPr>
      <w:r w:rsidRPr="00E20FD9">
        <w:rPr>
          <w:rStyle w:val="Strong"/>
          <w:rFonts w:eastAsiaTheme="majorEastAsia" w:cs="Times New Roman"/>
          <w:color w:val="000000" w:themeColor="text1"/>
        </w:rPr>
        <w:t>Aplicație: o program software care rulează pe un sistem de calcul și care are ca scop realizarea unei funcționalități specifice.</w:t>
      </w:r>
    </w:p>
    <w:p w14:paraId="1AA3A903" w14:textId="77777777" w:rsidR="006D6943" w:rsidRPr="00E20FD9" w:rsidRDefault="006D6943" w:rsidP="00DF3FC3">
      <w:pPr>
        <w:ind w:firstLine="360"/>
        <w:rPr>
          <w:rStyle w:val="Strong"/>
          <w:rFonts w:eastAsiaTheme="majorEastAsia" w:cs="Times New Roman"/>
          <w:color w:val="000000" w:themeColor="text1"/>
        </w:rPr>
      </w:pPr>
      <w:r w:rsidRPr="00E20FD9">
        <w:rPr>
          <w:rStyle w:val="Strong"/>
          <w:rFonts w:eastAsiaTheme="majorEastAsia" w:cs="Times New Roman"/>
          <w:color w:val="000000" w:themeColor="text1"/>
        </w:rPr>
        <w:t>Table: un joc de strategie pentru doi jucători, în care se folosește o tablă de joc cu 24 de triunghiuri și 30 de piese (15 pentru fiecare jucător).</w:t>
      </w:r>
    </w:p>
    <w:p w14:paraId="3BAEDEDC" w14:textId="1D56D70E" w:rsidR="006D6943" w:rsidRPr="00E20FD9" w:rsidRDefault="006D6943" w:rsidP="00971B1D">
      <w:pPr>
        <w:ind w:firstLine="360"/>
        <w:rPr>
          <w:rStyle w:val="Strong"/>
          <w:rFonts w:eastAsiaTheme="majorEastAsia" w:cs="Times New Roman"/>
          <w:color w:val="000000" w:themeColor="text1"/>
        </w:rPr>
      </w:pPr>
      <w:r w:rsidRPr="00E20FD9">
        <w:rPr>
          <w:rStyle w:val="Strong"/>
          <w:rFonts w:eastAsiaTheme="majorEastAsia" w:cs="Times New Roman"/>
          <w:color w:val="000000" w:themeColor="text1"/>
        </w:rPr>
        <w:t>Adversari: doi jucători care participă la un joc de table.</w:t>
      </w:r>
    </w:p>
    <w:p w14:paraId="603B032F" w14:textId="2C935297" w:rsidR="006D6943" w:rsidRPr="00E20FD9" w:rsidRDefault="006D6943" w:rsidP="00EB0ED0">
      <w:pPr>
        <w:ind w:firstLine="360"/>
        <w:rPr>
          <w:rStyle w:val="Strong"/>
          <w:rFonts w:eastAsiaTheme="majorEastAsia" w:cs="Times New Roman"/>
          <w:color w:val="000000" w:themeColor="text1"/>
        </w:rPr>
      </w:pPr>
      <w:r w:rsidRPr="00E20FD9">
        <w:rPr>
          <w:rStyle w:val="Strong"/>
          <w:rFonts w:eastAsiaTheme="majorEastAsia" w:cs="Times New Roman"/>
          <w:color w:val="000000" w:themeColor="text1"/>
        </w:rPr>
        <w:t>Utilizatori: persoanele care utilizează aplicația.</w:t>
      </w:r>
    </w:p>
    <w:p w14:paraId="421E8E0F" w14:textId="22EBD286" w:rsidR="006D6943" w:rsidRPr="00DF3FC3" w:rsidRDefault="006D6943" w:rsidP="00DF3FC3">
      <w:pPr>
        <w:ind w:firstLine="360"/>
        <w:rPr>
          <w:rStyle w:val="Strong"/>
          <w:rFonts w:eastAsiaTheme="majorEastAsia" w:cs="Times New Roman"/>
          <w:color w:val="000000" w:themeColor="text1"/>
        </w:rPr>
      </w:pPr>
      <w:r w:rsidRPr="00E20FD9">
        <w:rPr>
          <w:rStyle w:val="Strong"/>
          <w:rFonts w:eastAsiaTheme="majorEastAsia" w:cs="Times New Roman"/>
          <w:color w:val="000000" w:themeColor="text1"/>
        </w:rPr>
        <w:t>Gestionarea utilizatorilor: funcționalitatea prin care se administrează conturile utilizat</w:t>
      </w:r>
      <w:r w:rsidR="00EB0ED0">
        <w:rPr>
          <w:rStyle w:val="Strong"/>
          <w:rFonts w:eastAsiaTheme="majorEastAsia" w:cs="Times New Roman"/>
          <w:color w:val="000000" w:themeColor="text1"/>
        </w:rPr>
        <w:t>orilor, inclusiv înregistrarea si autentificarea</w:t>
      </w:r>
      <w:r w:rsidRPr="00E20FD9">
        <w:rPr>
          <w:rStyle w:val="Strong"/>
          <w:rFonts w:eastAsiaTheme="majorEastAsia" w:cs="Times New Roman"/>
          <w:color w:val="000000" w:themeColor="text1"/>
        </w:rPr>
        <w:t>.</w:t>
      </w:r>
    </w:p>
    <w:p w14:paraId="293CAE8A" w14:textId="77777777" w:rsidR="006D6943" w:rsidRPr="006D6943" w:rsidRDefault="006D6943" w:rsidP="00DF3FC3">
      <w:pPr>
        <w:pStyle w:val="Heading2"/>
        <w:numPr>
          <w:ilvl w:val="1"/>
          <w:numId w:val="6"/>
        </w:numPr>
        <w:rPr>
          <w:rStyle w:val="Emphasis"/>
          <w:i w:val="0"/>
          <w:iCs w:val="0"/>
        </w:rPr>
      </w:pPr>
      <w:bookmarkStart w:id="6" w:name="_Toc130943324"/>
      <w:r w:rsidRPr="006D6943">
        <w:rPr>
          <w:rStyle w:val="Emphasis"/>
          <w:i w:val="0"/>
          <w:iCs w:val="0"/>
        </w:rPr>
        <w:t>Descrierea resurselor necesare testarii</w:t>
      </w:r>
      <w:bookmarkEnd w:id="6"/>
    </w:p>
    <w:p w14:paraId="1800BCDA" w14:textId="77777777" w:rsidR="006D6943" w:rsidRPr="00DF3FC3" w:rsidRDefault="006D6943" w:rsidP="00DF3FC3">
      <w:pPr>
        <w:ind w:firstLine="360"/>
        <w:rPr>
          <w:rFonts w:cs="Times New Roman"/>
          <w:b w:val="0"/>
          <w:bCs/>
        </w:rPr>
      </w:pPr>
      <w:r w:rsidRPr="00DF3FC3">
        <w:rPr>
          <w:rFonts w:cs="Times New Roman"/>
          <w:b w:val="0"/>
          <w:bCs/>
        </w:rPr>
        <w:t>Platforma hardware necesară pentru jocul de table este un dispozitiv cu suport pentru aplicații software-&gt;computer și o placă de rețea pentru conexiunea la internet.</w:t>
      </w:r>
    </w:p>
    <w:p w14:paraId="74C89F61" w14:textId="45793CC7" w:rsidR="00DF3FC3" w:rsidRDefault="006D6943" w:rsidP="00DF3FC3">
      <w:pPr>
        <w:ind w:firstLine="360"/>
        <w:rPr>
          <w:rFonts w:cs="Times New Roman"/>
          <w:b w:val="0"/>
          <w:bCs/>
        </w:rPr>
      </w:pPr>
      <w:r w:rsidRPr="00DF3FC3">
        <w:rPr>
          <w:rFonts w:cs="Times New Roman"/>
          <w:b w:val="0"/>
          <w:bCs/>
        </w:rPr>
        <w:t>Produsul software este dezvoltat pentru platforma sistemul de operare Windows 11 x64 sau orice altă versiune, utilizând sistemul inter-platformă de dezvoltare Qt pentru interfața grafică prezentată utilizatorului și mediul de dezvoltare Microsoft Visual Studio. Alte specificații ar include procesorul: 2.7 GHz sau mai rapid, Memoria 16GB RAM.</w:t>
      </w:r>
    </w:p>
    <w:p w14:paraId="571D6985" w14:textId="1E65FB3F" w:rsidR="002F7D6A" w:rsidRDefault="002F7D6A" w:rsidP="00DF3FC3">
      <w:pPr>
        <w:ind w:firstLine="360"/>
        <w:rPr>
          <w:rFonts w:cs="Times New Roman"/>
          <w:b w:val="0"/>
          <w:bCs/>
        </w:rPr>
      </w:pPr>
    </w:p>
    <w:p w14:paraId="496450E4" w14:textId="28800CBA" w:rsidR="002F7D6A" w:rsidRDefault="002F7D6A" w:rsidP="00DF3FC3">
      <w:pPr>
        <w:ind w:firstLine="360"/>
        <w:rPr>
          <w:rFonts w:cs="Times New Roman"/>
          <w:b w:val="0"/>
          <w:bCs/>
        </w:rPr>
      </w:pPr>
    </w:p>
    <w:p w14:paraId="53750380" w14:textId="4B142DBA" w:rsidR="002F7D6A" w:rsidRDefault="002F7D6A" w:rsidP="00DF3FC3">
      <w:pPr>
        <w:ind w:firstLine="360"/>
        <w:rPr>
          <w:rFonts w:cs="Times New Roman"/>
          <w:b w:val="0"/>
          <w:bCs/>
        </w:rPr>
      </w:pPr>
    </w:p>
    <w:p w14:paraId="602B0572" w14:textId="6D7CCE30" w:rsidR="002F7D6A" w:rsidRDefault="002F7D6A" w:rsidP="00DF3FC3">
      <w:pPr>
        <w:ind w:firstLine="360"/>
        <w:rPr>
          <w:rFonts w:cs="Times New Roman"/>
          <w:b w:val="0"/>
          <w:bCs/>
        </w:rPr>
      </w:pPr>
    </w:p>
    <w:p w14:paraId="67FEF73A" w14:textId="3B5F6C93" w:rsidR="002F7D6A" w:rsidRDefault="002F7D6A" w:rsidP="00DF3FC3">
      <w:pPr>
        <w:ind w:firstLine="360"/>
        <w:rPr>
          <w:rFonts w:cs="Times New Roman"/>
          <w:b w:val="0"/>
          <w:bCs/>
        </w:rPr>
      </w:pPr>
    </w:p>
    <w:p w14:paraId="56D50A95" w14:textId="4603E566" w:rsidR="002F7D6A" w:rsidRDefault="002F7D6A" w:rsidP="00DF3FC3">
      <w:pPr>
        <w:ind w:firstLine="360"/>
        <w:rPr>
          <w:rFonts w:cs="Times New Roman"/>
          <w:b w:val="0"/>
          <w:bCs/>
        </w:rPr>
      </w:pPr>
    </w:p>
    <w:p w14:paraId="1E8449C8" w14:textId="540F3B52" w:rsidR="002F7D6A" w:rsidRDefault="002F7D6A" w:rsidP="00DF3FC3">
      <w:pPr>
        <w:ind w:firstLine="360"/>
        <w:rPr>
          <w:rFonts w:cs="Times New Roman"/>
          <w:b w:val="0"/>
          <w:bCs/>
        </w:rPr>
      </w:pPr>
    </w:p>
    <w:p w14:paraId="6763A56F" w14:textId="74CE7BB2" w:rsidR="002F7D6A" w:rsidRDefault="002F7D6A" w:rsidP="00DF3FC3">
      <w:pPr>
        <w:ind w:firstLine="360"/>
        <w:rPr>
          <w:rFonts w:cs="Times New Roman"/>
          <w:b w:val="0"/>
          <w:bCs/>
        </w:rPr>
      </w:pPr>
    </w:p>
    <w:p w14:paraId="306C5CD7" w14:textId="483283A4" w:rsidR="002F7D6A" w:rsidRDefault="002F7D6A" w:rsidP="00DF3FC3">
      <w:pPr>
        <w:ind w:firstLine="360"/>
        <w:rPr>
          <w:rFonts w:cs="Times New Roman"/>
          <w:b w:val="0"/>
          <w:bCs/>
        </w:rPr>
      </w:pPr>
    </w:p>
    <w:p w14:paraId="54F0F4C2" w14:textId="3AEA8993" w:rsidR="002F7D6A" w:rsidRDefault="002F7D6A" w:rsidP="00DF3FC3">
      <w:pPr>
        <w:ind w:firstLine="360"/>
        <w:rPr>
          <w:rFonts w:cs="Times New Roman"/>
          <w:b w:val="0"/>
          <w:bCs/>
        </w:rPr>
      </w:pPr>
    </w:p>
    <w:p w14:paraId="52AC90BC" w14:textId="41396F50" w:rsidR="002F7D6A" w:rsidRDefault="002F7D6A" w:rsidP="00DF3FC3">
      <w:pPr>
        <w:ind w:firstLine="360"/>
        <w:rPr>
          <w:rFonts w:cs="Times New Roman"/>
          <w:b w:val="0"/>
          <w:bCs/>
        </w:rPr>
      </w:pPr>
      <w:bookmarkStart w:id="7" w:name="_GoBack"/>
      <w:bookmarkEnd w:id="7"/>
    </w:p>
    <w:p w14:paraId="537022EF" w14:textId="77777777" w:rsidR="002F7D6A" w:rsidRPr="00DF3FC3" w:rsidRDefault="002F7D6A" w:rsidP="00DF3FC3">
      <w:pPr>
        <w:ind w:firstLine="360"/>
        <w:rPr>
          <w:rFonts w:cs="Times New Roman"/>
          <w:b w:val="0"/>
          <w:bCs/>
        </w:rPr>
      </w:pPr>
    </w:p>
    <w:p w14:paraId="3597B731" w14:textId="7816C6A2" w:rsidR="006D6943" w:rsidRPr="006D6943" w:rsidRDefault="006D6943" w:rsidP="002F7D6A">
      <w:pPr>
        <w:pStyle w:val="Heading1"/>
        <w:numPr>
          <w:ilvl w:val="0"/>
          <w:numId w:val="6"/>
        </w:numPr>
        <w:spacing w:before="0"/>
      </w:pPr>
      <w:bookmarkStart w:id="8" w:name="_Toc130943325"/>
      <w:r w:rsidRPr="002F7D6A">
        <w:rPr>
          <w:rStyle w:val="Emphasis"/>
          <w:i w:val="0"/>
          <w:iCs w:val="0"/>
        </w:rPr>
        <w:lastRenderedPageBreak/>
        <w:t>Capitolul 2</w:t>
      </w:r>
      <w:bookmarkEnd w:id="8"/>
      <w:r w:rsidRPr="006D6943">
        <w:t> </w:t>
      </w:r>
    </w:p>
    <w:p w14:paraId="425FFED5" w14:textId="76D3FBDA" w:rsidR="002F7D6A" w:rsidRDefault="006D6943" w:rsidP="002F7D6A">
      <w:pPr>
        <w:pStyle w:val="Heading2"/>
        <w:numPr>
          <w:ilvl w:val="1"/>
          <w:numId w:val="6"/>
        </w:numPr>
        <w:spacing w:before="0"/>
      </w:pPr>
      <w:bookmarkStart w:id="9" w:name="_Toc130943326"/>
      <w:r w:rsidRPr="006D6943">
        <w:t>Descrierea testelor</w:t>
      </w:r>
      <w:bookmarkEnd w:id="9"/>
    </w:p>
    <w:p w14:paraId="3D71D7ED" w14:textId="61C05F63" w:rsidR="00AF5580" w:rsidRPr="00AF5580" w:rsidRDefault="00AF5580" w:rsidP="00D57BBB">
      <w:pPr>
        <w:pStyle w:val="Heading3"/>
        <w:numPr>
          <w:ilvl w:val="2"/>
          <w:numId w:val="7"/>
        </w:numPr>
      </w:pPr>
      <w:bookmarkStart w:id="10" w:name="_Toc130943327"/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2377"/>
        <w:gridCol w:w="3061"/>
        <w:gridCol w:w="1952"/>
        <w:gridCol w:w="222"/>
      </w:tblGrid>
      <w:tr w:rsidR="002F7D6A" w:rsidRPr="002F7D6A" w14:paraId="1EF6A3F2" w14:textId="77777777" w:rsidTr="00724F63">
        <w:trPr>
          <w:trHeight w:val="806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0151B" w14:textId="77777777" w:rsidR="002F7D6A" w:rsidRPr="002F7D6A" w:rsidRDefault="002F7D6A" w:rsidP="002F7D6A">
            <w:pPr>
              <w:spacing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Testul nr. 1</w:t>
            </w:r>
          </w:p>
        </w:tc>
      </w:tr>
      <w:tr w:rsidR="002F7D6A" w:rsidRPr="002F7D6A" w14:paraId="331CE00E" w14:textId="77777777" w:rsidTr="00724F63">
        <w:trPr>
          <w:trHeight w:val="8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C4D8F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Cerinta verificata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84E33" w14:textId="1B493750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Posibilitatea de a crea un cont de utilizator prin introducerea unui nume și a unei parole (Cerința funcțională 1)</w:t>
            </w:r>
          </w:p>
        </w:tc>
      </w:tr>
      <w:tr w:rsidR="002F7D6A" w:rsidRPr="002F7D6A" w14:paraId="4FA1B124" w14:textId="77777777" w:rsidTr="00724F63">
        <w:trPr>
          <w:trHeight w:val="80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C57A4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Documentul justificativ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B379F" w14:textId="2CA81443" w:rsidR="002F7D6A" w:rsidRPr="002F7D6A" w:rsidRDefault="00EB0ED0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DCS al proiectului "Table", versiunea finala</w:t>
            </w:r>
            <w:r w:rsidR="002F7D6A"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, Capitolul 3 - Detalierea cerințelor specifice, secțiunea 3.1.1</w:t>
            </w:r>
          </w:p>
        </w:tc>
      </w:tr>
      <w:tr w:rsidR="002F7D6A" w:rsidRPr="002F7D6A" w14:paraId="6AD930E4" w14:textId="77777777" w:rsidTr="00724F63">
        <w:trPr>
          <w:trHeight w:val="8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59EE1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Modalitate testare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CC753" w14:textId="7A007E9A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Pasul 1: Accesați pagina de autentificare.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78DB9" w14:textId="1D98B97D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Pasul 2: Introduceți un nume de utilizator și o parolă valide în câmpurile specifice.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4D27D" w14:textId="76B6C8FC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Pasul 3. Apăsați butonul "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Logare</w:t>
            </w: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" sau tasta Enter.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BEEE9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2F7D6A" w:rsidRPr="002F7D6A" w14:paraId="4FDC27B5" w14:textId="77777777" w:rsidTr="00724F63">
        <w:trPr>
          <w:trHeight w:val="8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58946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asteptate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01262" w14:textId="5ABCF460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V</w:t>
            </w: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a fi afișată interfața principală a produsului software.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DE5D0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Se afiseaza un mesaj de “Autentificare cu succes”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6167B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9562F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2F7D6A" w:rsidRPr="002F7D6A" w14:paraId="72B2C725" w14:textId="77777777" w:rsidTr="00724F63">
        <w:trPr>
          <w:trHeight w:val="8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C3467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obtinute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3319A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2F7D6A" w:rsidRPr="002F7D6A" w14:paraId="287846BB" w14:textId="77777777" w:rsidTr="00724F63">
        <w:trPr>
          <w:trHeight w:val="8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ECD5A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Test trecut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8D9BA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7ADB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NU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E591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1ECD9" w14:textId="77777777" w:rsidR="002F7D6A" w:rsidRPr="002F7D6A" w:rsidRDefault="002F7D6A" w:rsidP="002F7D6A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</w:tbl>
    <w:p w14:paraId="03F0DD99" w14:textId="7E1AB5E0" w:rsidR="00312D7F" w:rsidRDefault="00312D7F" w:rsidP="00D57BBB">
      <w:pPr>
        <w:pStyle w:val="Heading3"/>
        <w:numPr>
          <w:ilvl w:val="2"/>
          <w:numId w:val="7"/>
        </w:numPr>
      </w:pPr>
      <w:bookmarkStart w:id="11" w:name="_Toc130943328"/>
      <w:bookmarkEnd w:id="1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2097"/>
        <w:gridCol w:w="2468"/>
        <w:gridCol w:w="1869"/>
        <w:gridCol w:w="1402"/>
      </w:tblGrid>
      <w:tr w:rsidR="002F7D6A" w:rsidRPr="002F7D6A" w14:paraId="6BF6D91E" w14:textId="77777777" w:rsidTr="00724F63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0B46E" w14:textId="3FB30F02" w:rsidR="002F7D6A" w:rsidRPr="002F7D6A" w:rsidRDefault="002F7D6A" w:rsidP="007814DF">
            <w:pPr>
              <w:spacing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bookmarkStart w:id="12" w:name="_Toc130943329"/>
            <w:bookmarkEnd w:id="12"/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Testul nr. 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2</w:t>
            </w:r>
          </w:p>
        </w:tc>
      </w:tr>
      <w:tr w:rsidR="00F45923" w:rsidRPr="002F7D6A" w14:paraId="44024332" w14:textId="77777777" w:rsidTr="00724F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44928" w14:textId="77777777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Cerinta verificata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78E12" w14:textId="79619E42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Posibilitatea de a conecta doi jucători în rețea pentru a juca table (Cerința funcțională 2)</w:t>
            </w:r>
          </w:p>
        </w:tc>
      </w:tr>
      <w:tr w:rsidR="00F45923" w:rsidRPr="002F7D6A" w14:paraId="49DE5232" w14:textId="77777777" w:rsidTr="00724F6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8BC58" w14:textId="77777777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Documentul justificativ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E3405" w14:textId="1CB4D673" w:rsidR="002F7D6A" w:rsidRPr="002F7D6A" w:rsidRDefault="00EB0ED0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DCS al proiectului "Table", versiunea finala</w:t>
            </w:r>
            <w:r w:rsidR="00F45923"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, Capitolul 3 - Detalierea cerințelor specifice, secțiunea 3.1.2</w:t>
            </w:r>
          </w:p>
        </w:tc>
      </w:tr>
      <w:tr w:rsidR="00F45923" w:rsidRPr="002F7D6A" w14:paraId="7936C444" w14:textId="77777777" w:rsidTr="00724F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432B6" w14:textId="77777777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Modalitate testare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A5532" w14:textId="11236FB1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1: </w:t>
            </w:r>
            <w:r w:rsidR="00F45923"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Utilizato</w:t>
            </w:r>
            <w:r w:rsid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rii</w:t>
            </w:r>
            <w:r w:rsidR="00F45923"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 A</w:t>
            </w:r>
            <w:r w:rsid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 si B</w:t>
            </w:r>
            <w:r w:rsidR="00F45923"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 se autentifică în </w:t>
            </w:r>
            <w:r w:rsid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conturi.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33A5B" w14:textId="31FC61FF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2: </w:t>
            </w:r>
            <w:r w:rsidR="00F45923"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Utilizatorul A îl invită pe Utilizatorul B la un joc de table.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26AB5" w14:textId="317B50F8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3. </w:t>
            </w:r>
            <w:r w:rsidR="00F45923"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Utilizatorul B acceptă invitația.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7DB2" w14:textId="56EAFC70" w:rsidR="002F7D6A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4</w:t>
            </w: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. 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Jocul de table începe.</w:t>
            </w:r>
          </w:p>
        </w:tc>
      </w:tr>
      <w:tr w:rsidR="00F45923" w:rsidRPr="002F7D6A" w14:paraId="7BA9FA3D" w14:textId="77777777" w:rsidTr="00724F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46428" w14:textId="77777777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asteptate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32B52" w14:textId="09A4B1DC" w:rsidR="002F7D6A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Ambii jucători vor fi conectați în rețea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1CBFF" w14:textId="574135F3" w:rsidR="002F7D6A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Ambii jucători vor putea juca table.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BBBFE" w14:textId="77777777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EE9E" w14:textId="77777777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F45923" w:rsidRPr="002F7D6A" w14:paraId="1FB70D6D" w14:textId="77777777" w:rsidTr="00724F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1E401" w14:textId="77777777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obtinute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4DF4A" w14:textId="77777777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F45923" w:rsidRPr="002F7D6A" w14:paraId="62141296" w14:textId="77777777" w:rsidTr="00724F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AC585" w14:textId="1C865C7C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Test trecut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85EA1" w14:textId="77777777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2FBC3" w14:textId="77777777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NU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1474D" w14:textId="77777777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92F30" w14:textId="77777777" w:rsidR="002F7D6A" w:rsidRPr="002F7D6A" w:rsidRDefault="002F7D6A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</w:tbl>
    <w:p w14:paraId="6BD89889" w14:textId="5BE1BCF4" w:rsidR="002F7D6A" w:rsidRDefault="002F7D6A" w:rsidP="00D57BBB">
      <w:pPr>
        <w:pStyle w:val="Heading3"/>
        <w:numPr>
          <w:ilvl w:val="2"/>
          <w:numId w:val="7"/>
        </w:num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896"/>
        <w:gridCol w:w="2666"/>
        <w:gridCol w:w="2091"/>
        <w:gridCol w:w="222"/>
      </w:tblGrid>
      <w:tr w:rsidR="00F45923" w:rsidRPr="002F7D6A" w14:paraId="5AB2297F" w14:textId="77777777" w:rsidTr="007814DF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5F703" w14:textId="52947DD0" w:rsidR="00F45923" w:rsidRPr="002F7D6A" w:rsidRDefault="00F45923" w:rsidP="007814DF">
            <w:pPr>
              <w:spacing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Testul nr. 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3</w:t>
            </w:r>
          </w:p>
        </w:tc>
      </w:tr>
      <w:tr w:rsidR="00F45923" w:rsidRPr="002F7D6A" w14:paraId="16D61822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ECD44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Cerinta verificata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ABA2" w14:textId="36E03B91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Posibilitatea de a afișa un mesaj de eroare în cazul în care utilizatorul nu este găsit în baza de date (Cerința funcțională 3)</w:t>
            </w:r>
          </w:p>
        </w:tc>
      </w:tr>
      <w:tr w:rsidR="00F45923" w:rsidRPr="002F7D6A" w14:paraId="279C5700" w14:textId="77777777" w:rsidTr="007814D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87F42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Documentul justificativ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D593" w14:textId="6F9D67C6" w:rsidR="00F45923" w:rsidRPr="002F7D6A" w:rsidRDefault="00EB0ED0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DCS al proiectului "Table", versiunea finala</w:t>
            </w:r>
            <w:r w:rsidR="00F45923"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, Capitolul 3 - Detalierea cerințelor specifice, secțiunea 3.1.3</w:t>
            </w:r>
          </w:p>
        </w:tc>
      </w:tr>
      <w:tr w:rsidR="00F45923" w:rsidRPr="002F7D6A" w14:paraId="7F91CB15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25260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Modalitate testare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EE944" w14:textId="258CF38A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1: 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Accesați pagina de autentificare.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7BEFA" w14:textId="3A688CF1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2: 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Introduceți un nume de utilizator sau o parolă incorecte în câmpurile specifice.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65E87" w14:textId="74584971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3. 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Apăsați butonul "Conectare" sau tasta Enter.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5357C" w14:textId="5E6A3985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F45923" w:rsidRPr="002F7D6A" w14:paraId="51F4D4CC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8DA32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Rezultate </w:t>
            </w: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lastRenderedPageBreak/>
              <w:t>asteptate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7637E" w14:textId="3F19CE3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lastRenderedPageBreak/>
              <w:t xml:space="preserve">Interfața va afișa un mesaj de 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lastRenderedPageBreak/>
              <w:t>eroare, cum ar fi "Utilizatorul nu a fost găsit în baza de date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09C82" w14:textId="5C08F34A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108DB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DAD79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F45923" w:rsidRPr="002F7D6A" w14:paraId="2A58C396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467C8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obtinute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E3D0C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F45923" w:rsidRPr="002F7D6A" w14:paraId="290DC62D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41D3F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Test trecut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2C5DC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D902B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NU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09637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F9898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</w:tbl>
    <w:p w14:paraId="42F5D637" w14:textId="7082902B" w:rsidR="00F45923" w:rsidRDefault="00F45923" w:rsidP="00D57BBB">
      <w:pPr>
        <w:pStyle w:val="Heading3"/>
        <w:numPr>
          <w:ilvl w:val="2"/>
          <w:numId w:val="7"/>
        </w:numPr>
      </w:pPr>
      <w:bookmarkStart w:id="13" w:name="_Toc130943330"/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3093"/>
        <w:gridCol w:w="4241"/>
        <w:gridCol w:w="222"/>
        <w:gridCol w:w="222"/>
      </w:tblGrid>
      <w:tr w:rsidR="00F45923" w:rsidRPr="002F7D6A" w14:paraId="4BCC7348" w14:textId="77777777" w:rsidTr="007814DF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40A51" w14:textId="688BB742" w:rsidR="00F45923" w:rsidRPr="002F7D6A" w:rsidRDefault="00F45923" w:rsidP="007814DF">
            <w:pPr>
              <w:spacing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Testul nr. 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4</w:t>
            </w:r>
          </w:p>
        </w:tc>
      </w:tr>
      <w:tr w:rsidR="00F45923" w:rsidRPr="002F7D6A" w14:paraId="12A9910F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F7149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Cerinta verificata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9FF72" w14:textId="38BA1C09" w:rsidR="00F45923" w:rsidRPr="002F7D6A" w:rsidRDefault="00E8450B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Afișarea stării jocului (rândul cui este, numărul de piese rămase, punctajul etc.);</w:t>
            </w:r>
            <w:r w:rsidR="00F45923"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 (Cerința funcțională 4)</w:t>
            </w:r>
          </w:p>
        </w:tc>
      </w:tr>
      <w:tr w:rsidR="00F45923" w:rsidRPr="002F7D6A" w14:paraId="108DDBA1" w14:textId="77777777" w:rsidTr="007814D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E9B5C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Documentul justificativ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C0A9" w14:textId="506AC01B" w:rsidR="00F45923" w:rsidRPr="002F7D6A" w:rsidRDefault="00E8450B" w:rsidP="00E8450B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DCS al proiectului "</w:t>
            </w:r>
            <w:r w:rsidR="00EB0ED0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Table", versiunea finala</w:t>
            </w: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, 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Capitolul 3 - Detalierea cerințelor specifice, secțiunea 3.1.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4</w:t>
            </w:r>
          </w:p>
        </w:tc>
      </w:tr>
      <w:tr w:rsidR="00F45923" w:rsidRPr="002F7D6A" w14:paraId="2E8F8ECF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F66DD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Modalitate testare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9E8AE" w14:textId="6D4BD489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1: </w:t>
            </w:r>
            <w:r w:rsidR="00E8450B"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Se deschide aplicația și se accesează </w:t>
            </w:r>
            <w:r w:rsid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statusul</w:t>
            </w:r>
            <w:r w:rsidR="00E8450B"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 pentru jocul de table.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1E1F" w14:textId="4BF84D13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2: </w:t>
            </w:r>
            <w:r w:rsidR="00E8450B"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Se verifică dacă starea jocului este afișată corect: rândul cui este, numărul de piese rămase, punctajul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06CF9" w14:textId="0FB1A6A6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13A89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F45923" w:rsidRPr="002F7D6A" w14:paraId="2B525A20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66A8C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asteptate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26468" w14:textId="791B851A" w:rsidR="00F45923" w:rsidRPr="002F7D6A" w:rsidRDefault="00E8450B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Starea jocului este afișată corect în interfața grafică a jocului.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2EB08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F787C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DFA26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F45923" w:rsidRPr="002F7D6A" w14:paraId="57EE3E4B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83AB2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obtinute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07391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F45923" w:rsidRPr="002F7D6A" w14:paraId="1C8D335B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89B10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Test trecut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1959F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5C250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NU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C50D4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59FB8" w14:textId="77777777" w:rsidR="00F45923" w:rsidRPr="002F7D6A" w:rsidRDefault="00F45923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</w:tbl>
    <w:p w14:paraId="4E14D88A" w14:textId="42F9496C" w:rsidR="00F45923" w:rsidRDefault="00F45923" w:rsidP="00D57BBB">
      <w:pPr>
        <w:pStyle w:val="Heading3"/>
        <w:numPr>
          <w:ilvl w:val="2"/>
          <w:numId w:val="7"/>
        </w:numPr>
      </w:pPr>
      <w:bookmarkStart w:id="14" w:name="_Toc130943331"/>
      <w:bookmarkEnd w:id="1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2769"/>
        <w:gridCol w:w="2238"/>
        <w:gridCol w:w="2692"/>
        <w:gridCol w:w="222"/>
      </w:tblGrid>
      <w:tr w:rsidR="00E8450B" w:rsidRPr="002F7D6A" w14:paraId="00796EA8" w14:textId="77777777" w:rsidTr="007814DF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51953" w14:textId="7D570D00" w:rsidR="00E8450B" w:rsidRPr="002F7D6A" w:rsidRDefault="00E8450B" w:rsidP="007814DF">
            <w:pPr>
              <w:spacing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Testul nr. 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5</w:t>
            </w:r>
          </w:p>
        </w:tc>
      </w:tr>
      <w:tr w:rsidR="00E8450B" w:rsidRPr="002F7D6A" w14:paraId="0F6A0C68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6CCEA" w14:textId="77777777" w:rsidR="00E8450B" w:rsidRPr="002F7D6A" w:rsidRDefault="00E8450B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Cerinta verificata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01B74" w14:textId="1834F1DB" w:rsidR="00E8450B" w:rsidRPr="002F7D6A" w:rsidRDefault="00E8450B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Posibilitatea de a muta piesele în conformitate cu regulile jocului de table; 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(Cerința funcțională 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5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)</w:t>
            </w:r>
          </w:p>
        </w:tc>
      </w:tr>
      <w:tr w:rsidR="00E8450B" w:rsidRPr="002F7D6A" w14:paraId="0B5E7E5C" w14:textId="77777777" w:rsidTr="007814D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AAE65" w14:textId="77777777" w:rsidR="00E8450B" w:rsidRPr="002F7D6A" w:rsidRDefault="00E8450B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Documentul justificativ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56E0" w14:textId="46734CFA" w:rsidR="00E8450B" w:rsidRPr="002F7D6A" w:rsidRDefault="00E8450B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DCS al proiectului "</w:t>
            </w:r>
            <w:r w:rsidR="00EB0ED0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Table", versiunea finala</w:t>
            </w: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, 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Capitolul 3 - Detalierea cerințelor specifice, secțiunea 3.1.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5</w:t>
            </w:r>
          </w:p>
        </w:tc>
      </w:tr>
      <w:tr w:rsidR="00032CD4" w:rsidRPr="002F7D6A" w14:paraId="0D95738E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23EA1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Modalitate testare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98198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1: </w:t>
            </w: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Se deschide aplicația și se accesează 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statusul</w:t>
            </w: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 pentru jocul de table.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D69FA" w14:textId="4A226B8C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2: </w:t>
            </w:r>
            <w:r w:rsidRPr="00032CD4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Se efectuează o mutare de piesă în conformitate cu regulile jocului.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779C8" w14:textId="397B7695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2: </w:t>
            </w:r>
            <w:r w:rsidRPr="00032CD4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Se verifică dacă mutarea a fost acceptată și piesa a fost plasată corespunzător pe tabla de joc.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7BEF5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032CD4" w:rsidRPr="002F7D6A" w14:paraId="1508BA98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ECB0E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asteptate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0A1F7" w14:textId="46ACF918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032CD4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Mutarea pieselor este realizată conform regulilor jocului și piesa este plasată corespunzător pe tabla de joc.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25E51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91E3F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A2209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032CD4" w:rsidRPr="002F7D6A" w14:paraId="3A28DC02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B0E7F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obtinute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7D73B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032CD4" w:rsidRPr="002F7D6A" w14:paraId="2791BE6D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D1005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Test trecut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C5ABE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21D71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NU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0398A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3388" w14:textId="77777777" w:rsidR="00032CD4" w:rsidRPr="002F7D6A" w:rsidRDefault="00032CD4" w:rsidP="00032CD4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</w:tbl>
    <w:p w14:paraId="039861FD" w14:textId="77777777" w:rsidR="00AF5580" w:rsidRPr="00AF5580" w:rsidRDefault="00AF5580" w:rsidP="00AF5580"/>
    <w:p w14:paraId="59C81687" w14:textId="04015A7E" w:rsidR="00E8450B" w:rsidRDefault="00E8450B" w:rsidP="00D57BBB">
      <w:pPr>
        <w:pStyle w:val="Heading3"/>
        <w:numPr>
          <w:ilvl w:val="2"/>
          <w:numId w:val="7"/>
        </w:numPr>
      </w:pPr>
      <w:bookmarkStart w:id="15" w:name="_Toc130943332"/>
      <w:bookmarkEnd w:id="1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666"/>
        <w:gridCol w:w="2934"/>
        <w:gridCol w:w="2024"/>
        <w:gridCol w:w="222"/>
      </w:tblGrid>
      <w:tr w:rsidR="00032CD4" w:rsidRPr="002F7D6A" w14:paraId="6B2C56F6" w14:textId="77777777" w:rsidTr="007814DF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2E9B4" w14:textId="29316C11" w:rsidR="00032CD4" w:rsidRPr="002F7D6A" w:rsidRDefault="00032CD4" w:rsidP="007814DF">
            <w:pPr>
              <w:spacing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Testul nr. 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6</w:t>
            </w:r>
          </w:p>
        </w:tc>
      </w:tr>
      <w:tr w:rsidR="00032CD4" w:rsidRPr="002F7D6A" w14:paraId="50455277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0FA87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Cerinta verificata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DAE4" w14:textId="53922909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032CD4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Validarea mutărilor, astfel încât să se evite mutări nepermise; 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(Cerința funcțională 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6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)</w:t>
            </w:r>
          </w:p>
        </w:tc>
      </w:tr>
      <w:tr w:rsidR="00032CD4" w:rsidRPr="002F7D6A" w14:paraId="54C6202A" w14:textId="77777777" w:rsidTr="007814D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97FD1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Documentul justificativ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92D92" w14:textId="355D6CA0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DCS al proiectului "</w:t>
            </w:r>
            <w:r w:rsidR="00EB0ED0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Table", versiunea finala</w:t>
            </w: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, 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Capitolul 3 - Detalierea cerințelor specifice, secțiunea 3.1.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6</w:t>
            </w:r>
          </w:p>
        </w:tc>
      </w:tr>
      <w:tr w:rsidR="008A2A17" w:rsidRPr="002F7D6A" w14:paraId="5E39AEC3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CDB33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Modalitate testare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1B9B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1: </w:t>
            </w: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Se deschide aplicația și se accesează 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lastRenderedPageBreak/>
              <w:t>statusul</w:t>
            </w: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 pentru jocul de table.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9C840" w14:textId="0A597FE3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lastRenderedPageBreak/>
              <w:t xml:space="preserve">Pasul 2: </w:t>
            </w:r>
            <w:r w:rsidRPr="00032CD4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Se efectuează o mutare nepermisă în </w:t>
            </w:r>
            <w:r w:rsidRPr="00032CD4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lastRenderedPageBreak/>
              <w:t>conformitate cu regulile jocului.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408E8" w14:textId="35EB6CB2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lastRenderedPageBreak/>
              <w:t xml:space="preserve">Pasul 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3</w:t>
            </w: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: </w:t>
            </w:r>
            <w:r w:rsidRPr="00032CD4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Se verifică dacă </w:t>
            </w:r>
            <w:r w:rsidR="008A2A17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mutarea nu </w:t>
            </w:r>
            <w:r w:rsidR="008A2A17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lastRenderedPageBreak/>
              <w:t xml:space="preserve">este acceptată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6806D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8A2A17" w:rsidRPr="002F7D6A" w14:paraId="4F7B2889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4E85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asteptate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B42CC" w14:textId="6906B888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032CD4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Mutările nepermise sunt identificate și nu sunt acceptate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E56F6" w14:textId="6072D95A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U</w:t>
            </w:r>
            <w:r w:rsidRPr="00032CD4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n mesaj corespunzător este afișat în interfața grafică.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06D1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145B0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032CD4" w:rsidRPr="002F7D6A" w14:paraId="48CAFCD3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EE111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obtinute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D2617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8A2A17" w:rsidRPr="002F7D6A" w14:paraId="4924FA95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1F488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Test trecut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EE2FF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6FF17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NU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506E0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579F9" w14:textId="77777777" w:rsidR="00032CD4" w:rsidRPr="002F7D6A" w:rsidRDefault="00032CD4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</w:tbl>
    <w:p w14:paraId="2CE9AEC8" w14:textId="5D904DB1" w:rsidR="00032CD4" w:rsidRDefault="00032CD4" w:rsidP="00D57BBB">
      <w:pPr>
        <w:pStyle w:val="Heading3"/>
        <w:numPr>
          <w:ilvl w:val="2"/>
          <w:numId w:val="7"/>
        </w:numPr>
      </w:pPr>
      <w:bookmarkStart w:id="16" w:name="_Toc130943333"/>
      <w:bookmarkEnd w:id="1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2600"/>
        <w:gridCol w:w="4790"/>
        <w:gridCol w:w="298"/>
      </w:tblGrid>
      <w:tr w:rsidR="006B2212" w:rsidRPr="002F7D6A" w14:paraId="1AF007A7" w14:textId="77777777" w:rsidTr="007814DF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301FC" w14:textId="20CB2FFF" w:rsidR="006B2212" w:rsidRPr="002F7D6A" w:rsidRDefault="006B2212" w:rsidP="007814DF">
            <w:pPr>
              <w:spacing w:line="240" w:lineRule="auto"/>
              <w:jc w:val="center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Testul nr. </w:t>
            </w:r>
            <w:r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7</w:t>
            </w:r>
          </w:p>
        </w:tc>
      </w:tr>
      <w:tr w:rsidR="00A85801" w:rsidRPr="002F7D6A" w14:paraId="23D6EB6D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242C0" w14:textId="77777777" w:rsidR="006B2212" w:rsidRPr="002F7D6A" w:rsidRDefault="006B2212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Cerinta verificata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7241" w14:textId="28BC52B8" w:rsidR="006B2212" w:rsidRPr="002F7D6A" w:rsidRDefault="00C35B8F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C35B8F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Testul pentru posibilitatea de a abandona jocul și de a începe unul nou </w:t>
            </w:r>
            <w:r w:rsidR="006B2212"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(Cerința funcțională </w:t>
            </w:r>
            <w:r w:rsidR="006B2212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7</w:t>
            </w:r>
            <w:r w:rsidR="006B2212"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)</w:t>
            </w:r>
          </w:p>
        </w:tc>
      </w:tr>
      <w:tr w:rsidR="00A85801" w:rsidRPr="002F7D6A" w14:paraId="5B7AC740" w14:textId="77777777" w:rsidTr="007814D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276D7" w14:textId="77777777" w:rsidR="006B2212" w:rsidRPr="002F7D6A" w:rsidRDefault="006B2212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Documentul justificativ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5B918" w14:textId="579C7CAA" w:rsidR="006B2212" w:rsidRPr="002F7D6A" w:rsidRDefault="006B2212" w:rsidP="007814D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DCS al proiectului "</w:t>
            </w:r>
            <w:r w:rsidR="00A85801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Table", versiunea finala</w:t>
            </w:r>
            <w:r w:rsidRPr="00E8450B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, </w:t>
            </w:r>
            <w:r w:rsidRPr="00F45923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Capitolul 3 - Detalierea cerințelor specifice, secțiunea 3.1.</w:t>
            </w:r>
            <w:r w:rsidR="00C35B8F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7</w:t>
            </w:r>
          </w:p>
        </w:tc>
      </w:tr>
      <w:tr w:rsidR="008A2A17" w:rsidRPr="002F7D6A" w14:paraId="2386168C" w14:textId="77777777" w:rsidTr="007814D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AD3EB" w14:textId="77777777" w:rsidR="008A2A17" w:rsidRPr="002F7D6A" w:rsidRDefault="008A2A17" w:rsidP="00C35B8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Modalitate testare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0A6E7" w14:textId="68BB1D8F" w:rsidR="008A2A17" w:rsidRPr="002F7D6A" w:rsidRDefault="008A2A17" w:rsidP="00C35B8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1: </w:t>
            </w:r>
            <w:r w:rsidRPr="00C35B8F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Deschide jocul și începe un joc nou.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FBF2A" w14:textId="5589E4D5" w:rsidR="008A2A17" w:rsidRPr="002F7D6A" w:rsidRDefault="008A2A17" w:rsidP="00C35B8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 xml:space="preserve">Pasul 2: </w:t>
            </w:r>
            <w:r w:rsidRPr="00C35B8F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Apasă butonul "Abandon" din interfața jocului.</w:t>
            </w:r>
          </w:p>
        </w:tc>
      </w:tr>
      <w:tr w:rsidR="008A2A17" w:rsidRPr="002F7D6A" w14:paraId="5564CA91" w14:textId="77777777" w:rsidTr="007814DF">
        <w:trPr>
          <w:gridAfter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BC79B" w14:textId="77777777" w:rsidR="008A2A17" w:rsidRPr="002F7D6A" w:rsidRDefault="008A2A17" w:rsidP="00C35B8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asteptate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581D7" w14:textId="248CEF96" w:rsidR="008A2A17" w:rsidRPr="002F7D6A" w:rsidRDefault="008A2A17" w:rsidP="00C35B8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C35B8F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Jocul va fi părăsit și un joc nou poate fi început.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2EA9A" w14:textId="4DD00F47" w:rsidR="008A2A17" w:rsidRPr="002F7D6A" w:rsidRDefault="008A2A17" w:rsidP="00C35B8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A85801" w:rsidRPr="002F7D6A" w14:paraId="7AD774EB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BF4DF" w14:textId="77777777" w:rsidR="00C35B8F" w:rsidRPr="002F7D6A" w:rsidRDefault="00C35B8F" w:rsidP="00C35B8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Rezultate obtinute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DBA78" w14:textId="77777777" w:rsidR="00C35B8F" w:rsidRPr="002F7D6A" w:rsidRDefault="00C35B8F" w:rsidP="00C35B8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  <w:tr w:rsidR="008A2A17" w:rsidRPr="002F7D6A" w14:paraId="776A1C9F" w14:textId="77777777" w:rsidTr="007814D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D47B8" w14:textId="77777777" w:rsidR="008A2A17" w:rsidRPr="002F7D6A" w:rsidRDefault="008A2A17" w:rsidP="00C35B8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Test trecut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2A7F" w14:textId="77777777" w:rsidR="008A2A17" w:rsidRPr="002F7D6A" w:rsidRDefault="008A2A17" w:rsidP="00C35B8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C1D02" w14:textId="77777777" w:rsidR="008A2A17" w:rsidRPr="002F7D6A" w:rsidRDefault="008A2A17" w:rsidP="00C35B8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  <w:r w:rsidRPr="002F7D6A">
              <w:rPr>
                <w:rFonts w:ascii="Calibri" w:eastAsia="Times New Roman" w:hAnsi="Calibri" w:cs="Calibri"/>
                <w:b w:val="0"/>
                <w:color w:val="000000"/>
                <w:lang w:eastAsia="ro-RO"/>
              </w:rPr>
              <w:t>NU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1AB85" w14:textId="77777777" w:rsidR="008A2A17" w:rsidRPr="002F7D6A" w:rsidRDefault="008A2A17" w:rsidP="00C35B8F">
            <w:pPr>
              <w:spacing w:line="240" w:lineRule="auto"/>
              <w:rPr>
                <w:rFonts w:eastAsia="Times New Roman" w:cs="Times New Roman"/>
                <w:b w:val="0"/>
                <w:sz w:val="24"/>
                <w:szCs w:val="24"/>
                <w:lang w:eastAsia="ro-RO"/>
              </w:rPr>
            </w:pPr>
          </w:p>
        </w:tc>
      </w:tr>
    </w:tbl>
    <w:p w14:paraId="442A2A97" w14:textId="15A182F4" w:rsidR="008B5165" w:rsidRDefault="008B5165" w:rsidP="008A2A17">
      <w:bookmarkStart w:id="17" w:name="_Toc130943334"/>
      <w:bookmarkEnd w:id="17"/>
    </w:p>
    <w:sectPr w:rsidR="008B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42A61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A86FCF"/>
    <w:multiLevelType w:val="multilevel"/>
    <w:tmpl w:val="C20A8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255761"/>
    <w:multiLevelType w:val="multilevel"/>
    <w:tmpl w:val="C20A8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4D7D6D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486F66"/>
    <w:multiLevelType w:val="multilevel"/>
    <w:tmpl w:val="7CFA2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82541C6"/>
    <w:multiLevelType w:val="hybridMultilevel"/>
    <w:tmpl w:val="3B5E044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52AC3"/>
    <w:multiLevelType w:val="multilevel"/>
    <w:tmpl w:val="041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43"/>
    <w:rsid w:val="00032CD4"/>
    <w:rsid w:val="000F08D6"/>
    <w:rsid w:val="00167F27"/>
    <w:rsid w:val="002F7D6A"/>
    <w:rsid w:val="00312D7F"/>
    <w:rsid w:val="00451870"/>
    <w:rsid w:val="006B2212"/>
    <w:rsid w:val="006D6943"/>
    <w:rsid w:val="00724F63"/>
    <w:rsid w:val="008A2A17"/>
    <w:rsid w:val="008B5165"/>
    <w:rsid w:val="008E6BC3"/>
    <w:rsid w:val="008F1C3F"/>
    <w:rsid w:val="00971B1D"/>
    <w:rsid w:val="009E1A83"/>
    <w:rsid w:val="00A85801"/>
    <w:rsid w:val="00AF5580"/>
    <w:rsid w:val="00C35B8F"/>
    <w:rsid w:val="00D57BBB"/>
    <w:rsid w:val="00DF3FC3"/>
    <w:rsid w:val="00E8450B"/>
    <w:rsid w:val="00E97EE3"/>
    <w:rsid w:val="00EB0ED0"/>
    <w:rsid w:val="00F4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61DE"/>
  <w15:docId w15:val="{3355340E-722B-4E21-B5FA-6F3A384A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165"/>
    <w:pPr>
      <w:spacing w:after="0"/>
    </w:pPr>
    <w:rPr>
      <w:rFonts w:ascii="Times New Roman" w:hAnsi="Times New Roman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943"/>
    <w:pPr>
      <w:keepNext/>
      <w:keepLines/>
      <w:spacing w:before="240"/>
      <w:outlineLvl w:val="0"/>
    </w:pPr>
    <w:rPr>
      <w:rFonts w:eastAsiaTheme="majorEastAsia" w:cstheme="majorBidi"/>
      <w:b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943"/>
    <w:pPr>
      <w:keepNext/>
      <w:keepLines/>
      <w:spacing w:before="40"/>
      <w:outlineLvl w:val="1"/>
    </w:pPr>
    <w:rPr>
      <w:rFonts w:eastAsiaTheme="majorEastAsia" w:cstheme="majorBidi"/>
      <w:b w:val="0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5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4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6943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D6943"/>
    <w:pPr>
      <w:spacing w:after="200" w:line="276" w:lineRule="auto"/>
      <w:ind w:left="720"/>
      <w:contextualSpacing/>
    </w:pPr>
    <w:rPr>
      <w:rFonts w:ascii="Arial" w:hAnsi="Arial"/>
      <w:sz w:val="24"/>
      <w:lang w:val="en-US"/>
    </w:rPr>
  </w:style>
  <w:style w:type="paragraph" w:styleId="NoSpacing">
    <w:name w:val="No Spacing"/>
    <w:link w:val="NoSpacingChar"/>
    <w:uiPriority w:val="1"/>
    <w:qFormat/>
    <w:rsid w:val="006D6943"/>
    <w:pPr>
      <w:spacing w:after="0" w:line="240" w:lineRule="auto"/>
    </w:pPr>
    <w:rPr>
      <w:rFonts w:ascii="Arial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6943"/>
    <w:rPr>
      <w:rFonts w:ascii="Arial" w:hAnsi="Arial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6943"/>
    <w:pPr>
      <w:outlineLvl w:val="9"/>
    </w:pPr>
    <w:rPr>
      <w:b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69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9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D694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6943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6D694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level1">
    <w:name w:val="level1"/>
    <w:basedOn w:val="Normal"/>
    <w:rsid w:val="006D69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o-RO"/>
    </w:rPr>
  </w:style>
  <w:style w:type="character" w:styleId="Emphasis">
    <w:name w:val="Emphasis"/>
    <w:basedOn w:val="DefaultParagraphFont"/>
    <w:uiPriority w:val="20"/>
    <w:qFormat/>
    <w:rsid w:val="006D6943"/>
    <w:rPr>
      <w:i/>
      <w:iCs/>
    </w:rPr>
  </w:style>
  <w:style w:type="character" w:styleId="Strong">
    <w:name w:val="Strong"/>
    <w:basedOn w:val="DefaultParagraphFont"/>
    <w:uiPriority w:val="22"/>
    <w:qFormat/>
    <w:rsid w:val="006D69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D6A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AF558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99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Ionuț Oblu</dc:creator>
  <cp:keywords/>
  <dc:description/>
  <cp:lastModifiedBy>Theodor Morteci</cp:lastModifiedBy>
  <cp:revision>2</cp:revision>
  <dcterms:created xsi:type="dcterms:W3CDTF">2023-09-04T20:42:00Z</dcterms:created>
  <dcterms:modified xsi:type="dcterms:W3CDTF">2023-09-04T20:42:00Z</dcterms:modified>
</cp:coreProperties>
</file>