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8C71FD">
        <w:rPr>
          <w:rFonts w:ascii="Arial" w:hAnsi="Arial" w:cs="Arial"/>
          <w:b/>
          <w:sz w:val="20"/>
          <w:szCs w:val="20"/>
          <w:lang w:val="en-US"/>
        </w:rPr>
        <w:t>–</w:t>
      </w:r>
      <w:r w:rsidRPr="00E27C6A">
        <w:rPr>
          <w:rFonts w:ascii="Arial" w:hAnsi="Arial" w:cs="Arial"/>
          <w:b/>
          <w:sz w:val="20"/>
          <w:szCs w:val="20"/>
          <w:lang w:val="en-US"/>
        </w:rPr>
        <w:t xml:space="preserve"> </w:t>
      </w:r>
      <w:r w:rsidR="008C71FD">
        <w:rPr>
          <w:rFonts w:ascii="Arial" w:hAnsi="Arial" w:cs="Arial"/>
          <w:b/>
          <w:sz w:val="20"/>
          <w:szCs w:val="20"/>
          <w:lang w:val="en-US"/>
        </w:rPr>
        <w:t xml:space="preserve">Thursday, </w:t>
      </w:r>
      <w:r w:rsidR="006E7018">
        <w:rPr>
          <w:rFonts w:ascii="Arial" w:hAnsi="Arial" w:cs="Arial"/>
          <w:b/>
          <w:sz w:val="20"/>
          <w:szCs w:val="20"/>
          <w:lang w:val="en-US"/>
        </w:rPr>
        <w:t>22</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720" w:type="dxa"/>
        <w:tblInd w:w="-95" w:type="dxa"/>
        <w:tblLook w:val="04A0" w:firstRow="1" w:lastRow="0" w:firstColumn="1" w:lastColumn="0" w:noHBand="0" w:noVBand="1"/>
      </w:tblPr>
      <w:tblGrid>
        <w:gridCol w:w="1172"/>
        <w:gridCol w:w="1859"/>
        <w:gridCol w:w="6689"/>
      </w:tblGrid>
      <w:tr w:rsidR="00E27C6A" w:rsidTr="00FD52E6">
        <w:tc>
          <w:tcPr>
            <w:tcW w:w="902" w:type="dxa"/>
          </w:tcPr>
          <w:p w:rsidR="00E27C6A" w:rsidRPr="0009133A" w:rsidRDefault="00E27C6A" w:rsidP="00E27C6A">
            <w:pPr>
              <w:widowControl w:val="0"/>
              <w:autoSpaceDE w:val="0"/>
              <w:autoSpaceDN w:val="0"/>
              <w:adjustRightInd w:val="0"/>
              <w:rPr>
                <w:rFonts w:ascii="Arial" w:hAnsi="Arial" w:cs="Arial"/>
                <w:color w:val="00B0F0"/>
                <w:sz w:val="20"/>
                <w:szCs w:val="20"/>
              </w:rPr>
            </w:pPr>
            <w:bookmarkStart w:id="0" w:name="_GoBack" w:colFirst="0" w:colLast="3"/>
            <w:r w:rsidRPr="00143C64">
              <w:rPr>
                <w:rFonts w:ascii="Arial" w:hAnsi="Arial" w:cs="Arial"/>
                <w:color w:val="00B0F0"/>
                <w:sz w:val="20"/>
                <w:szCs w:val="20"/>
              </w:rPr>
              <w:t>GENERAL</w:t>
            </w:r>
          </w:p>
        </w:tc>
        <w:tc>
          <w:tcPr>
            <w:tcW w:w="1882"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936" w:type="dxa"/>
          </w:tcPr>
          <w:p w:rsidR="00E27C6A" w:rsidRDefault="00420EF3" w:rsidP="007D4D66">
            <w:pPr>
              <w:pStyle w:val="NoSpacing"/>
              <w:rPr>
                <w:rFonts w:ascii="Arial" w:hAnsi="Arial" w:cs="Arial"/>
                <w:sz w:val="20"/>
                <w:szCs w:val="20"/>
                <w:lang w:val="en-US"/>
              </w:rPr>
            </w:pPr>
            <w:r w:rsidRPr="00420EF3">
              <w:rPr>
                <w:rFonts w:ascii="Arial" w:hAnsi="Arial" w:cs="Arial"/>
                <w:sz w:val="20"/>
                <w:szCs w:val="20"/>
                <w:lang w:val="en-US"/>
              </w:rPr>
              <w:t>Fatalistic outlook on "invisible" newborn deaths obstructs fight against infant mortality</w:t>
            </w:r>
          </w:p>
        </w:tc>
      </w:tr>
      <w:tr w:rsidR="00811532" w:rsidTr="00FD52E6">
        <w:tc>
          <w:tcPr>
            <w:tcW w:w="902" w:type="dxa"/>
          </w:tcPr>
          <w:p w:rsidR="00811532" w:rsidRPr="00143C64" w:rsidRDefault="00811532" w:rsidP="00E27C6A">
            <w:pPr>
              <w:widowControl w:val="0"/>
              <w:autoSpaceDE w:val="0"/>
              <w:autoSpaceDN w:val="0"/>
              <w:adjustRightInd w:val="0"/>
              <w:rPr>
                <w:rFonts w:ascii="Arial" w:hAnsi="Arial" w:cs="Arial"/>
                <w:color w:val="00B0F0"/>
                <w:sz w:val="20"/>
                <w:szCs w:val="20"/>
              </w:rPr>
            </w:pPr>
          </w:p>
        </w:tc>
        <w:tc>
          <w:tcPr>
            <w:tcW w:w="1882" w:type="dxa"/>
          </w:tcPr>
          <w:p w:rsidR="00811532" w:rsidRPr="00E27C6A" w:rsidRDefault="00811532" w:rsidP="00E27C6A">
            <w:pPr>
              <w:pStyle w:val="NoSpacing"/>
              <w:rPr>
                <w:rFonts w:ascii="Arial" w:hAnsi="Arial" w:cs="Arial"/>
                <w:b/>
                <w:sz w:val="20"/>
                <w:szCs w:val="20"/>
                <w:lang w:val="en-US"/>
              </w:rPr>
            </w:pPr>
          </w:p>
        </w:tc>
        <w:tc>
          <w:tcPr>
            <w:tcW w:w="6936" w:type="dxa"/>
          </w:tcPr>
          <w:p w:rsidR="00811532" w:rsidRPr="00811532" w:rsidRDefault="00811532" w:rsidP="00811532">
            <w:pPr>
              <w:pStyle w:val="NoSpacing"/>
              <w:rPr>
                <w:rFonts w:ascii="Arial" w:eastAsia="Times New Roman" w:hAnsi="Arial" w:cs="Arial"/>
                <w:color w:val="252525"/>
                <w:sz w:val="20"/>
                <w:szCs w:val="20"/>
                <w:lang w:val="en-US"/>
              </w:rPr>
            </w:pPr>
            <w:r w:rsidRPr="00811532">
              <w:rPr>
                <w:rFonts w:ascii="Arial" w:hAnsi="Arial" w:cs="Arial"/>
                <w:sz w:val="20"/>
                <w:szCs w:val="20"/>
              </w:rPr>
              <w:t>Coke and Pepsi work to clean up their supply chains</w:t>
            </w:r>
          </w:p>
        </w:tc>
      </w:tr>
      <w:tr w:rsidR="00E27C6A" w:rsidTr="00FD52E6">
        <w:tc>
          <w:tcPr>
            <w:tcW w:w="902"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82"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Across CEE/CIS</w:t>
            </w:r>
          </w:p>
        </w:tc>
        <w:tc>
          <w:tcPr>
            <w:tcW w:w="6936" w:type="dxa"/>
          </w:tcPr>
          <w:p w:rsidR="00E27C6A" w:rsidRPr="00D85715" w:rsidRDefault="006B745B" w:rsidP="00481D92">
            <w:pPr>
              <w:pStyle w:val="NoSpacing"/>
              <w:rPr>
                <w:rFonts w:ascii="Arial" w:hAnsi="Arial" w:cs="Arial"/>
                <w:sz w:val="20"/>
                <w:szCs w:val="20"/>
                <w:lang w:val="en-US"/>
              </w:rPr>
            </w:pPr>
            <w:r w:rsidRPr="00CD3FB3">
              <w:rPr>
                <w:rFonts w:ascii="Arial" w:hAnsi="Arial" w:cs="Arial"/>
                <w:sz w:val="20"/>
                <w:szCs w:val="20"/>
                <w:lang w:val="en-US"/>
              </w:rPr>
              <w:t>Balkan flood d</w:t>
            </w:r>
            <w:r w:rsidR="00D85715">
              <w:rPr>
                <w:rFonts w:ascii="Arial" w:hAnsi="Arial" w:cs="Arial"/>
                <w:sz w:val="20"/>
                <w:szCs w:val="20"/>
                <w:lang w:val="en-US"/>
              </w:rPr>
              <w:t>evastation 'exceeds war damage</w:t>
            </w:r>
          </w:p>
        </w:tc>
      </w:tr>
      <w:tr w:rsidR="00DC3C18" w:rsidTr="00FD52E6">
        <w:tc>
          <w:tcPr>
            <w:tcW w:w="902" w:type="dxa"/>
          </w:tcPr>
          <w:p w:rsidR="00DC3C18" w:rsidRPr="0009133A" w:rsidRDefault="00DC3C18" w:rsidP="00E27C6A">
            <w:pPr>
              <w:widowControl w:val="0"/>
              <w:autoSpaceDE w:val="0"/>
              <w:autoSpaceDN w:val="0"/>
              <w:adjustRightInd w:val="0"/>
              <w:rPr>
                <w:rFonts w:ascii="Arial" w:hAnsi="Arial" w:cs="Arial"/>
                <w:color w:val="00B0F0"/>
                <w:sz w:val="20"/>
                <w:szCs w:val="20"/>
              </w:rPr>
            </w:pPr>
          </w:p>
        </w:tc>
        <w:tc>
          <w:tcPr>
            <w:tcW w:w="1882" w:type="dxa"/>
          </w:tcPr>
          <w:p w:rsidR="00DC3C18" w:rsidRPr="00481D92" w:rsidRDefault="00DC3C18" w:rsidP="00E27C6A">
            <w:pPr>
              <w:pStyle w:val="NoSpacing"/>
              <w:rPr>
                <w:rFonts w:ascii="Arial" w:hAnsi="Arial" w:cs="Arial"/>
                <w:b/>
                <w:sz w:val="20"/>
                <w:szCs w:val="20"/>
                <w:lang w:val="en-US"/>
              </w:rPr>
            </w:pPr>
            <w:r>
              <w:rPr>
                <w:rFonts w:ascii="Arial" w:hAnsi="Arial" w:cs="Arial"/>
                <w:b/>
                <w:sz w:val="20"/>
                <w:szCs w:val="20"/>
                <w:lang w:val="en-US"/>
              </w:rPr>
              <w:t>Serbia</w:t>
            </w:r>
          </w:p>
        </w:tc>
        <w:tc>
          <w:tcPr>
            <w:tcW w:w="6936" w:type="dxa"/>
          </w:tcPr>
          <w:p w:rsidR="00DC3C18" w:rsidRPr="00DC3C18" w:rsidRDefault="00DC3C18" w:rsidP="00481D92">
            <w:pPr>
              <w:pStyle w:val="NoSpacing"/>
              <w:rPr>
                <w:rFonts w:ascii="Arial" w:hAnsi="Arial" w:cs="Arial"/>
                <w:bCs/>
                <w:sz w:val="20"/>
                <w:lang w:val="en-US"/>
              </w:rPr>
            </w:pPr>
            <w:r w:rsidRPr="00DC3C18">
              <w:rPr>
                <w:rFonts w:ascii="Arial" w:hAnsi="Arial" w:cs="Arial"/>
                <w:bCs/>
                <w:color w:val="00B0F0"/>
                <w:sz w:val="20"/>
                <w:lang w:val="en-US"/>
              </w:rPr>
              <w:t>UNICEF</w:t>
            </w:r>
            <w:r w:rsidRPr="00DC3C18">
              <w:rPr>
                <w:rFonts w:ascii="Arial" w:hAnsi="Arial" w:cs="Arial"/>
                <w:bCs/>
                <w:sz w:val="20"/>
                <w:lang w:val="en-US"/>
              </w:rPr>
              <w:t xml:space="preserve"> supports children evacuated from the flooded areas</w:t>
            </w:r>
          </w:p>
        </w:tc>
      </w:tr>
      <w:tr w:rsidR="00E27C6A" w:rsidTr="00FD52E6">
        <w:tc>
          <w:tcPr>
            <w:tcW w:w="90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82" w:type="dxa"/>
          </w:tcPr>
          <w:p w:rsidR="00E27C6A" w:rsidRPr="00E27C6A" w:rsidRDefault="00602041" w:rsidP="00E27C6A">
            <w:pPr>
              <w:pStyle w:val="NoSpacing"/>
              <w:rPr>
                <w:rFonts w:ascii="Arial" w:hAnsi="Arial" w:cs="Arial"/>
                <w:b/>
                <w:sz w:val="20"/>
                <w:szCs w:val="20"/>
                <w:lang w:val="en-US"/>
              </w:rPr>
            </w:pPr>
            <w:r>
              <w:rPr>
                <w:rFonts w:ascii="Arial" w:hAnsi="Arial" w:cs="Arial"/>
                <w:b/>
                <w:sz w:val="20"/>
                <w:szCs w:val="20"/>
                <w:lang w:val="en-US"/>
              </w:rPr>
              <w:t>Tajikistan</w:t>
            </w:r>
          </w:p>
        </w:tc>
        <w:tc>
          <w:tcPr>
            <w:tcW w:w="6936" w:type="dxa"/>
          </w:tcPr>
          <w:p w:rsidR="00E27C6A" w:rsidRDefault="00602041" w:rsidP="00433B2C">
            <w:pPr>
              <w:pStyle w:val="NoSpacing"/>
              <w:rPr>
                <w:rFonts w:ascii="Arial" w:hAnsi="Arial" w:cs="Arial"/>
                <w:sz w:val="20"/>
                <w:szCs w:val="20"/>
                <w:lang w:val="en-US"/>
              </w:rPr>
            </w:pPr>
            <w:r w:rsidRPr="00602041">
              <w:rPr>
                <w:rFonts w:ascii="Arial" w:hAnsi="Arial" w:cs="Arial"/>
                <w:sz w:val="20"/>
                <w:szCs w:val="20"/>
                <w:lang w:val="en-US"/>
              </w:rPr>
              <w:t xml:space="preserve">Two </w:t>
            </w:r>
            <w:r>
              <w:rPr>
                <w:rFonts w:ascii="Arial" w:hAnsi="Arial" w:cs="Arial"/>
                <w:sz w:val="20"/>
                <w:szCs w:val="20"/>
                <w:lang w:val="en-US"/>
              </w:rPr>
              <w:t xml:space="preserve">people </w:t>
            </w:r>
            <w:r w:rsidRPr="00602041">
              <w:rPr>
                <w:rFonts w:ascii="Arial" w:hAnsi="Arial" w:cs="Arial"/>
                <w:sz w:val="20"/>
                <w:szCs w:val="20"/>
                <w:lang w:val="en-US"/>
              </w:rPr>
              <w:t>killed in clashes with police in the east</w:t>
            </w:r>
          </w:p>
        </w:tc>
      </w:tr>
      <w:tr w:rsidR="00E27C6A" w:rsidTr="00FD52E6">
        <w:tc>
          <w:tcPr>
            <w:tcW w:w="90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82"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Ukraine</w:t>
            </w:r>
          </w:p>
        </w:tc>
        <w:tc>
          <w:tcPr>
            <w:tcW w:w="6936" w:type="dxa"/>
          </w:tcPr>
          <w:p w:rsidR="00E27C6A" w:rsidRDefault="00DC3C18" w:rsidP="00481D92">
            <w:pPr>
              <w:pStyle w:val="NoSpacing"/>
              <w:rPr>
                <w:rFonts w:ascii="Arial" w:hAnsi="Arial" w:cs="Arial"/>
                <w:sz w:val="20"/>
                <w:szCs w:val="20"/>
                <w:lang w:val="en-US"/>
              </w:rPr>
            </w:pPr>
            <w:r w:rsidRPr="00DC3C18">
              <w:rPr>
                <w:rFonts w:ascii="Arial" w:hAnsi="Arial" w:cs="Arial"/>
                <w:sz w:val="20"/>
                <w:szCs w:val="20"/>
                <w:lang w:val="en-US"/>
              </w:rPr>
              <w:t>Ukraine boosts security for vote as US warns Russia</w:t>
            </w:r>
          </w:p>
        </w:tc>
      </w:tr>
      <w:tr w:rsidR="006B745B" w:rsidRPr="006B745B" w:rsidTr="00FD52E6">
        <w:tc>
          <w:tcPr>
            <w:tcW w:w="902" w:type="dxa"/>
          </w:tcPr>
          <w:p w:rsidR="001233C8" w:rsidRPr="0009133A" w:rsidRDefault="001233C8" w:rsidP="00E27C6A">
            <w:pPr>
              <w:widowControl w:val="0"/>
              <w:autoSpaceDE w:val="0"/>
              <w:autoSpaceDN w:val="0"/>
              <w:adjustRightInd w:val="0"/>
              <w:rPr>
                <w:rFonts w:ascii="Arial" w:hAnsi="Arial" w:cs="Arial"/>
                <w:color w:val="00B0F0"/>
                <w:sz w:val="20"/>
                <w:szCs w:val="20"/>
              </w:rPr>
            </w:pPr>
          </w:p>
        </w:tc>
        <w:tc>
          <w:tcPr>
            <w:tcW w:w="1882" w:type="dxa"/>
          </w:tcPr>
          <w:p w:rsidR="001233C8" w:rsidRPr="00481D92" w:rsidRDefault="001233C8" w:rsidP="00E27C6A">
            <w:pPr>
              <w:pStyle w:val="NoSpacing"/>
              <w:rPr>
                <w:rFonts w:ascii="Arial" w:hAnsi="Arial" w:cs="Arial"/>
                <w:b/>
                <w:sz w:val="20"/>
                <w:szCs w:val="20"/>
                <w:lang w:val="en-US"/>
              </w:rPr>
            </w:pPr>
          </w:p>
        </w:tc>
        <w:tc>
          <w:tcPr>
            <w:tcW w:w="6936" w:type="dxa"/>
          </w:tcPr>
          <w:p w:rsidR="001233C8" w:rsidRPr="00C04473" w:rsidRDefault="00C04473" w:rsidP="00E71FD7">
            <w:pPr>
              <w:pStyle w:val="NoSpacing"/>
              <w:rPr>
                <w:rFonts w:ascii="Arial" w:hAnsi="Arial" w:cs="Arial"/>
                <w:sz w:val="20"/>
                <w:szCs w:val="20"/>
              </w:rPr>
            </w:pPr>
            <w:r w:rsidRPr="00C04473">
              <w:rPr>
                <w:rFonts w:ascii="Arial" w:hAnsi="Arial" w:cs="Arial"/>
                <w:sz w:val="20"/>
                <w:szCs w:val="20"/>
              </w:rPr>
              <w:t>Many soldiers die in Donetsk attack</w:t>
            </w:r>
          </w:p>
        </w:tc>
      </w:tr>
      <w:tr w:rsidR="002B1357" w:rsidTr="00FD52E6">
        <w:tc>
          <w:tcPr>
            <w:tcW w:w="902" w:type="dxa"/>
          </w:tcPr>
          <w:p w:rsidR="002B1357" w:rsidRPr="0009133A" w:rsidRDefault="002B1357"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1882" w:type="dxa"/>
          </w:tcPr>
          <w:p w:rsidR="002B1357" w:rsidRPr="00481D92" w:rsidRDefault="002B1357"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936" w:type="dxa"/>
          </w:tcPr>
          <w:p w:rsidR="002B1357" w:rsidRPr="00866A23" w:rsidRDefault="001F7E77" w:rsidP="00481D92">
            <w:pPr>
              <w:pStyle w:val="NoSpacing"/>
              <w:rPr>
                <w:rFonts w:ascii="Arial" w:hAnsi="Arial" w:cs="Arial"/>
                <w:sz w:val="20"/>
                <w:szCs w:val="20"/>
                <w:lang w:val="en-US"/>
              </w:rPr>
            </w:pPr>
            <w:r w:rsidRPr="001F7E77">
              <w:rPr>
                <w:rFonts w:ascii="Arial" w:hAnsi="Arial" w:cs="Arial"/>
                <w:sz w:val="20"/>
                <w:szCs w:val="20"/>
                <w:lang w:val="en-US"/>
              </w:rPr>
              <w:t>Vietnam PM says considering legal action against China over disputed waters</w:t>
            </w:r>
          </w:p>
        </w:tc>
      </w:tr>
      <w:tr w:rsidR="001F7E77" w:rsidTr="00FD52E6">
        <w:tc>
          <w:tcPr>
            <w:tcW w:w="902" w:type="dxa"/>
          </w:tcPr>
          <w:p w:rsidR="001F7E77" w:rsidRDefault="001F7E77" w:rsidP="00E27C6A">
            <w:pPr>
              <w:widowControl w:val="0"/>
              <w:autoSpaceDE w:val="0"/>
              <w:autoSpaceDN w:val="0"/>
              <w:adjustRightInd w:val="0"/>
              <w:rPr>
                <w:rFonts w:ascii="Arial" w:hAnsi="Arial" w:cs="Arial"/>
                <w:color w:val="00B0F0"/>
                <w:sz w:val="20"/>
                <w:szCs w:val="20"/>
              </w:rPr>
            </w:pPr>
          </w:p>
        </w:tc>
        <w:tc>
          <w:tcPr>
            <w:tcW w:w="1882" w:type="dxa"/>
          </w:tcPr>
          <w:p w:rsidR="001F7E77" w:rsidRDefault="001F7E77" w:rsidP="00E27C6A">
            <w:pPr>
              <w:pStyle w:val="NoSpacing"/>
              <w:rPr>
                <w:rFonts w:ascii="Arial" w:hAnsi="Arial" w:cs="Arial"/>
                <w:b/>
                <w:sz w:val="20"/>
                <w:szCs w:val="20"/>
                <w:lang w:val="en-US"/>
              </w:rPr>
            </w:pPr>
          </w:p>
        </w:tc>
        <w:tc>
          <w:tcPr>
            <w:tcW w:w="6936" w:type="dxa"/>
          </w:tcPr>
          <w:p w:rsidR="001F7E77" w:rsidRPr="001F7E77" w:rsidRDefault="001F7E77" w:rsidP="00481D92">
            <w:pPr>
              <w:pStyle w:val="NoSpacing"/>
              <w:rPr>
                <w:rFonts w:ascii="Arial" w:hAnsi="Arial" w:cs="Arial"/>
                <w:sz w:val="20"/>
                <w:szCs w:val="20"/>
                <w:lang w:val="en-US"/>
              </w:rPr>
            </w:pPr>
            <w:r w:rsidRPr="001F7E77">
              <w:rPr>
                <w:rFonts w:ascii="Arial" w:hAnsi="Arial" w:cs="Arial"/>
                <w:sz w:val="20"/>
                <w:szCs w:val="20"/>
                <w:lang w:val="en-US"/>
              </w:rPr>
              <w:t>N.Korea threatens to strike S.Korea warships near sea border</w:t>
            </w:r>
          </w:p>
        </w:tc>
      </w:tr>
      <w:tr w:rsidR="00E37E09" w:rsidTr="00FD52E6">
        <w:tc>
          <w:tcPr>
            <w:tcW w:w="902" w:type="dxa"/>
          </w:tcPr>
          <w:p w:rsidR="00E37E09" w:rsidRPr="0074176B" w:rsidRDefault="00E37E09" w:rsidP="00E27C6A">
            <w:pPr>
              <w:widowControl w:val="0"/>
              <w:autoSpaceDE w:val="0"/>
              <w:autoSpaceDN w:val="0"/>
              <w:adjustRightInd w:val="0"/>
              <w:rPr>
                <w:rFonts w:ascii="Arial" w:hAnsi="Arial" w:cs="Arial"/>
                <w:color w:val="00B0F0"/>
                <w:sz w:val="20"/>
                <w:szCs w:val="20"/>
              </w:rPr>
            </w:pPr>
          </w:p>
        </w:tc>
        <w:tc>
          <w:tcPr>
            <w:tcW w:w="1882" w:type="dxa"/>
          </w:tcPr>
          <w:p w:rsidR="00E37E09" w:rsidRDefault="00E37E09" w:rsidP="00E27C6A">
            <w:pPr>
              <w:pStyle w:val="NoSpacing"/>
              <w:rPr>
                <w:rFonts w:ascii="Arial" w:hAnsi="Arial" w:cs="Arial"/>
                <w:b/>
                <w:sz w:val="20"/>
                <w:szCs w:val="20"/>
                <w:lang w:val="en-US"/>
              </w:rPr>
            </w:pPr>
            <w:r>
              <w:rPr>
                <w:rFonts w:ascii="Arial" w:hAnsi="Arial" w:cs="Arial"/>
                <w:b/>
                <w:sz w:val="20"/>
                <w:szCs w:val="20"/>
                <w:lang w:val="en-US"/>
              </w:rPr>
              <w:t>China</w:t>
            </w:r>
          </w:p>
        </w:tc>
        <w:tc>
          <w:tcPr>
            <w:tcW w:w="6936" w:type="dxa"/>
          </w:tcPr>
          <w:p w:rsidR="00E37E09" w:rsidRPr="000E60E0" w:rsidRDefault="00E37E09" w:rsidP="006633EB">
            <w:pPr>
              <w:pStyle w:val="NoSpacing"/>
              <w:rPr>
                <w:rFonts w:ascii="Arial" w:hAnsi="Arial" w:cs="Arial"/>
                <w:sz w:val="20"/>
                <w:szCs w:val="20"/>
                <w:lang w:val="en-US"/>
              </w:rPr>
            </w:pPr>
            <w:r w:rsidRPr="00E37E09">
              <w:rPr>
                <w:rFonts w:ascii="Arial" w:hAnsi="Arial" w:cs="Arial"/>
                <w:sz w:val="20"/>
                <w:szCs w:val="20"/>
                <w:lang w:val="en-US"/>
              </w:rPr>
              <w:t>Attack in Xinjiang capital Urumqi kills 31</w:t>
            </w:r>
          </w:p>
        </w:tc>
      </w:tr>
      <w:tr w:rsidR="000E60E0" w:rsidTr="00FD52E6">
        <w:trPr>
          <w:trHeight w:val="251"/>
        </w:trPr>
        <w:tc>
          <w:tcPr>
            <w:tcW w:w="902" w:type="dxa"/>
          </w:tcPr>
          <w:p w:rsidR="000E60E0" w:rsidRPr="0074176B" w:rsidRDefault="000E60E0" w:rsidP="00E27C6A">
            <w:pPr>
              <w:widowControl w:val="0"/>
              <w:autoSpaceDE w:val="0"/>
              <w:autoSpaceDN w:val="0"/>
              <w:adjustRightInd w:val="0"/>
              <w:rPr>
                <w:rFonts w:ascii="Arial" w:hAnsi="Arial" w:cs="Arial"/>
                <w:color w:val="00B0F0"/>
                <w:sz w:val="20"/>
                <w:szCs w:val="20"/>
              </w:rPr>
            </w:pPr>
          </w:p>
        </w:tc>
        <w:tc>
          <w:tcPr>
            <w:tcW w:w="1882" w:type="dxa"/>
          </w:tcPr>
          <w:p w:rsidR="000E60E0" w:rsidRPr="006633EB" w:rsidRDefault="000E60E0" w:rsidP="00E27C6A">
            <w:pPr>
              <w:pStyle w:val="NoSpacing"/>
              <w:rPr>
                <w:rFonts w:ascii="Arial" w:hAnsi="Arial" w:cs="Arial"/>
                <w:b/>
                <w:sz w:val="20"/>
                <w:szCs w:val="20"/>
                <w:lang w:val="en-US"/>
              </w:rPr>
            </w:pPr>
            <w:r>
              <w:rPr>
                <w:rFonts w:ascii="Arial" w:hAnsi="Arial" w:cs="Arial"/>
                <w:b/>
                <w:sz w:val="20"/>
                <w:szCs w:val="20"/>
                <w:lang w:val="en-US"/>
              </w:rPr>
              <w:t>Myanmar</w:t>
            </w:r>
          </w:p>
        </w:tc>
        <w:tc>
          <w:tcPr>
            <w:tcW w:w="6936" w:type="dxa"/>
          </w:tcPr>
          <w:p w:rsidR="000E60E0" w:rsidRDefault="000E60E0" w:rsidP="006633EB">
            <w:pPr>
              <w:pStyle w:val="NoSpacing"/>
              <w:rPr>
                <w:rFonts w:ascii="Arial" w:hAnsi="Arial" w:cs="Arial"/>
                <w:sz w:val="20"/>
                <w:szCs w:val="20"/>
                <w:lang w:val="en-US"/>
              </w:rPr>
            </w:pPr>
            <w:r w:rsidRPr="000E60E0">
              <w:rPr>
                <w:rFonts w:ascii="Arial" w:hAnsi="Arial" w:cs="Arial"/>
                <w:sz w:val="20"/>
                <w:szCs w:val="20"/>
                <w:lang w:val="en-US"/>
              </w:rPr>
              <w:t>U.N. warns of disease risk in wes</w:t>
            </w:r>
            <w:r>
              <w:rPr>
                <w:rFonts w:ascii="Arial" w:hAnsi="Arial" w:cs="Arial"/>
                <w:sz w:val="20"/>
                <w:szCs w:val="20"/>
                <w:lang w:val="en-US"/>
              </w:rPr>
              <w:t>tern Myanmar displacement camps</w:t>
            </w:r>
          </w:p>
        </w:tc>
      </w:tr>
      <w:tr w:rsidR="00216885" w:rsidTr="00FD52E6">
        <w:tc>
          <w:tcPr>
            <w:tcW w:w="902" w:type="dxa"/>
          </w:tcPr>
          <w:p w:rsidR="00216885" w:rsidRPr="0074176B" w:rsidRDefault="00216885" w:rsidP="00E27C6A">
            <w:pPr>
              <w:widowControl w:val="0"/>
              <w:autoSpaceDE w:val="0"/>
              <w:autoSpaceDN w:val="0"/>
              <w:adjustRightInd w:val="0"/>
              <w:rPr>
                <w:rFonts w:ascii="Arial" w:hAnsi="Arial" w:cs="Arial"/>
                <w:color w:val="00B0F0"/>
                <w:sz w:val="20"/>
                <w:szCs w:val="20"/>
              </w:rPr>
            </w:pPr>
          </w:p>
        </w:tc>
        <w:tc>
          <w:tcPr>
            <w:tcW w:w="1882" w:type="dxa"/>
          </w:tcPr>
          <w:p w:rsidR="00216885" w:rsidRPr="004415D2" w:rsidRDefault="00497E15" w:rsidP="00E27C6A">
            <w:pPr>
              <w:pStyle w:val="NoSpacing"/>
              <w:rPr>
                <w:rFonts w:ascii="Arial" w:hAnsi="Arial" w:cs="Arial"/>
                <w:b/>
                <w:color w:val="FF0000"/>
                <w:sz w:val="20"/>
                <w:szCs w:val="20"/>
                <w:lang w:val="en-US"/>
              </w:rPr>
            </w:pPr>
            <w:r w:rsidRPr="004415D2">
              <w:rPr>
                <w:rFonts w:ascii="Arial" w:hAnsi="Arial" w:cs="Arial"/>
                <w:b/>
                <w:sz w:val="20"/>
                <w:szCs w:val="20"/>
                <w:lang w:val="en-US"/>
              </w:rPr>
              <w:t>Thailand</w:t>
            </w:r>
          </w:p>
        </w:tc>
        <w:tc>
          <w:tcPr>
            <w:tcW w:w="6936" w:type="dxa"/>
          </w:tcPr>
          <w:p w:rsidR="00216885" w:rsidRPr="004415D2" w:rsidRDefault="00DE5F83" w:rsidP="006633EB">
            <w:pPr>
              <w:pStyle w:val="NoSpacing"/>
              <w:rPr>
                <w:rFonts w:ascii="Arial" w:eastAsia="Times New Roman" w:hAnsi="Arial" w:cs="Arial"/>
                <w:bCs/>
                <w:color w:val="FF0000"/>
                <w:sz w:val="20"/>
                <w:szCs w:val="20"/>
              </w:rPr>
            </w:pPr>
            <w:r w:rsidRPr="00CD3FB3">
              <w:rPr>
                <w:rFonts w:ascii="Arial" w:hAnsi="Arial" w:cs="Arial"/>
                <w:sz w:val="20"/>
                <w:szCs w:val="20"/>
                <w:lang w:val="en-US"/>
              </w:rPr>
              <w:t>Thai army announces military coup</w:t>
            </w:r>
          </w:p>
        </w:tc>
      </w:tr>
      <w:tr w:rsidR="003657BB" w:rsidTr="00FD52E6">
        <w:tc>
          <w:tcPr>
            <w:tcW w:w="902" w:type="dxa"/>
          </w:tcPr>
          <w:p w:rsidR="003657BB" w:rsidRPr="0074176B" w:rsidRDefault="003657BB" w:rsidP="00E27C6A">
            <w:pPr>
              <w:widowControl w:val="0"/>
              <w:autoSpaceDE w:val="0"/>
              <w:autoSpaceDN w:val="0"/>
              <w:adjustRightInd w:val="0"/>
              <w:rPr>
                <w:rFonts w:ascii="Arial" w:hAnsi="Arial" w:cs="Arial"/>
                <w:color w:val="00B0F0"/>
                <w:sz w:val="20"/>
                <w:szCs w:val="20"/>
              </w:rPr>
            </w:pPr>
          </w:p>
        </w:tc>
        <w:tc>
          <w:tcPr>
            <w:tcW w:w="1882" w:type="dxa"/>
          </w:tcPr>
          <w:p w:rsidR="003657BB" w:rsidRPr="004415D2" w:rsidRDefault="003657BB" w:rsidP="00E27C6A">
            <w:pPr>
              <w:pStyle w:val="NoSpacing"/>
              <w:rPr>
                <w:rFonts w:ascii="Arial" w:hAnsi="Arial" w:cs="Arial"/>
                <w:b/>
                <w:sz w:val="20"/>
                <w:szCs w:val="20"/>
                <w:lang w:val="en-US"/>
              </w:rPr>
            </w:pPr>
          </w:p>
        </w:tc>
        <w:tc>
          <w:tcPr>
            <w:tcW w:w="6936" w:type="dxa"/>
          </w:tcPr>
          <w:p w:rsidR="003657BB" w:rsidRPr="003657BB" w:rsidRDefault="003657BB" w:rsidP="006633EB">
            <w:pPr>
              <w:pStyle w:val="NoSpacing"/>
              <w:rPr>
                <w:rFonts w:ascii="Arial" w:hAnsi="Arial" w:cs="Arial"/>
                <w:bCs/>
                <w:sz w:val="20"/>
                <w:szCs w:val="20"/>
              </w:rPr>
            </w:pPr>
            <w:r w:rsidRPr="003657BB">
              <w:rPr>
                <w:rFonts w:ascii="Arial" w:hAnsi="Arial" w:cs="Arial"/>
                <w:bCs/>
                <w:sz w:val="20"/>
                <w:szCs w:val="20"/>
              </w:rPr>
              <w:t xml:space="preserve">Coup leaders ban meetings of more than 5 people </w:t>
            </w:r>
          </w:p>
        </w:tc>
      </w:tr>
      <w:tr w:rsidR="000B7DCC" w:rsidTr="00FD52E6">
        <w:tc>
          <w:tcPr>
            <w:tcW w:w="902" w:type="dxa"/>
          </w:tcPr>
          <w:p w:rsidR="000B7DCC" w:rsidRPr="0074176B" w:rsidRDefault="001F3AEC"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82" w:type="dxa"/>
          </w:tcPr>
          <w:p w:rsidR="000B7DCC" w:rsidRPr="009D4FEB" w:rsidRDefault="00811532" w:rsidP="00E27C6A">
            <w:pPr>
              <w:pStyle w:val="NoSpacing"/>
              <w:rPr>
                <w:rFonts w:ascii="Arial" w:hAnsi="Arial" w:cs="Arial"/>
                <w:b/>
                <w:sz w:val="20"/>
                <w:szCs w:val="20"/>
                <w:lang w:val="en-US"/>
              </w:rPr>
            </w:pPr>
            <w:r w:rsidRPr="00811532">
              <w:rPr>
                <w:rFonts w:ascii="Arial" w:hAnsi="Arial" w:cs="Arial"/>
                <w:b/>
                <w:sz w:val="20"/>
                <w:szCs w:val="20"/>
                <w:lang w:val="en-US"/>
              </w:rPr>
              <w:t>Kenya</w:t>
            </w:r>
          </w:p>
        </w:tc>
        <w:tc>
          <w:tcPr>
            <w:tcW w:w="6936" w:type="dxa"/>
          </w:tcPr>
          <w:p w:rsidR="000B7DCC" w:rsidRPr="00C66E24" w:rsidRDefault="00811532" w:rsidP="009D4FEB">
            <w:pPr>
              <w:pStyle w:val="NoSpacing"/>
              <w:rPr>
                <w:rFonts w:ascii="Arial" w:hAnsi="Arial" w:cs="Arial"/>
                <w:sz w:val="20"/>
                <w:szCs w:val="20"/>
              </w:rPr>
            </w:pPr>
            <w:r w:rsidRPr="00C66E24">
              <w:rPr>
                <w:rFonts w:ascii="Arial" w:hAnsi="Arial" w:cs="Arial"/>
                <w:sz w:val="20"/>
                <w:szCs w:val="20"/>
              </w:rPr>
              <w:t>Stop illegal deportations and spare vulnerable refugees: UNHCR</w:t>
            </w:r>
          </w:p>
        </w:tc>
      </w:tr>
      <w:tr w:rsidR="00E27C6A" w:rsidTr="00FD52E6">
        <w:tc>
          <w:tcPr>
            <w:tcW w:w="90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82" w:type="dxa"/>
          </w:tcPr>
          <w:p w:rsidR="00E27C6A"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Malawi</w:t>
            </w:r>
          </w:p>
        </w:tc>
        <w:tc>
          <w:tcPr>
            <w:tcW w:w="6936" w:type="dxa"/>
          </w:tcPr>
          <w:p w:rsidR="00E27C6A" w:rsidRPr="003657BB" w:rsidRDefault="003657BB" w:rsidP="00693896">
            <w:pPr>
              <w:pStyle w:val="NoSpacing"/>
              <w:rPr>
                <w:rFonts w:ascii="Arial" w:hAnsi="Arial" w:cs="Arial"/>
                <w:bCs/>
                <w:sz w:val="20"/>
                <w:szCs w:val="20"/>
              </w:rPr>
            </w:pPr>
            <w:r w:rsidRPr="003657BB">
              <w:rPr>
                <w:rFonts w:ascii="Arial" w:hAnsi="Arial" w:cs="Arial"/>
                <w:bCs/>
                <w:sz w:val="20"/>
                <w:szCs w:val="20"/>
              </w:rPr>
              <w:t xml:space="preserve">President claims 'serious irregularities' in vote </w:t>
            </w:r>
          </w:p>
        </w:tc>
      </w:tr>
      <w:tr w:rsidR="003657BB" w:rsidTr="00FD52E6">
        <w:tc>
          <w:tcPr>
            <w:tcW w:w="902" w:type="dxa"/>
          </w:tcPr>
          <w:p w:rsidR="003657BB" w:rsidRPr="0074176B"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Pr="003657BB" w:rsidRDefault="003657BB" w:rsidP="003657BB">
            <w:pPr>
              <w:pStyle w:val="NoSpacing"/>
              <w:rPr>
                <w:rFonts w:ascii="Arial" w:hAnsi="Arial" w:cs="Arial"/>
                <w:b/>
                <w:sz w:val="20"/>
                <w:szCs w:val="20"/>
              </w:rPr>
            </w:pPr>
          </w:p>
        </w:tc>
        <w:tc>
          <w:tcPr>
            <w:tcW w:w="6936" w:type="dxa"/>
          </w:tcPr>
          <w:p w:rsidR="003657BB" w:rsidRPr="002A7E16" w:rsidRDefault="003657BB" w:rsidP="003657BB">
            <w:pPr>
              <w:pStyle w:val="NoSpacing"/>
              <w:rPr>
                <w:rFonts w:ascii="Arial" w:hAnsi="Arial" w:cs="Arial"/>
                <w:sz w:val="20"/>
                <w:szCs w:val="20"/>
              </w:rPr>
            </w:pPr>
            <w:r w:rsidRPr="00CD3FB3">
              <w:rPr>
                <w:rFonts w:ascii="Arial" w:hAnsi="Arial" w:cs="Arial"/>
                <w:sz w:val="20"/>
                <w:szCs w:val="20"/>
                <w:lang w:val="en-US"/>
              </w:rPr>
              <w:t>Malawi's Godfrey Kamanya kills himself as results awaited</w:t>
            </w:r>
          </w:p>
        </w:tc>
      </w:tr>
      <w:tr w:rsidR="003657BB" w:rsidTr="00FD52E6">
        <w:tc>
          <w:tcPr>
            <w:tcW w:w="902" w:type="dxa"/>
          </w:tcPr>
          <w:p w:rsidR="003657BB" w:rsidRPr="0074176B" w:rsidRDefault="00FD52E6" w:rsidP="003657BB">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82" w:type="dxa"/>
          </w:tcPr>
          <w:p w:rsidR="003657BB" w:rsidRPr="00E27C6A" w:rsidRDefault="003657BB" w:rsidP="003657BB">
            <w:pPr>
              <w:pStyle w:val="NoSpacing"/>
              <w:rPr>
                <w:rFonts w:ascii="Arial" w:hAnsi="Arial" w:cs="Arial"/>
                <w:b/>
                <w:sz w:val="20"/>
                <w:szCs w:val="20"/>
                <w:lang w:val="en-US"/>
              </w:rPr>
            </w:pPr>
            <w:r w:rsidRPr="009E329F">
              <w:rPr>
                <w:rFonts w:ascii="Arial" w:hAnsi="Arial" w:cs="Arial"/>
                <w:b/>
                <w:sz w:val="20"/>
                <w:szCs w:val="20"/>
                <w:lang w:val="en-US"/>
              </w:rPr>
              <w:t>Venezuela</w:t>
            </w:r>
          </w:p>
        </w:tc>
        <w:tc>
          <w:tcPr>
            <w:tcW w:w="6936" w:type="dxa"/>
          </w:tcPr>
          <w:p w:rsidR="003657BB" w:rsidRPr="002A43D0" w:rsidRDefault="003657BB" w:rsidP="003657BB">
            <w:pPr>
              <w:pStyle w:val="NoSpacing"/>
              <w:rPr>
                <w:rFonts w:ascii="Arial" w:hAnsi="Arial" w:cs="Arial"/>
                <w:sz w:val="20"/>
                <w:szCs w:val="20"/>
                <w:lang w:val="en-US"/>
              </w:rPr>
            </w:pPr>
            <w:r w:rsidRPr="002A43D0">
              <w:rPr>
                <w:rFonts w:ascii="Arial" w:hAnsi="Arial" w:cs="Arial"/>
                <w:sz w:val="20"/>
                <w:szCs w:val="20"/>
                <w:lang w:val="en-US"/>
              </w:rPr>
              <w:t>US Senate Committee approves Venezuela sanctions</w:t>
            </w:r>
          </w:p>
        </w:tc>
      </w:tr>
      <w:tr w:rsidR="003657BB" w:rsidTr="00FD52E6">
        <w:tc>
          <w:tcPr>
            <w:tcW w:w="902" w:type="dxa"/>
          </w:tcPr>
          <w:p w:rsidR="003657BB" w:rsidRPr="0074176B" w:rsidRDefault="003657BB" w:rsidP="003657BB">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82" w:type="dxa"/>
          </w:tcPr>
          <w:p w:rsidR="003657BB" w:rsidRPr="00B429C6" w:rsidRDefault="003657BB" w:rsidP="003657BB">
            <w:pPr>
              <w:pStyle w:val="NoSpacing"/>
              <w:rPr>
                <w:rFonts w:ascii="Arial" w:hAnsi="Arial" w:cs="Arial"/>
                <w:b/>
                <w:sz w:val="20"/>
                <w:szCs w:val="20"/>
                <w:lang w:val="en-US"/>
              </w:rPr>
            </w:pPr>
            <w:r>
              <w:rPr>
                <w:rFonts w:ascii="Arial" w:hAnsi="Arial" w:cs="Arial"/>
                <w:b/>
                <w:sz w:val="20"/>
                <w:szCs w:val="20"/>
                <w:lang w:val="en-US"/>
              </w:rPr>
              <w:t>Egypt</w:t>
            </w:r>
          </w:p>
        </w:tc>
        <w:tc>
          <w:tcPr>
            <w:tcW w:w="6936" w:type="dxa"/>
          </w:tcPr>
          <w:p w:rsidR="003657BB" w:rsidRPr="00A82CB2" w:rsidRDefault="003657BB" w:rsidP="003657BB">
            <w:pPr>
              <w:pStyle w:val="NoSpacing"/>
              <w:rPr>
                <w:rFonts w:ascii="Arial" w:hAnsi="Arial" w:cs="Arial"/>
                <w:sz w:val="20"/>
                <w:szCs w:val="20"/>
                <w:lang w:val="en-US"/>
              </w:rPr>
            </w:pPr>
            <w:r w:rsidRPr="005E44CE">
              <w:rPr>
                <w:rFonts w:ascii="Arial" w:hAnsi="Arial" w:cs="Arial"/>
                <w:sz w:val="20"/>
                <w:szCs w:val="20"/>
                <w:lang w:val="en-US"/>
              </w:rPr>
              <w:t>Egyptian doctor to stand trial for female genital mutilation in landmark case</w:t>
            </w:r>
          </w:p>
        </w:tc>
      </w:tr>
      <w:tr w:rsidR="003657BB" w:rsidTr="00FD52E6">
        <w:tc>
          <w:tcPr>
            <w:tcW w:w="902" w:type="dxa"/>
          </w:tcPr>
          <w:p w:rsidR="003657BB" w:rsidRPr="0009133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Pr="00433B2C" w:rsidRDefault="003657BB" w:rsidP="003657BB">
            <w:pPr>
              <w:pStyle w:val="NoSpacing"/>
              <w:rPr>
                <w:rFonts w:ascii="Arial" w:hAnsi="Arial" w:cs="Arial"/>
                <w:b/>
                <w:sz w:val="20"/>
                <w:szCs w:val="20"/>
                <w:lang w:val="en-US"/>
              </w:rPr>
            </w:pPr>
            <w:r w:rsidRPr="00B429C6">
              <w:rPr>
                <w:rFonts w:ascii="Arial" w:hAnsi="Arial" w:cs="Arial"/>
                <w:b/>
                <w:sz w:val="20"/>
                <w:szCs w:val="20"/>
                <w:lang w:val="en-US"/>
              </w:rPr>
              <w:t>Libya</w:t>
            </w:r>
          </w:p>
        </w:tc>
        <w:tc>
          <w:tcPr>
            <w:tcW w:w="6936" w:type="dxa"/>
          </w:tcPr>
          <w:p w:rsidR="003657BB" w:rsidRPr="00C66E24" w:rsidRDefault="003657BB" w:rsidP="003657BB">
            <w:pPr>
              <w:pStyle w:val="NoSpacing"/>
              <w:rPr>
                <w:rFonts w:ascii="Arial" w:hAnsi="Arial" w:cs="Arial"/>
                <w:bCs/>
                <w:sz w:val="20"/>
                <w:szCs w:val="20"/>
                <w:lang w:val="en-US"/>
              </w:rPr>
            </w:pPr>
            <w:r w:rsidRPr="00C66E24">
              <w:rPr>
                <w:rFonts w:ascii="Arial" w:hAnsi="Arial" w:cs="Arial"/>
                <w:bCs/>
                <w:sz w:val="20"/>
                <w:szCs w:val="20"/>
              </w:rPr>
              <w:t>Islamist-led militias deploy in capital</w:t>
            </w:r>
          </w:p>
        </w:tc>
      </w:tr>
      <w:tr w:rsidR="003657BB" w:rsidTr="00FD52E6">
        <w:tc>
          <w:tcPr>
            <w:tcW w:w="902" w:type="dxa"/>
          </w:tcPr>
          <w:p w:rsidR="003657BB" w:rsidRPr="0009133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Pr="00B429C6" w:rsidRDefault="003657BB" w:rsidP="003657BB">
            <w:pPr>
              <w:pStyle w:val="NoSpacing"/>
              <w:rPr>
                <w:rFonts w:ascii="Arial" w:hAnsi="Arial" w:cs="Arial"/>
                <w:b/>
                <w:sz w:val="20"/>
                <w:szCs w:val="20"/>
                <w:lang w:val="en-US"/>
              </w:rPr>
            </w:pPr>
          </w:p>
        </w:tc>
        <w:tc>
          <w:tcPr>
            <w:tcW w:w="6936" w:type="dxa"/>
          </w:tcPr>
          <w:p w:rsidR="003657BB" w:rsidRPr="005F65B5" w:rsidRDefault="003657BB" w:rsidP="003657BB">
            <w:pPr>
              <w:pStyle w:val="NoSpacing"/>
              <w:rPr>
                <w:rFonts w:ascii="Arial" w:hAnsi="Arial" w:cs="Arial"/>
                <w:sz w:val="20"/>
                <w:szCs w:val="20"/>
                <w:lang w:val="en-US"/>
              </w:rPr>
            </w:pPr>
            <w:r w:rsidRPr="00497E15">
              <w:rPr>
                <w:rFonts w:ascii="Arial" w:hAnsi="Arial" w:cs="Arial"/>
                <w:sz w:val="20"/>
                <w:szCs w:val="20"/>
                <w:lang w:val="en-US"/>
              </w:rPr>
              <w:t>Top Libyan commander joins rebel forces</w:t>
            </w:r>
          </w:p>
        </w:tc>
      </w:tr>
      <w:tr w:rsidR="003657BB" w:rsidTr="00FD52E6">
        <w:tc>
          <w:tcPr>
            <w:tcW w:w="902" w:type="dxa"/>
          </w:tcPr>
          <w:p w:rsidR="003657BB" w:rsidRPr="0009133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Pr="00B429C6" w:rsidRDefault="003657BB" w:rsidP="003657BB">
            <w:pPr>
              <w:pStyle w:val="NoSpacing"/>
              <w:rPr>
                <w:rFonts w:ascii="Arial" w:hAnsi="Arial" w:cs="Arial"/>
                <w:b/>
                <w:sz w:val="20"/>
                <w:szCs w:val="20"/>
                <w:lang w:val="en-US"/>
              </w:rPr>
            </w:pPr>
          </w:p>
        </w:tc>
        <w:tc>
          <w:tcPr>
            <w:tcW w:w="6936" w:type="dxa"/>
          </w:tcPr>
          <w:p w:rsidR="003657BB" w:rsidRPr="00C66E24" w:rsidRDefault="003657BB" w:rsidP="003657BB">
            <w:pPr>
              <w:pStyle w:val="NoSpacing"/>
              <w:rPr>
                <w:rFonts w:ascii="Arial" w:hAnsi="Arial" w:cs="Arial"/>
                <w:bCs/>
                <w:sz w:val="20"/>
                <w:szCs w:val="20"/>
                <w:lang w:val="en-US"/>
              </w:rPr>
            </w:pPr>
            <w:r w:rsidRPr="00C66E24">
              <w:rPr>
                <w:rFonts w:ascii="Arial" w:hAnsi="Arial" w:cs="Arial"/>
                <w:bCs/>
                <w:sz w:val="20"/>
                <w:szCs w:val="20"/>
                <w:lang w:val="en-US"/>
              </w:rPr>
              <w:t>Chinese engineer killed in Benghazi</w:t>
            </w:r>
          </w:p>
        </w:tc>
      </w:tr>
      <w:tr w:rsidR="00FD52E6" w:rsidTr="00FD52E6">
        <w:tc>
          <w:tcPr>
            <w:tcW w:w="902" w:type="dxa"/>
          </w:tcPr>
          <w:p w:rsidR="00FD52E6" w:rsidRPr="0009133A" w:rsidRDefault="00FD52E6" w:rsidP="003657BB">
            <w:pPr>
              <w:widowControl w:val="0"/>
              <w:autoSpaceDE w:val="0"/>
              <w:autoSpaceDN w:val="0"/>
              <w:adjustRightInd w:val="0"/>
              <w:rPr>
                <w:rFonts w:ascii="Arial" w:hAnsi="Arial" w:cs="Arial"/>
                <w:color w:val="00B0F0"/>
                <w:sz w:val="20"/>
                <w:szCs w:val="20"/>
              </w:rPr>
            </w:pPr>
          </w:p>
        </w:tc>
        <w:tc>
          <w:tcPr>
            <w:tcW w:w="1882" w:type="dxa"/>
          </w:tcPr>
          <w:p w:rsidR="00FD52E6" w:rsidRPr="00FD52E6" w:rsidRDefault="00FD52E6" w:rsidP="003657BB">
            <w:pPr>
              <w:pStyle w:val="NoSpacing"/>
              <w:rPr>
                <w:rFonts w:ascii="Arial" w:hAnsi="Arial" w:cs="Arial"/>
                <w:b/>
                <w:bCs/>
                <w:sz w:val="20"/>
                <w:szCs w:val="20"/>
                <w:lang w:val="en-US"/>
              </w:rPr>
            </w:pPr>
            <w:r w:rsidRPr="00FD52E6">
              <w:rPr>
                <w:rFonts w:ascii="Arial" w:hAnsi="Arial" w:cs="Arial"/>
                <w:b/>
                <w:bCs/>
                <w:sz w:val="20"/>
                <w:szCs w:val="20"/>
              </w:rPr>
              <w:t>State of Palestine</w:t>
            </w:r>
          </w:p>
        </w:tc>
        <w:tc>
          <w:tcPr>
            <w:tcW w:w="6936" w:type="dxa"/>
          </w:tcPr>
          <w:p w:rsidR="00FD52E6" w:rsidRPr="00FD52E6" w:rsidRDefault="00FD52E6" w:rsidP="003657BB">
            <w:pPr>
              <w:pStyle w:val="NoSpacing"/>
              <w:rPr>
                <w:rFonts w:ascii="Arial" w:hAnsi="Arial" w:cs="Arial"/>
                <w:sz w:val="20"/>
                <w:szCs w:val="20"/>
              </w:rPr>
            </w:pPr>
            <w:r w:rsidRPr="00FD52E6">
              <w:rPr>
                <w:rFonts w:ascii="Arial" w:hAnsi="Arial" w:cs="Arial"/>
                <w:bCs/>
                <w:sz w:val="20"/>
                <w:szCs w:val="20"/>
              </w:rPr>
              <w:t>Current PM</w:t>
            </w:r>
            <w:r>
              <w:rPr>
                <w:rFonts w:ascii="Arial" w:hAnsi="Arial" w:cs="Arial"/>
                <w:bCs/>
                <w:sz w:val="20"/>
                <w:szCs w:val="20"/>
              </w:rPr>
              <w:t xml:space="preserve"> to head new unity govt</w:t>
            </w:r>
          </w:p>
        </w:tc>
      </w:tr>
      <w:tr w:rsidR="003657BB" w:rsidTr="00FD52E6">
        <w:tc>
          <w:tcPr>
            <w:tcW w:w="902" w:type="dxa"/>
          </w:tcPr>
          <w:p w:rsidR="003657BB" w:rsidRPr="0009133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Pr="00B429C6" w:rsidRDefault="003657BB" w:rsidP="003657BB">
            <w:pPr>
              <w:pStyle w:val="NoSpacing"/>
              <w:rPr>
                <w:rFonts w:ascii="Arial" w:hAnsi="Arial" w:cs="Arial"/>
                <w:b/>
                <w:sz w:val="20"/>
                <w:szCs w:val="20"/>
                <w:lang w:val="en-US"/>
              </w:rPr>
            </w:pPr>
            <w:r>
              <w:rPr>
                <w:rFonts w:ascii="Arial" w:hAnsi="Arial" w:cs="Arial"/>
                <w:b/>
                <w:sz w:val="20"/>
                <w:szCs w:val="20"/>
                <w:lang w:val="en-US"/>
              </w:rPr>
              <w:t>Syria</w:t>
            </w:r>
          </w:p>
        </w:tc>
        <w:tc>
          <w:tcPr>
            <w:tcW w:w="6936" w:type="dxa"/>
          </w:tcPr>
          <w:p w:rsidR="003657BB" w:rsidRPr="00811532" w:rsidRDefault="003657BB" w:rsidP="003657BB">
            <w:pPr>
              <w:pStyle w:val="NoSpacing"/>
              <w:rPr>
                <w:rFonts w:ascii="Arial" w:hAnsi="Arial" w:cs="Arial"/>
                <w:sz w:val="20"/>
                <w:szCs w:val="20"/>
                <w:lang w:val="en-US"/>
              </w:rPr>
            </w:pPr>
            <w:r w:rsidRPr="00811532">
              <w:rPr>
                <w:rFonts w:ascii="Arial" w:hAnsi="Arial" w:cs="Arial"/>
                <w:sz w:val="20"/>
                <w:szCs w:val="20"/>
              </w:rPr>
              <w:t>Damascenes fear Assad election will provoke rebel onslaught</w:t>
            </w:r>
          </w:p>
        </w:tc>
      </w:tr>
      <w:tr w:rsidR="003657BB" w:rsidTr="00FD52E6">
        <w:tc>
          <w:tcPr>
            <w:tcW w:w="902" w:type="dxa"/>
          </w:tcPr>
          <w:p w:rsidR="003657BB" w:rsidRPr="00E27C6A" w:rsidRDefault="003657BB" w:rsidP="003657BB">
            <w:pPr>
              <w:pStyle w:val="NoSpacing"/>
              <w:rPr>
                <w:rFonts w:ascii="Arial" w:hAnsi="Arial" w:cs="Arial"/>
                <w:color w:val="00B0F0"/>
                <w:sz w:val="20"/>
                <w:szCs w:val="20"/>
                <w:lang w:val="en-US"/>
              </w:rPr>
            </w:pPr>
            <w:r w:rsidRPr="00E27C6A">
              <w:rPr>
                <w:rFonts w:ascii="Arial" w:hAnsi="Arial" w:cs="Arial"/>
                <w:color w:val="00B0F0"/>
                <w:sz w:val="20"/>
                <w:szCs w:val="20"/>
                <w:lang w:val="en-US"/>
              </w:rPr>
              <w:t>ROSA</w:t>
            </w:r>
          </w:p>
        </w:tc>
        <w:tc>
          <w:tcPr>
            <w:tcW w:w="1882" w:type="dxa"/>
          </w:tcPr>
          <w:p w:rsidR="003657BB" w:rsidRDefault="003657BB" w:rsidP="003657BB">
            <w:pPr>
              <w:pStyle w:val="NoSpacing"/>
              <w:rPr>
                <w:rFonts w:ascii="Arial" w:hAnsi="Arial" w:cs="Arial"/>
                <w:b/>
                <w:sz w:val="20"/>
                <w:szCs w:val="20"/>
                <w:lang w:val="en-US"/>
              </w:rPr>
            </w:pPr>
            <w:r w:rsidRPr="00B07BF9">
              <w:rPr>
                <w:rFonts w:ascii="Arial" w:hAnsi="Arial" w:cs="Arial"/>
                <w:b/>
                <w:sz w:val="20"/>
                <w:szCs w:val="20"/>
                <w:lang w:val="en-US"/>
              </w:rPr>
              <w:t>Across ROSA</w:t>
            </w:r>
          </w:p>
        </w:tc>
        <w:tc>
          <w:tcPr>
            <w:tcW w:w="6936" w:type="dxa"/>
          </w:tcPr>
          <w:p w:rsidR="003657BB" w:rsidRPr="00B07BF9" w:rsidRDefault="003657BB" w:rsidP="003657BB">
            <w:pPr>
              <w:pStyle w:val="NoSpacing"/>
              <w:rPr>
                <w:rFonts w:ascii="Arial" w:hAnsi="Arial" w:cs="Arial"/>
                <w:sz w:val="20"/>
                <w:szCs w:val="20"/>
                <w:lang w:val="en-US"/>
              </w:rPr>
            </w:pPr>
            <w:r w:rsidRPr="00B07BF9">
              <w:rPr>
                <w:rFonts w:ascii="Arial" w:hAnsi="Arial" w:cs="Arial"/>
                <w:sz w:val="20"/>
                <w:szCs w:val="20"/>
                <w:lang w:val="en-US"/>
              </w:rPr>
              <w:t>South Asian anti-corruption bodies lack teeth: TI</w:t>
            </w:r>
          </w:p>
        </w:tc>
      </w:tr>
      <w:tr w:rsidR="003657BB" w:rsidTr="00FD52E6">
        <w:tc>
          <w:tcPr>
            <w:tcW w:w="902" w:type="dxa"/>
          </w:tcPr>
          <w:p w:rsidR="003657BB" w:rsidRPr="00E27C6A" w:rsidRDefault="003657BB" w:rsidP="003657BB">
            <w:pPr>
              <w:pStyle w:val="NoSpacing"/>
              <w:rPr>
                <w:rFonts w:ascii="Arial" w:hAnsi="Arial" w:cs="Arial"/>
                <w:color w:val="00B0F0"/>
                <w:sz w:val="20"/>
                <w:szCs w:val="20"/>
                <w:lang w:val="en-US"/>
              </w:rPr>
            </w:pPr>
          </w:p>
        </w:tc>
        <w:tc>
          <w:tcPr>
            <w:tcW w:w="1882" w:type="dxa"/>
          </w:tcPr>
          <w:p w:rsidR="003657BB" w:rsidRDefault="003657BB" w:rsidP="003657BB">
            <w:pPr>
              <w:pStyle w:val="NoSpacing"/>
              <w:rPr>
                <w:rFonts w:ascii="Arial" w:hAnsi="Arial" w:cs="Arial"/>
                <w:b/>
                <w:sz w:val="20"/>
                <w:szCs w:val="20"/>
                <w:lang w:val="en-US"/>
              </w:rPr>
            </w:pPr>
            <w:r>
              <w:rPr>
                <w:rFonts w:ascii="Arial" w:hAnsi="Arial" w:cs="Arial"/>
                <w:b/>
                <w:sz w:val="20"/>
                <w:szCs w:val="20"/>
                <w:lang w:val="en-US"/>
              </w:rPr>
              <w:t>Afghanistan</w:t>
            </w:r>
          </w:p>
        </w:tc>
        <w:tc>
          <w:tcPr>
            <w:tcW w:w="6936" w:type="dxa"/>
          </w:tcPr>
          <w:p w:rsidR="003657BB" w:rsidRPr="000E60E0" w:rsidRDefault="003657BB" w:rsidP="003657BB">
            <w:pPr>
              <w:pStyle w:val="NoSpacing"/>
              <w:rPr>
                <w:rFonts w:ascii="Arial" w:hAnsi="Arial" w:cs="Arial"/>
                <w:sz w:val="20"/>
                <w:szCs w:val="20"/>
              </w:rPr>
            </w:pPr>
            <w:r w:rsidRPr="000D0055">
              <w:rPr>
                <w:rFonts w:ascii="Arial" w:hAnsi="Arial" w:cs="Arial"/>
                <w:sz w:val="20"/>
                <w:szCs w:val="20"/>
              </w:rPr>
              <w:t>Eight policemen beheaded in Afghanistan</w:t>
            </w:r>
          </w:p>
        </w:tc>
      </w:tr>
      <w:tr w:rsidR="003657BB" w:rsidTr="00FD52E6">
        <w:tc>
          <w:tcPr>
            <w:tcW w:w="902" w:type="dxa"/>
          </w:tcPr>
          <w:p w:rsidR="003657BB" w:rsidRPr="00E27C6A" w:rsidRDefault="003657BB" w:rsidP="003657BB">
            <w:pPr>
              <w:pStyle w:val="NoSpacing"/>
              <w:rPr>
                <w:rFonts w:ascii="Arial" w:hAnsi="Arial" w:cs="Arial"/>
                <w:color w:val="00B0F0"/>
                <w:sz w:val="20"/>
                <w:szCs w:val="20"/>
                <w:lang w:val="en-US"/>
              </w:rPr>
            </w:pPr>
          </w:p>
        </w:tc>
        <w:tc>
          <w:tcPr>
            <w:tcW w:w="1882" w:type="dxa"/>
          </w:tcPr>
          <w:p w:rsidR="003657BB" w:rsidRDefault="003657BB" w:rsidP="003657BB">
            <w:pPr>
              <w:pStyle w:val="NoSpacing"/>
              <w:rPr>
                <w:rFonts w:ascii="Arial" w:hAnsi="Arial" w:cs="Arial"/>
                <w:b/>
                <w:sz w:val="20"/>
                <w:szCs w:val="20"/>
                <w:lang w:val="en-US"/>
              </w:rPr>
            </w:pPr>
          </w:p>
        </w:tc>
        <w:tc>
          <w:tcPr>
            <w:tcW w:w="6936" w:type="dxa"/>
          </w:tcPr>
          <w:p w:rsidR="003657BB" w:rsidRPr="000E60E0" w:rsidRDefault="003657BB" w:rsidP="003657BB">
            <w:pPr>
              <w:pStyle w:val="NoSpacing"/>
              <w:rPr>
                <w:rFonts w:ascii="Arial" w:hAnsi="Arial" w:cs="Arial"/>
                <w:sz w:val="20"/>
                <w:szCs w:val="20"/>
              </w:rPr>
            </w:pPr>
            <w:r w:rsidRPr="00CD3FB3">
              <w:rPr>
                <w:rFonts w:ascii="Arial" w:hAnsi="Arial" w:cs="Arial"/>
                <w:sz w:val="20"/>
                <w:szCs w:val="20"/>
                <w:lang w:val="en-US"/>
              </w:rPr>
              <w:t>Taliban fighters kidnap 27 Afghan police officers.</w:t>
            </w:r>
          </w:p>
        </w:tc>
      </w:tr>
      <w:tr w:rsidR="003657BB" w:rsidTr="00FD52E6">
        <w:tc>
          <w:tcPr>
            <w:tcW w:w="902" w:type="dxa"/>
          </w:tcPr>
          <w:p w:rsidR="003657BB" w:rsidRPr="00E27C6A" w:rsidRDefault="003657BB" w:rsidP="003657BB">
            <w:pPr>
              <w:pStyle w:val="NoSpacing"/>
              <w:rPr>
                <w:rFonts w:ascii="Arial" w:hAnsi="Arial" w:cs="Arial"/>
                <w:color w:val="00B0F0"/>
                <w:sz w:val="20"/>
                <w:szCs w:val="20"/>
                <w:lang w:val="en-US"/>
              </w:rPr>
            </w:pPr>
          </w:p>
        </w:tc>
        <w:tc>
          <w:tcPr>
            <w:tcW w:w="1882" w:type="dxa"/>
          </w:tcPr>
          <w:p w:rsidR="003657BB" w:rsidRPr="00B07BF9" w:rsidRDefault="003657BB" w:rsidP="003657BB">
            <w:pPr>
              <w:pStyle w:val="NoSpacing"/>
              <w:rPr>
                <w:rFonts w:ascii="Arial" w:hAnsi="Arial" w:cs="Arial"/>
                <w:b/>
                <w:sz w:val="20"/>
                <w:szCs w:val="20"/>
              </w:rPr>
            </w:pPr>
            <w:r>
              <w:rPr>
                <w:rFonts w:ascii="Arial" w:hAnsi="Arial" w:cs="Arial"/>
                <w:b/>
                <w:sz w:val="20"/>
                <w:szCs w:val="20"/>
              </w:rPr>
              <w:t>India</w:t>
            </w:r>
          </w:p>
        </w:tc>
        <w:tc>
          <w:tcPr>
            <w:tcW w:w="6936" w:type="dxa"/>
          </w:tcPr>
          <w:p w:rsidR="003657BB" w:rsidRPr="00DC2C42" w:rsidRDefault="003657BB" w:rsidP="003657BB">
            <w:pPr>
              <w:pStyle w:val="NoSpacing"/>
              <w:rPr>
                <w:rFonts w:ascii="Arial" w:hAnsi="Arial" w:cs="Arial"/>
                <w:sz w:val="20"/>
                <w:szCs w:val="20"/>
              </w:rPr>
            </w:pPr>
            <w:r w:rsidRPr="00DC2C42">
              <w:rPr>
                <w:rFonts w:ascii="Arial" w:hAnsi="Arial" w:cs="Arial"/>
                <w:sz w:val="20"/>
                <w:szCs w:val="20"/>
              </w:rPr>
              <w:t>Anti-trafficking operation one of biggest in year</w:t>
            </w:r>
          </w:p>
        </w:tc>
      </w:tr>
      <w:tr w:rsidR="003657BB" w:rsidTr="00FD52E6">
        <w:tc>
          <w:tcPr>
            <w:tcW w:w="902" w:type="dxa"/>
          </w:tcPr>
          <w:p w:rsidR="003657BB" w:rsidRPr="00E27C6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Default="003657BB" w:rsidP="003657BB">
            <w:pPr>
              <w:pStyle w:val="NoSpacing"/>
              <w:rPr>
                <w:rFonts w:ascii="Arial" w:hAnsi="Arial" w:cs="Arial"/>
                <w:b/>
                <w:sz w:val="20"/>
                <w:szCs w:val="20"/>
                <w:lang w:val="en-US"/>
              </w:rPr>
            </w:pPr>
            <w:r>
              <w:rPr>
                <w:rFonts w:ascii="Arial" w:hAnsi="Arial" w:cs="Arial"/>
                <w:b/>
                <w:sz w:val="20"/>
                <w:szCs w:val="20"/>
                <w:lang w:val="en-US"/>
              </w:rPr>
              <w:t>Pakistan</w:t>
            </w:r>
          </w:p>
        </w:tc>
        <w:tc>
          <w:tcPr>
            <w:tcW w:w="6936" w:type="dxa"/>
          </w:tcPr>
          <w:p w:rsidR="003657BB" w:rsidRPr="000E60E0" w:rsidRDefault="003657BB" w:rsidP="003657BB">
            <w:pPr>
              <w:pStyle w:val="NoSpacing"/>
              <w:rPr>
                <w:rFonts w:ascii="Arial" w:hAnsi="Arial" w:cs="Arial"/>
                <w:sz w:val="20"/>
                <w:szCs w:val="20"/>
                <w:lang w:val="en-US"/>
              </w:rPr>
            </w:pPr>
            <w:r w:rsidRPr="000E60E0">
              <w:rPr>
                <w:rFonts w:ascii="Arial" w:hAnsi="Arial" w:cs="Arial"/>
                <w:sz w:val="20"/>
                <w:szCs w:val="20"/>
                <w:lang w:val="en-US"/>
              </w:rPr>
              <w:t>Islamist group forces schools to close in Pakistan's southwest</w:t>
            </w:r>
          </w:p>
        </w:tc>
      </w:tr>
      <w:tr w:rsidR="003657BB" w:rsidTr="00FD52E6">
        <w:tc>
          <w:tcPr>
            <w:tcW w:w="902" w:type="dxa"/>
          </w:tcPr>
          <w:p w:rsidR="003657BB" w:rsidRPr="00E27C6A" w:rsidRDefault="003657BB" w:rsidP="003657BB">
            <w:pPr>
              <w:widowControl w:val="0"/>
              <w:autoSpaceDE w:val="0"/>
              <w:autoSpaceDN w:val="0"/>
              <w:adjustRightInd w:val="0"/>
              <w:rPr>
                <w:rFonts w:ascii="Arial" w:hAnsi="Arial" w:cs="Arial"/>
                <w:color w:val="00B0F0"/>
                <w:sz w:val="20"/>
                <w:szCs w:val="20"/>
              </w:rPr>
            </w:pPr>
          </w:p>
        </w:tc>
        <w:tc>
          <w:tcPr>
            <w:tcW w:w="1882" w:type="dxa"/>
          </w:tcPr>
          <w:p w:rsidR="003657BB" w:rsidRDefault="003657BB" w:rsidP="003657BB">
            <w:pPr>
              <w:pStyle w:val="NoSpacing"/>
              <w:rPr>
                <w:rFonts w:ascii="Arial" w:hAnsi="Arial" w:cs="Arial"/>
                <w:b/>
                <w:sz w:val="20"/>
                <w:szCs w:val="20"/>
                <w:lang w:val="en-US"/>
              </w:rPr>
            </w:pPr>
          </w:p>
        </w:tc>
        <w:tc>
          <w:tcPr>
            <w:tcW w:w="6936" w:type="dxa"/>
          </w:tcPr>
          <w:p w:rsidR="003657BB" w:rsidRPr="00817F5B" w:rsidRDefault="003657BB" w:rsidP="003657BB">
            <w:pPr>
              <w:pStyle w:val="NoSpacing"/>
              <w:rPr>
                <w:rFonts w:ascii="Arial" w:hAnsi="Arial" w:cs="Arial"/>
                <w:sz w:val="20"/>
                <w:szCs w:val="20"/>
                <w:lang w:val="es-US"/>
              </w:rPr>
            </w:pPr>
            <w:r w:rsidRPr="00817F5B">
              <w:rPr>
                <w:rFonts w:ascii="Arial" w:hAnsi="Arial" w:cs="Arial"/>
                <w:sz w:val="20"/>
                <w:szCs w:val="20"/>
                <w:lang w:val="es-US"/>
              </w:rPr>
              <w:t>Airstrikes kill 60 Taliban</w:t>
            </w:r>
          </w:p>
        </w:tc>
      </w:tr>
      <w:tr w:rsidR="003657BB" w:rsidTr="00FD52E6">
        <w:tc>
          <w:tcPr>
            <w:tcW w:w="902" w:type="dxa"/>
          </w:tcPr>
          <w:p w:rsidR="003657BB" w:rsidRPr="00E27C6A" w:rsidRDefault="003657BB" w:rsidP="003657BB">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882" w:type="dxa"/>
          </w:tcPr>
          <w:p w:rsidR="003657BB" w:rsidRPr="00590C8F" w:rsidRDefault="003657BB" w:rsidP="003657BB">
            <w:pPr>
              <w:pStyle w:val="NoSpacing"/>
              <w:rPr>
                <w:rFonts w:ascii="Arial" w:hAnsi="Arial" w:cs="Arial"/>
                <w:b/>
                <w:sz w:val="20"/>
                <w:szCs w:val="20"/>
                <w:lang w:val="en-US"/>
              </w:rPr>
            </w:pPr>
            <w:r>
              <w:rPr>
                <w:rFonts w:ascii="Arial" w:hAnsi="Arial" w:cs="Arial"/>
                <w:b/>
                <w:sz w:val="20"/>
                <w:szCs w:val="20"/>
                <w:lang w:val="en-US"/>
              </w:rPr>
              <w:t>Mali</w:t>
            </w:r>
          </w:p>
        </w:tc>
        <w:tc>
          <w:tcPr>
            <w:tcW w:w="6936" w:type="dxa"/>
          </w:tcPr>
          <w:p w:rsidR="003657BB" w:rsidRPr="00D25A1D" w:rsidRDefault="003657BB" w:rsidP="003657BB">
            <w:pPr>
              <w:pStyle w:val="NoSpacing"/>
              <w:rPr>
                <w:rFonts w:ascii="Arial" w:hAnsi="Arial" w:cs="Arial"/>
                <w:sz w:val="20"/>
                <w:szCs w:val="20"/>
              </w:rPr>
            </w:pPr>
            <w:r w:rsidRPr="00D25A1D">
              <w:rPr>
                <w:rFonts w:ascii="Arial" w:hAnsi="Arial" w:cs="Arial"/>
                <w:sz w:val="20"/>
                <w:szCs w:val="20"/>
              </w:rPr>
              <w:t xml:space="preserve">Mali army flees Kidal after MNLA seizes control </w:t>
            </w:r>
          </w:p>
        </w:tc>
      </w:tr>
      <w:tr w:rsidR="00FD52E6" w:rsidTr="00FD52E6">
        <w:trPr>
          <w:trHeight w:val="269"/>
        </w:trPr>
        <w:tc>
          <w:tcPr>
            <w:tcW w:w="902" w:type="dxa"/>
          </w:tcPr>
          <w:p w:rsidR="00FD52E6" w:rsidRDefault="00FD52E6" w:rsidP="003657BB">
            <w:pPr>
              <w:pStyle w:val="NoSpacing"/>
              <w:jc w:val="center"/>
              <w:rPr>
                <w:rFonts w:ascii="Arial" w:hAnsi="Arial" w:cs="Arial"/>
                <w:sz w:val="20"/>
                <w:szCs w:val="20"/>
                <w:lang w:val="en-US"/>
              </w:rPr>
            </w:pPr>
          </w:p>
        </w:tc>
        <w:tc>
          <w:tcPr>
            <w:tcW w:w="1882" w:type="dxa"/>
          </w:tcPr>
          <w:p w:rsidR="00FD52E6" w:rsidRPr="00590C8F" w:rsidRDefault="00FD52E6" w:rsidP="003657BB">
            <w:pPr>
              <w:pStyle w:val="NoSpacing"/>
              <w:rPr>
                <w:rFonts w:ascii="Arial" w:hAnsi="Arial" w:cs="Arial"/>
                <w:b/>
                <w:sz w:val="20"/>
                <w:szCs w:val="20"/>
                <w:lang w:val="en-US"/>
              </w:rPr>
            </w:pPr>
            <w:r w:rsidRPr="00590C8F">
              <w:rPr>
                <w:rFonts w:ascii="Arial" w:hAnsi="Arial" w:cs="Arial"/>
                <w:b/>
                <w:sz w:val="20"/>
                <w:szCs w:val="20"/>
                <w:lang w:val="en-US"/>
              </w:rPr>
              <w:t>Nigeria</w:t>
            </w:r>
          </w:p>
        </w:tc>
        <w:tc>
          <w:tcPr>
            <w:tcW w:w="6936" w:type="dxa"/>
          </w:tcPr>
          <w:p w:rsidR="00FD52E6" w:rsidRPr="00FD52E6" w:rsidRDefault="00FD52E6" w:rsidP="003657BB">
            <w:pPr>
              <w:pStyle w:val="NoSpacing"/>
              <w:rPr>
                <w:rFonts w:ascii="Arial" w:hAnsi="Arial" w:cs="Arial"/>
                <w:sz w:val="20"/>
                <w:szCs w:val="20"/>
                <w:lang w:val="en-US"/>
              </w:rPr>
            </w:pPr>
            <w:r w:rsidRPr="00FD52E6">
              <w:rPr>
                <w:rFonts w:ascii="Arial" w:hAnsi="Arial" w:cs="Arial"/>
                <w:sz w:val="20"/>
                <w:szCs w:val="20"/>
                <w:lang w:val="en-US"/>
              </w:rPr>
              <w:t>U.S. deploys about 80 military personnel to help find Nigerian girls</w:t>
            </w:r>
          </w:p>
        </w:tc>
      </w:tr>
      <w:tr w:rsidR="003657BB" w:rsidTr="00FD52E6">
        <w:trPr>
          <w:trHeight w:val="269"/>
        </w:trPr>
        <w:tc>
          <w:tcPr>
            <w:tcW w:w="902" w:type="dxa"/>
          </w:tcPr>
          <w:p w:rsidR="003657BB" w:rsidRDefault="003657BB" w:rsidP="003657BB">
            <w:pPr>
              <w:pStyle w:val="NoSpacing"/>
              <w:jc w:val="center"/>
              <w:rPr>
                <w:rFonts w:ascii="Arial" w:hAnsi="Arial" w:cs="Arial"/>
                <w:sz w:val="20"/>
                <w:szCs w:val="20"/>
                <w:lang w:val="en-US"/>
              </w:rPr>
            </w:pPr>
          </w:p>
        </w:tc>
        <w:tc>
          <w:tcPr>
            <w:tcW w:w="1882" w:type="dxa"/>
          </w:tcPr>
          <w:p w:rsidR="003657BB" w:rsidRPr="00590C8F" w:rsidRDefault="003657BB" w:rsidP="003657BB">
            <w:pPr>
              <w:pStyle w:val="NoSpacing"/>
              <w:rPr>
                <w:rFonts w:ascii="Arial" w:hAnsi="Arial" w:cs="Arial"/>
                <w:b/>
                <w:sz w:val="20"/>
                <w:szCs w:val="20"/>
                <w:lang w:val="en-US"/>
              </w:rPr>
            </w:pPr>
          </w:p>
        </w:tc>
        <w:tc>
          <w:tcPr>
            <w:tcW w:w="6936" w:type="dxa"/>
          </w:tcPr>
          <w:p w:rsidR="003657BB" w:rsidRPr="00057651" w:rsidRDefault="003657BB" w:rsidP="003657BB">
            <w:pPr>
              <w:pStyle w:val="NoSpacing"/>
              <w:rPr>
                <w:rFonts w:ascii="Arial" w:hAnsi="Arial" w:cs="Arial"/>
                <w:b/>
                <w:color w:val="FF0000"/>
                <w:sz w:val="20"/>
                <w:szCs w:val="20"/>
                <w:lang w:val="en-US"/>
              </w:rPr>
            </w:pPr>
            <w:r w:rsidRPr="00CD3FB3">
              <w:rPr>
                <w:rFonts w:ascii="Arial" w:hAnsi="Arial" w:cs="Arial"/>
                <w:sz w:val="20"/>
                <w:szCs w:val="20"/>
                <w:lang w:val="en-US"/>
              </w:rPr>
              <w:t>Dozens killed in attacks on Nigerian villages.</w:t>
            </w:r>
          </w:p>
        </w:tc>
      </w:tr>
      <w:bookmarkEnd w:id="0"/>
    </w:tbl>
    <w:p w:rsidR="00E27C6A" w:rsidRPr="00433B2C" w:rsidRDefault="00E27C6A" w:rsidP="00433B2C">
      <w:pPr>
        <w:pStyle w:val="NoSpacing"/>
        <w:rPr>
          <w:rFonts w:ascii="Arial" w:hAnsi="Arial" w:cs="Arial"/>
          <w:b/>
          <w:sz w:val="20"/>
          <w:szCs w:val="20"/>
          <w:lang w:val="en-US"/>
        </w:rPr>
      </w:pPr>
    </w:p>
    <w:p w:rsidR="00E27C6A" w:rsidRPr="00045EF5" w:rsidRDefault="00D12A3E" w:rsidP="00E27C6A">
      <w:pPr>
        <w:pStyle w:val="NoSpacing"/>
        <w:rPr>
          <w:rFonts w:ascii="Arial" w:hAnsi="Arial" w:cs="Arial"/>
          <w:szCs w:val="20"/>
          <w:lang w:val="en-US"/>
        </w:rPr>
      </w:pPr>
      <w:r w:rsidRPr="00045EF5">
        <w:rPr>
          <w:rFonts w:ascii="Arial" w:hAnsi="Arial" w:cs="Arial"/>
          <w:szCs w:val="20"/>
          <w:lang w:val="en-US"/>
        </w:rPr>
        <w:t>GENERAL</w:t>
      </w:r>
    </w:p>
    <w:p w:rsidR="00D12A3E" w:rsidRPr="00045EF5" w:rsidRDefault="00D12A3E" w:rsidP="00E27C6A">
      <w:pPr>
        <w:pStyle w:val="NoSpacing"/>
        <w:rPr>
          <w:rFonts w:ascii="Arial" w:hAnsi="Arial" w:cs="Arial"/>
          <w:sz w:val="20"/>
          <w:szCs w:val="20"/>
          <w:lang w:val="en-US"/>
        </w:rPr>
      </w:pPr>
    </w:p>
    <w:p w:rsidR="00DF3F78" w:rsidRDefault="00DF3F78" w:rsidP="00DF3F78">
      <w:pPr>
        <w:pStyle w:val="NoSpacing"/>
        <w:rPr>
          <w:rFonts w:ascii="Arial" w:hAnsi="Arial" w:cs="Arial"/>
          <w:b/>
          <w:bCs/>
          <w:sz w:val="20"/>
          <w:lang w:val="en-US"/>
        </w:rPr>
      </w:pPr>
      <w:r>
        <w:rPr>
          <w:rFonts w:ascii="Arial" w:hAnsi="Arial" w:cs="Arial"/>
          <w:b/>
          <w:bCs/>
          <w:sz w:val="20"/>
          <w:lang w:val="en-US"/>
        </w:rPr>
        <w:t xml:space="preserve">Across Regions </w:t>
      </w:r>
    </w:p>
    <w:p w:rsidR="00FA4580" w:rsidRPr="00420EF3" w:rsidRDefault="00420EF3" w:rsidP="00A93DFD">
      <w:pPr>
        <w:pStyle w:val="NoSpacing"/>
        <w:rPr>
          <w:rFonts w:ascii="Arial" w:hAnsi="Arial" w:cs="Arial"/>
          <w:b/>
          <w:sz w:val="20"/>
          <w:szCs w:val="20"/>
          <w:lang w:val="en-US"/>
        </w:rPr>
      </w:pPr>
      <w:r w:rsidRPr="00420EF3">
        <w:rPr>
          <w:rFonts w:ascii="Arial" w:hAnsi="Arial" w:cs="Arial"/>
          <w:b/>
          <w:sz w:val="20"/>
          <w:szCs w:val="20"/>
          <w:lang w:val="en-US"/>
        </w:rPr>
        <w:t>Fatalistic outlook on "invisible" newborn deaths obstructs fight against infant mortality</w:t>
      </w:r>
    </w:p>
    <w:p w:rsidR="00420EF3" w:rsidRDefault="00420EF3" w:rsidP="00A93DFD">
      <w:pPr>
        <w:pStyle w:val="NoSpacing"/>
        <w:rPr>
          <w:rFonts w:ascii="Arial" w:hAnsi="Arial" w:cs="Arial"/>
          <w:sz w:val="20"/>
          <w:szCs w:val="20"/>
          <w:lang w:val="en-US"/>
        </w:rPr>
      </w:pPr>
      <w:r w:rsidRPr="00420EF3">
        <w:rPr>
          <w:rFonts w:ascii="Arial" w:hAnsi="Arial" w:cs="Arial"/>
          <w:sz w:val="20"/>
          <w:szCs w:val="20"/>
          <w:lang w:val="en-US"/>
        </w:rPr>
        <w:t>Research published on Tuesday in the Lancet medical journal showed Somalia, Liberia, Ethiopia and Bangladesh registered less than 10 percent of newborns by their first birthday. Chad, Guinea Bissau, Tanzania and Nepal registered less than 20 percent.</w:t>
      </w:r>
      <w:r>
        <w:rPr>
          <w:rFonts w:ascii="Arial" w:hAnsi="Arial" w:cs="Arial"/>
          <w:sz w:val="20"/>
          <w:szCs w:val="20"/>
          <w:lang w:val="en-US"/>
        </w:rPr>
        <w:t xml:space="preserve"> </w:t>
      </w:r>
      <w:r w:rsidRPr="00420EF3">
        <w:rPr>
          <w:rFonts w:ascii="Arial" w:hAnsi="Arial" w:cs="Arial"/>
          <w:sz w:val="20"/>
          <w:szCs w:val="20"/>
          <w:lang w:val="en-US"/>
        </w:rPr>
        <w:t>The research found the rate of reduction in newborn deaths has been about half of that achieved for children under age five. Newborn deaths now account for a larger proportion of under-five child deaths – 44 percent in 2012, compared to 36 percent in 1990</w:t>
      </w:r>
      <w:r>
        <w:rPr>
          <w:rFonts w:ascii="Arial" w:hAnsi="Arial" w:cs="Arial"/>
          <w:sz w:val="20"/>
          <w:szCs w:val="20"/>
          <w:lang w:val="en-US"/>
        </w:rPr>
        <w:t>.</w:t>
      </w:r>
    </w:p>
    <w:p w:rsidR="00420EF3" w:rsidRPr="00420EF3" w:rsidRDefault="00420EF3" w:rsidP="00A93DFD">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5" w:history="1">
        <w:r w:rsidRPr="004928AA">
          <w:rPr>
            <w:rStyle w:val="Hyperlink"/>
            <w:rFonts w:ascii="Arial" w:hAnsi="Arial" w:cs="Arial"/>
            <w:b/>
            <w:sz w:val="16"/>
            <w:szCs w:val="20"/>
            <w:lang w:val="fr-FR"/>
          </w:rPr>
          <w:t>http://www.trust.org/item/20140521041625-5i9hy/?source=fiOtherNews3</w:t>
        </w:r>
      </w:hyperlink>
      <w:r>
        <w:rPr>
          <w:rFonts w:ascii="Arial" w:hAnsi="Arial" w:cs="Arial"/>
          <w:b/>
          <w:sz w:val="16"/>
          <w:szCs w:val="20"/>
          <w:lang w:val="fr-FR"/>
        </w:rPr>
        <w:t xml:space="preserve"> </w:t>
      </w:r>
    </w:p>
    <w:p w:rsidR="00811532" w:rsidRDefault="00811532" w:rsidP="00A93DFD">
      <w:pPr>
        <w:pStyle w:val="NoSpacing"/>
        <w:rPr>
          <w:rFonts w:ascii="Arial" w:hAnsi="Arial" w:cs="Arial"/>
          <w:sz w:val="20"/>
          <w:szCs w:val="20"/>
          <w:lang w:val="fr-FR"/>
        </w:rPr>
      </w:pPr>
    </w:p>
    <w:p w:rsidR="00811532" w:rsidRPr="00811532" w:rsidRDefault="00811532" w:rsidP="00811532">
      <w:pPr>
        <w:pStyle w:val="NoSpacing"/>
        <w:rPr>
          <w:rFonts w:ascii="Arial" w:eastAsia="Times New Roman" w:hAnsi="Arial" w:cs="Arial"/>
          <w:b/>
          <w:color w:val="252525"/>
          <w:sz w:val="20"/>
          <w:szCs w:val="20"/>
          <w:lang w:val="en-US"/>
        </w:rPr>
      </w:pPr>
      <w:r w:rsidRPr="00811532">
        <w:rPr>
          <w:rFonts w:ascii="Arial" w:hAnsi="Arial" w:cs="Arial"/>
          <w:b/>
          <w:sz w:val="20"/>
          <w:szCs w:val="20"/>
        </w:rPr>
        <w:t>Coke and Pepsi work to clean up their supply chains</w:t>
      </w:r>
    </w:p>
    <w:p w:rsidR="00811532" w:rsidRPr="00811532" w:rsidRDefault="00811532" w:rsidP="00811532">
      <w:pPr>
        <w:pStyle w:val="NoSpacing"/>
        <w:rPr>
          <w:rFonts w:ascii="Arial" w:eastAsia="Times New Roman" w:hAnsi="Arial" w:cs="Arial"/>
          <w:sz w:val="20"/>
          <w:szCs w:val="20"/>
          <w:lang w:val="en-US"/>
        </w:rPr>
      </w:pPr>
      <w:r w:rsidRPr="00811532">
        <w:rPr>
          <w:rFonts w:ascii="Arial" w:eastAsia="Times New Roman" w:hAnsi="Arial" w:cs="Arial"/>
          <w:sz w:val="20"/>
          <w:szCs w:val="20"/>
          <w:lang w:val="en-US"/>
        </w:rPr>
        <w:t>Selling cans of cola that don’t contain sugar grown on land forcibly taken from poor communities is proving to be a challenge for Coca-Cola and Pepsi. Under pressure from activists and consumers, the soda giants are struggling to clean up their act as they launch new policies to source sugar untainted by human rights concerns. Activists hope that, as two of the world’s largest sugar purchasers, Coca-Cola and Pepsi will lead the sugar industry to change its practices. But as both companies begin investigating thousands of suppliers, their efforts could be derailed by local land disputes and human rights violations that are difficult to track. "Because these policies are so new, I don't think that we fully grasp the challenges that might arise during their implementation,” said Ellen Kennedy, senior sustainability analyst at Calvert Investments, which advised Coca-Cola and Pepsi on the policies.   </w:t>
      </w:r>
    </w:p>
    <w:p w:rsidR="00811532" w:rsidRPr="00811532" w:rsidRDefault="00811532" w:rsidP="00811532">
      <w:pPr>
        <w:pStyle w:val="NoSpacing"/>
        <w:rPr>
          <w:rFonts w:ascii="Arial" w:hAnsi="Arial" w:cs="Arial"/>
          <w:b/>
          <w:sz w:val="16"/>
          <w:szCs w:val="16"/>
          <w:lang w:val="fr-FR"/>
        </w:rPr>
      </w:pPr>
      <w:r w:rsidRPr="00811532">
        <w:rPr>
          <w:rFonts w:ascii="Arial" w:hAnsi="Arial" w:cs="Arial"/>
          <w:b/>
          <w:sz w:val="16"/>
          <w:szCs w:val="16"/>
          <w:lang w:val="fr-FR"/>
        </w:rPr>
        <w:t xml:space="preserve">Reuters - </w:t>
      </w:r>
      <w:hyperlink r:id="rId6" w:history="1">
        <w:r w:rsidRPr="00811532">
          <w:rPr>
            <w:rStyle w:val="Hyperlink"/>
            <w:rFonts w:ascii="Arial" w:hAnsi="Arial" w:cs="Arial"/>
            <w:b/>
            <w:sz w:val="16"/>
            <w:szCs w:val="16"/>
            <w:lang w:val="fr-FR"/>
          </w:rPr>
          <w:t>http://www.trust.org/item/20140521110131-di0qy/?source=fiOtherNews3</w:t>
        </w:r>
      </w:hyperlink>
    </w:p>
    <w:p w:rsidR="00811532" w:rsidRPr="00811532" w:rsidRDefault="00811532" w:rsidP="00A93DFD">
      <w:pPr>
        <w:pStyle w:val="NoSpacing"/>
        <w:rPr>
          <w:rFonts w:ascii="Arial" w:hAnsi="Arial" w:cs="Arial"/>
          <w:sz w:val="20"/>
          <w:szCs w:val="20"/>
          <w:lang w:val="fr-FR"/>
        </w:rPr>
      </w:pPr>
    </w:p>
    <w:p w:rsidR="00D12A3E" w:rsidRPr="007B6D0C" w:rsidRDefault="00D12A3E" w:rsidP="00E27C6A">
      <w:pPr>
        <w:pStyle w:val="NoSpacing"/>
        <w:rPr>
          <w:rFonts w:ascii="Arial" w:hAnsi="Arial" w:cs="Arial"/>
          <w:szCs w:val="20"/>
          <w:lang w:val="en-US"/>
        </w:rPr>
      </w:pPr>
      <w:r w:rsidRPr="007B6D0C">
        <w:rPr>
          <w:rFonts w:ascii="Arial" w:hAnsi="Arial" w:cs="Arial"/>
          <w:szCs w:val="20"/>
          <w:lang w:val="en-US"/>
        </w:rPr>
        <w:t>CEE/CIS</w:t>
      </w:r>
    </w:p>
    <w:p w:rsidR="00590C8F" w:rsidRPr="007B6D0C" w:rsidRDefault="00590C8F" w:rsidP="00E27C6A">
      <w:pPr>
        <w:pStyle w:val="NoSpacing"/>
        <w:rPr>
          <w:rFonts w:ascii="Arial" w:hAnsi="Arial" w:cs="Arial"/>
          <w:sz w:val="20"/>
          <w:szCs w:val="20"/>
          <w:lang w:val="en-US"/>
        </w:rPr>
      </w:pPr>
    </w:p>
    <w:p w:rsidR="00DF49BC" w:rsidRDefault="00DF49BC" w:rsidP="00590C8F">
      <w:pPr>
        <w:pStyle w:val="NoSpacing"/>
        <w:rPr>
          <w:rFonts w:ascii="Arial" w:hAnsi="Arial" w:cs="Arial"/>
          <w:b/>
          <w:bCs/>
          <w:sz w:val="20"/>
          <w:lang w:val="en-US"/>
        </w:rPr>
      </w:pPr>
      <w:r>
        <w:rPr>
          <w:rFonts w:ascii="Arial" w:hAnsi="Arial" w:cs="Arial"/>
          <w:b/>
          <w:bCs/>
          <w:sz w:val="20"/>
          <w:lang w:val="en-US"/>
        </w:rPr>
        <w:t>Across CEE/CIS</w:t>
      </w:r>
    </w:p>
    <w:p w:rsidR="00DF49BC" w:rsidRPr="00CD3FB3" w:rsidRDefault="00DF49BC" w:rsidP="00DF49BC">
      <w:pPr>
        <w:pStyle w:val="NoSpacing"/>
        <w:rPr>
          <w:rFonts w:ascii="Arial" w:hAnsi="Arial" w:cs="Arial"/>
          <w:b/>
          <w:sz w:val="20"/>
          <w:szCs w:val="20"/>
          <w:lang w:val="en-US"/>
        </w:rPr>
      </w:pPr>
      <w:r w:rsidRPr="00CD3FB3">
        <w:rPr>
          <w:rFonts w:ascii="Arial" w:hAnsi="Arial" w:cs="Arial"/>
          <w:b/>
          <w:sz w:val="20"/>
          <w:szCs w:val="20"/>
          <w:lang w:val="en-US"/>
        </w:rPr>
        <w:t>Balkan flood devastation 'exceeds war damage'</w:t>
      </w:r>
    </w:p>
    <w:p w:rsidR="00DF49BC" w:rsidRPr="008A6CC6" w:rsidRDefault="00DF49BC" w:rsidP="00DF49BC">
      <w:pPr>
        <w:pStyle w:val="NoSpacing"/>
        <w:rPr>
          <w:rFonts w:ascii="Arial" w:hAnsi="Arial" w:cs="Arial"/>
          <w:sz w:val="20"/>
          <w:szCs w:val="20"/>
        </w:rPr>
      </w:pPr>
      <w:r w:rsidRPr="008A6CC6">
        <w:rPr>
          <w:rFonts w:ascii="Arial" w:hAnsi="Arial" w:cs="Arial"/>
          <w:sz w:val="20"/>
          <w:szCs w:val="20"/>
        </w:rPr>
        <w:t>Officials in Bosnia and Serbia say floods that killed scores and displaced half a million will cost countries billions.</w:t>
      </w:r>
      <w:r w:rsidR="00CD3FB3">
        <w:rPr>
          <w:rFonts w:ascii="Arial" w:hAnsi="Arial" w:cs="Arial"/>
          <w:sz w:val="20"/>
          <w:szCs w:val="20"/>
        </w:rPr>
        <w:t xml:space="preserve">  </w:t>
      </w:r>
      <w:r w:rsidRPr="008A6CC6">
        <w:rPr>
          <w:rFonts w:ascii="Arial" w:hAnsi="Arial" w:cs="Arial"/>
          <w:sz w:val="20"/>
          <w:szCs w:val="20"/>
        </w:rPr>
        <w:t>The cost of the recovery operation following devastating floods in the Balkans may amount to billions of dollars.</w:t>
      </w:r>
      <w:r w:rsidR="00CD3FB3">
        <w:rPr>
          <w:rFonts w:ascii="Arial" w:hAnsi="Arial" w:cs="Arial"/>
          <w:sz w:val="20"/>
          <w:szCs w:val="20"/>
        </w:rPr>
        <w:t xml:space="preserve"> </w:t>
      </w:r>
      <w:r w:rsidRPr="008A6CC6">
        <w:rPr>
          <w:rFonts w:ascii="Arial" w:hAnsi="Arial" w:cs="Arial"/>
          <w:sz w:val="20"/>
          <w:szCs w:val="20"/>
        </w:rPr>
        <w:t>Both Bosnia and Serbia said they will need international help, as EU and NATO officials visited affected areas on Wednesday to estimate damage.</w:t>
      </w:r>
    </w:p>
    <w:p w:rsidR="00DF49BC" w:rsidRDefault="00FA38D5" w:rsidP="00590C8F">
      <w:pPr>
        <w:pStyle w:val="NoSpacing"/>
        <w:rPr>
          <w:rFonts w:ascii="Arial" w:hAnsi="Arial" w:cs="Arial"/>
          <w:b/>
          <w:bCs/>
          <w:sz w:val="16"/>
          <w:szCs w:val="16"/>
          <w:lang w:val="en-US"/>
        </w:rPr>
      </w:pPr>
      <w:hyperlink r:id="rId7" w:history="1">
        <w:r w:rsidR="006B745B" w:rsidRPr="00DC684E">
          <w:rPr>
            <w:rStyle w:val="Hyperlink"/>
            <w:rFonts w:ascii="Arial" w:hAnsi="Arial" w:cs="Arial"/>
            <w:b/>
            <w:bCs/>
            <w:sz w:val="16"/>
            <w:szCs w:val="16"/>
            <w:lang w:val="en-US"/>
          </w:rPr>
          <w:t>http://www.aljazeera.com/news/europe/2014/05/balkan-flood-devastation-exceeds-war-damage-2014521143138991821.html</w:t>
        </w:r>
      </w:hyperlink>
    </w:p>
    <w:p w:rsidR="00DF49BC" w:rsidRDefault="00DF49BC" w:rsidP="00590C8F">
      <w:pPr>
        <w:pStyle w:val="NoSpacing"/>
        <w:rPr>
          <w:rFonts w:ascii="Arial" w:hAnsi="Arial" w:cs="Arial"/>
          <w:b/>
          <w:bCs/>
          <w:sz w:val="20"/>
          <w:lang w:val="en-US"/>
        </w:rPr>
      </w:pPr>
    </w:p>
    <w:p w:rsidR="00DC3C18" w:rsidRDefault="00DC3C18" w:rsidP="00590C8F">
      <w:pPr>
        <w:pStyle w:val="NoSpacing"/>
        <w:rPr>
          <w:rFonts w:ascii="Arial" w:hAnsi="Arial" w:cs="Arial"/>
          <w:b/>
          <w:bCs/>
          <w:sz w:val="20"/>
          <w:lang w:val="en-US"/>
        </w:rPr>
      </w:pPr>
      <w:r>
        <w:rPr>
          <w:rFonts w:ascii="Arial" w:hAnsi="Arial" w:cs="Arial"/>
          <w:b/>
          <w:bCs/>
          <w:sz w:val="20"/>
          <w:lang w:val="en-US"/>
        </w:rPr>
        <w:t>Serbia</w:t>
      </w:r>
    </w:p>
    <w:p w:rsidR="00DC3C18" w:rsidRDefault="00DC3C18" w:rsidP="00590C8F">
      <w:pPr>
        <w:pStyle w:val="NoSpacing"/>
        <w:rPr>
          <w:rFonts w:ascii="Arial" w:hAnsi="Arial" w:cs="Arial"/>
          <w:b/>
          <w:bCs/>
          <w:sz w:val="20"/>
          <w:lang w:val="en-US"/>
        </w:rPr>
      </w:pPr>
      <w:r w:rsidRPr="00C04473">
        <w:rPr>
          <w:rFonts w:ascii="Arial" w:hAnsi="Arial" w:cs="Arial"/>
          <w:b/>
          <w:bCs/>
          <w:color w:val="00B0F0"/>
          <w:sz w:val="20"/>
          <w:lang w:val="en-US"/>
        </w:rPr>
        <w:t xml:space="preserve">UNICEF </w:t>
      </w:r>
      <w:r w:rsidRPr="00DC3C18">
        <w:rPr>
          <w:rFonts w:ascii="Arial" w:hAnsi="Arial" w:cs="Arial"/>
          <w:b/>
          <w:bCs/>
          <w:sz w:val="20"/>
          <w:lang w:val="en-US"/>
        </w:rPr>
        <w:t>supports children evacuated from the flooded areas</w:t>
      </w:r>
    </w:p>
    <w:p w:rsidR="00DC3C18" w:rsidRPr="00DC3C18" w:rsidRDefault="00DC3C18" w:rsidP="00590C8F">
      <w:pPr>
        <w:pStyle w:val="NoSpacing"/>
        <w:rPr>
          <w:rFonts w:ascii="Arial" w:hAnsi="Arial" w:cs="Arial"/>
          <w:bCs/>
          <w:sz w:val="20"/>
          <w:lang w:val="en-US"/>
        </w:rPr>
      </w:pPr>
      <w:r w:rsidRPr="00C04473">
        <w:rPr>
          <w:rFonts w:ascii="Arial" w:hAnsi="Arial" w:cs="Arial"/>
          <w:bCs/>
          <w:color w:val="00B0F0"/>
          <w:sz w:val="20"/>
          <w:lang w:val="en-US"/>
        </w:rPr>
        <w:t xml:space="preserve">UNICEF </w:t>
      </w:r>
      <w:r w:rsidR="00C04473" w:rsidRPr="00DC3C18">
        <w:rPr>
          <w:rFonts w:ascii="Arial" w:hAnsi="Arial" w:cs="Arial"/>
          <w:bCs/>
          <w:sz w:val="20"/>
          <w:lang w:val="en-US"/>
        </w:rPr>
        <w:t>mobilized</w:t>
      </w:r>
      <w:r w:rsidRPr="00DC3C18">
        <w:rPr>
          <w:rFonts w:ascii="Arial" w:hAnsi="Arial" w:cs="Arial"/>
          <w:bCs/>
          <w:sz w:val="20"/>
          <w:lang w:val="en-US"/>
        </w:rPr>
        <w:t xml:space="preserve"> over 70 volunteer psycho-social workers (mostly psychology students) and trained them, in collaboration with partners, over the weekend in order to be deployed to collective centres.  Psycho-social workers conducted initial situation and needs assessments in 14 collective centres, reach</w:t>
      </w:r>
      <w:r>
        <w:rPr>
          <w:rFonts w:ascii="Arial" w:hAnsi="Arial" w:cs="Arial"/>
          <w:bCs/>
          <w:sz w:val="20"/>
          <w:lang w:val="en-US"/>
        </w:rPr>
        <w:t xml:space="preserve">ing an estimated 700 children. </w:t>
      </w:r>
      <w:r w:rsidRPr="00DC3C18">
        <w:rPr>
          <w:rFonts w:ascii="Arial" w:hAnsi="Arial" w:cs="Arial"/>
          <w:bCs/>
          <w:sz w:val="20"/>
          <w:lang w:val="en-US"/>
        </w:rPr>
        <w:t xml:space="preserve">Recreation kits for 20 collective centres have been delivered to facilitate the full programme of workshops/activities with children that will be </w:t>
      </w:r>
      <w:r w:rsidR="00C04473" w:rsidRPr="00DC3C18">
        <w:rPr>
          <w:rFonts w:ascii="Arial" w:hAnsi="Arial" w:cs="Arial"/>
          <w:bCs/>
          <w:sz w:val="20"/>
          <w:lang w:val="en-US"/>
        </w:rPr>
        <w:t>conducted</w:t>
      </w:r>
      <w:r w:rsidR="00C04473">
        <w:rPr>
          <w:rFonts w:ascii="Arial" w:hAnsi="Arial" w:cs="Arial"/>
          <w:bCs/>
          <w:sz w:val="20"/>
          <w:lang w:val="en-US"/>
        </w:rPr>
        <w:t xml:space="preserve"> </w:t>
      </w:r>
      <w:r w:rsidRPr="00DC3C18">
        <w:rPr>
          <w:rFonts w:ascii="Arial" w:hAnsi="Arial" w:cs="Arial"/>
          <w:bCs/>
          <w:sz w:val="20"/>
          <w:lang w:val="en-US"/>
        </w:rPr>
        <w:t xml:space="preserve">in two 2 shifts per day.  </w:t>
      </w:r>
    </w:p>
    <w:p w:rsidR="00DC3C18" w:rsidRDefault="00DC3C18" w:rsidP="00590C8F">
      <w:pPr>
        <w:pStyle w:val="NoSpacing"/>
        <w:rPr>
          <w:rFonts w:ascii="Arial" w:hAnsi="Arial" w:cs="Arial"/>
          <w:b/>
          <w:bCs/>
          <w:sz w:val="16"/>
          <w:szCs w:val="16"/>
          <w:lang w:val="en-US"/>
        </w:rPr>
      </w:pPr>
      <w:r w:rsidRPr="00DC3C18">
        <w:rPr>
          <w:rFonts w:ascii="Arial" w:hAnsi="Arial" w:cs="Arial"/>
          <w:b/>
          <w:bCs/>
          <w:sz w:val="16"/>
          <w:szCs w:val="16"/>
          <w:lang w:val="en-US"/>
        </w:rPr>
        <w:t xml:space="preserve">UNICEF - </w:t>
      </w:r>
      <w:hyperlink r:id="rId8" w:history="1">
        <w:r w:rsidRPr="00215275">
          <w:rPr>
            <w:rStyle w:val="Hyperlink"/>
            <w:rFonts w:ascii="Arial" w:hAnsi="Arial" w:cs="Arial"/>
            <w:b/>
            <w:bCs/>
            <w:sz w:val="16"/>
            <w:szCs w:val="16"/>
            <w:lang w:val="en-US"/>
          </w:rPr>
          <w:t>http://www.unicef.org/serbia/media_26089.html</w:t>
        </w:r>
      </w:hyperlink>
    </w:p>
    <w:p w:rsidR="00DC3C18" w:rsidRDefault="00DC3C18" w:rsidP="00590C8F">
      <w:pPr>
        <w:pStyle w:val="NoSpacing"/>
        <w:rPr>
          <w:rFonts w:ascii="Arial" w:hAnsi="Arial" w:cs="Arial"/>
          <w:b/>
          <w:bCs/>
          <w:sz w:val="20"/>
          <w:lang w:val="en-US"/>
        </w:rPr>
      </w:pPr>
    </w:p>
    <w:p w:rsidR="00602041" w:rsidRDefault="00602041" w:rsidP="00590C8F">
      <w:pPr>
        <w:pStyle w:val="NoSpacing"/>
        <w:rPr>
          <w:rFonts w:ascii="Arial" w:hAnsi="Arial" w:cs="Arial"/>
          <w:b/>
          <w:bCs/>
          <w:sz w:val="20"/>
          <w:lang w:val="en-US"/>
        </w:rPr>
      </w:pPr>
      <w:r>
        <w:rPr>
          <w:rFonts w:ascii="Arial" w:hAnsi="Arial" w:cs="Arial"/>
          <w:b/>
          <w:bCs/>
          <w:sz w:val="20"/>
          <w:lang w:val="en-US"/>
        </w:rPr>
        <w:lastRenderedPageBreak/>
        <w:t>Tajikistan</w:t>
      </w:r>
    </w:p>
    <w:p w:rsidR="00602041" w:rsidRPr="00602041" w:rsidRDefault="00602041" w:rsidP="00590C8F">
      <w:pPr>
        <w:pStyle w:val="NoSpacing"/>
        <w:rPr>
          <w:rFonts w:ascii="Arial" w:hAnsi="Arial" w:cs="Arial"/>
          <w:b/>
          <w:bCs/>
          <w:sz w:val="20"/>
          <w:lang w:val="en-US"/>
        </w:rPr>
      </w:pPr>
      <w:r w:rsidRPr="00602041">
        <w:rPr>
          <w:rFonts w:ascii="Arial" w:hAnsi="Arial" w:cs="Arial"/>
          <w:b/>
          <w:sz w:val="20"/>
          <w:szCs w:val="20"/>
          <w:lang w:val="en-US"/>
        </w:rPr>
        <w:t>Two people killed in clashes with police in the east</w:t>
      </w:r>
    </w:p>
    <w:p w:rsidR="00C04473" w:rsidRDefault="00602041" w:rsidP="00590C8F">
      <w:pPr>
        <w:pStyle w:val="NoSpacing"/>
        <w:rPr>
          <w:rFonts w:ascii="Arial" w:hAnsi="Arial" w:cs="Arial"/>
          <w:bCs/>
          <w:sz w:val="20"/>
          <w:lang w:val="en-US"/>
        </w:rPr>
      </w:pPr>
      <w:r w:rsidRPr="00602041">
        <w:rPr>
          <w:rFonts w:ascii="Arial" w:hAnsi="Arial" w:cs="Arial"/>
          <w:bCs/>
          <w:sz w:val="20"/>
          <w:lang w:val="en-US"/>
        </w:rPr>
        <w:t xml:space="preserve">Two people in Tajikistan's eastern city of Khorog were killed on 21 May when police opened fire on a crowd that tried to storm a police station to free a local man held there and then went on to set fire to several government buildings, police said. Khorog, the capital of the Gorno-Badakhshan region on the border with Afghanistan, saw days of fighting in 2012 between government troops and rebels after the Tajik President vowed to punish local warlords for the killing of a security service general. The man detained at the Khorog police building is the brother of a former warlord, a Tajik police source in Dushanbe reported, without saying why he had been arrested. </w:t>
      </w:r>
    </w:p>
    <w:p w:rsidR="00602041" w:rsidRDefault="00602041" w:rsidP="00590C8F">
      <w:pPr>
        <w:pStyle w:val="NoSpacing"/>
        <w:rPr>
          <w:rFonts w:ascii="Arial" w:hAnsi="Arial" w:cs="Arial"/>
          <w:b/>
          <w:bCs/>
          <w:sz w:val="16"/>
          <w:szCs w:val="16"/>
          <w:lang w:val="fr-FR"/>
        </w:rPr>
      </w:pPr>
      <w:r w:rsidRPr="00602041">
        <w:rPr>
          <w:rFonts w:ascii="Arial" w:hAnsi="Arial" w:cs="Arial"/>
          <w:b/>
          <w:bCs/>
          <w:sz w:val="16"/>
          <w:szCs w:val="16"/>
          <w:lang w:val="fr-FR"/>
        </w:rPr>
        <w:t xml:space="preserve">Reuters - </w:t>
      </w:r>
      <w:hyperlink r:id="rId9" w:history="1">
        <w:r w:rsidRPr="00215275">
          <w:rPr>
            <w:rStyle w:val="Hyperlink"/>
            <w:rFonts w:ascii="Arial" w:hAnsi="Arial" w:cs="Arial"/>
            <w:b/>
            <w:bCs/>
            <w:sz w:val="16"/>
            <w:szCs w:val="16"/>
            <w:lang w:val="fr-FR"/>
          </w:rPr>
          <w:t>http://www.reuters.com/article/2014/05/21/us-tajikistan-clashes-idUSBREA4K0MB20140521</w:t>
        </w:r>
      </w:hyperlink>
    </w:p>
    <w:p w:rsidR="00602041" w:rsidRDefault="00602041" w:rsidP="00590C8F">
      <w:pPr>
        <w:pStyle w:val="NoSpacing"/>
        <w:rPr>
          <w:rFonts w:ascii="Arial" w:hAnsi="Arial" w:cs="Arial"/>
          <w:b/>
          <w:bCs/>
          <w:sz w:val="20"/>
          <w:lang w:val="fr-FR"/>
        </w:rPr>
      </w:pPr>
    </w:p>
    <w:p w:rsidR="00C66E24" w:rsidRPr="00C66E24" w:rsidRDefault="00C66E24" w:rsidP="00C66E24">
      <w:pPr>
        <w:pStyle w:val="NoSpacing"/>
        <w:rPr>
          <w:rFonts w:ascii="Arial" w:hAnsi="Arial" w:cs="Arial"/>
          <w:b/>
          <w:bCs/>
          <w:sz w:val="20"/>
          <w:szCs w:val="20"/>
        </w:rPr>
      </w:pPr>
      <w:r w:rsidRPr="00C66E24">
        <w:rPr>
          <w:rFonts w:ascii="Arial" w:hAnsi="Arial" w:cs="Arial"/>
          <w:b/>
          <w:bCs/>
          <w:sz w:val="20"/>
          <w:szCs w:val="20"/>
        </w:rPr>
        <w:t>Turkey</w:t>
      </w:r>
    </w:p>
    <w:p w:rsidR="00C66E24" w:rsidRPr="00C66E24" w:rsidRDefault="00C66E24" w:rsidP="00C66E24">
      <w:pPr>
        <w:pStyle w:val="NoSpacing"/>
        <w:rPr>
          <w:rFonts w:ascii="Arial" w:hAnsi="Arial" w:cs="Arial"/>
          <w:sz w:val="20"/>
          <w:szCs w:val="20"/>
        </w:rPr>
      </w:pPr>
      <w:r w:rsidRPr="00C66E24">
        <w:rPr>
          <w:rFonts w:ascii="Arial" w:hAnsi="Arial" w:cs="Arial"/>
          <w:b/>
          <w:bCs/>
          <w:sz w:val="20"/>
          <w:szCs w:val="20"/>
        </w:rPr>
        <w:t xml:space="preserve">Istanbul protester injured after clashes with police </w:t>
      </w:r>
    </w:p>
    <w:p w:rsidR="00C66E24" w:rsidRPr="00C66E24" w:rsidRDefault="00C66E24" w:rsidP="00C66E24">
      <w:pPr>
        <w:pStyle w:val="NoSpacing"/>
        <w:rPr>
          <w:rFonts w:ascii="Arial" w:hAnsi="Arial" w:cs="Arial"/>
          <w:sz w:val="20"/>
          <w:szCs w:val="20"/>
        </w:rPr>
      </w:pPr>
      <w:r w:rsidRPr="00C66E24">
        <w:rPr>
          <w:rFonts w:ascii="Arial" w:hAnsi="Arial" w:cs="Arial"/>
          <w:sz w:val="20"/>
          <w:szCs w:val="20"/>
        </w:rPr>
        <w:t xml:space="preserve">Turkish riot police on Thursday fired tear gas and water cannon to disperse a group of Istanbul protesters hurling Molotov cocktails and stones, seriously injuring one person, local media reported. Dogan news agency showed the picture of a man lying on the ground with a pool of blood around his head in the Okmeydani district of the city, the scene of sporadic clashes. Up to 20 people chanted slogans protesting about the death of a teenage boy during anti-government unrest last year. Demonstrators also chanted about last week's mine disaster that claimed the lives of 301 people, Dogan said. The protester fell to the ground after apparently being hit in the head and was taken to the hospital in a serious condition, added Dogan. A funeral ceremony was being held nearby when police stepped in, firing tear gas and water cannon as well as a pistol into the air to scare off the protesters. </w:t>
      </w:r>
    </w:p>
    <w:p w:rsidR="00C66E24" w:rsidRPr="00C66E24" w:rsidRDefault="00C66E24" w:rsidP="00590C8F">
      <w:pPr>
        <w:pStyle w:val="NoSpacing"/>
        <w:rPr>
          <w:rFonts w:ascii="Arial" w:hAnsi="Arial" w:cs="Arial"/>
          <w:b/>
          <w:bCs/>
          <w:sz w:val="16"/>
          <w:szCs w:val="16"/>
          <w:lang w:val="fr-FR"/>
        </w:rPr>
      </w:pPr>
      <w:r w:rsidRPr="00C66E24">
        <w:rPr>
          <w:rFonts w:ascii="Arial" w:hAnsi="Arial" w:cs="Arial"/>
          <w:b/>
          <w:bCs/>
          <w:sz w:val="16"/>
          <w:szCs w:val="16"/>
          <w:lang w:val="fr-FR"/>
        </w:rPr>
        <w:t xml:space="preserve">AFP - </w:t>
      </w:r>
      <w:hyperlink r:id="rId10" w:history="1">
        <w:r w:rsidRPr="00C66E24">
          <w:rPr>
            <w:rStyle w:val="Hyperlink"/>
            <w:rFonts w:ascii="Arial" w:hAnsi="Arial" w:cs="Arial"/>
            <w:b/>
            <w:bCs/>
            <w:sz w:val="16"/>
            <w:szCs w:val="16"/>
            <w:lang w:val="fr-FR"/>
          </w:rPr>
          <w:t>http://www.channelnewsasia.com/news/world/istanbul-protester/1117214.html</w:t>
        </w:r>
      </w:hyperlink>
      <w:r w:rsidRPr="00C66E24">
        <w:rPr>
          <w:rFonts w:ascii="Arial" w:hAnsi="Arial" w:cs="Arial"/>
          <w:b/>
          <w:bCs/>
          <w:sz w:val="16"/>
          <w:szCs w:val="16"/>
          <w:lang w:val="fr-FR"/>
        </w:rPr>
        <w:t xml:space="preserve"> </w:t>
      </w:r>
    </w:p>
    <w:p w:rsidR="00C66E24" w:rsidRPr="00602041" w:rsidRDefault="00C66E24" w:rsidP="00590C8F">
      <w:pPr>
        <w:pStyle w:val="NoSpacing"/>
        <w:rPr>
          <w:rFonts w:ascii="Arial" w:hAnsi="Arial" w:cs="Arial"/>
          <w:b/>
          <w:bCs/>
          <w:sz w:val="20"/>
          <w:lang w:val="fr-FR"/>
        </w:rPr>
      </w:pPr>
    </w:p>
    <w:p w:rsidR="00A672CB" w:rsidRPr="005E44CE" w:rsidRDefault="00A672CB" w:rsidP="00590C8F">
      <w:pPr>
        <w:pStyle w:val="NoSpacing"/>
        <w:rPr>
          <w:rFonts w:ascii="Arial" w:hAnsi="Arial" w:cs="Arial"/>
          <w:b/>
          <w:bCs/>
          <w:sz w:val="20"/>
          <w:lang w:val="en-US"/>
        </w:rPr>
      </w:pPr>
      <w:r w:rsidRPr="005E44CE">
        <w:rPr>
          <w:rFonts w:ascii="Arial" w:hAnsi="Arial" w:cs="Arial"/>
          <w:b/>
          <w:bCs/>
          <w:sz w:val="20"/>
          <w:lang w:val="en-US"/>
        </w:rPr>
        <w:t xml:space="preserve">Ukraine </w:t>
      </w:r>
    </w:p>
    <w:p w:rsidR="00FB097A" w:rsidRP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Ukraine boosts security for vote as US warns Russia</w:t>
      </w:r>
    </w:p>
    <w:p w:rsidR="00DC3C18" w:rsidRPr="00DC3C18" w:rsidRDefault="00DC3C18" w:rsidP="00E27C6A">
      <w:pPr>
        <w:pStyle w:val="NoSpacing"/>
        <w:rPr>
          <w:rFonts w:ascii="Arial" w:hAnsi="Arial" w:cs="Arial"/>
          <w:sz w:val="20"/>
          <w:szCs w:val="20"/>
          <w:lang w:val="en-US"/>
        </w:rPr>
      </w:pPr>
      <w:r w:rsidRPr="00DC3C18">
        <w:rPr>
          <w:rFonts w:ascii="Arial" w:hAnsi="Arial" w:cs="Arial"/>
          <w:sz w:val="20"/>
          <w:szCs w:val="20"/>
          <w:lang w:val="en-US"/>
        </w:rPr>
        <w:t xml:space="preserve">The US Vice President threatened further sanctions on Moscow if it disrupts Sunday’s presidential ballot, being viewed as crucial to prevent all-out civil war on Europe’s doorstep. In a key step demanded by the West to ease tensions, Russia said its troops were packing up and moving back from the Ukrainian border, but also again demanded that Kiev halt its offensive against the pro-Moscow separatists fighting in the east. Washington and </w:t>
      </w:r>
      <w:r w:rsidR="00C04473">
        <w:rPr>
          <w:rFonts w:ascii="Arial" w:hAnsi="Arial" w:cs="Arial"/>
          <w:sz w:val="20"/>
          <w:szCs w:val="20"/>
          <w:lang w:val="en-US"/>
        </w:rPr>
        <w:t>NATO</w:t>
      </w:r>
      <w:r w:rsidRPr="00DC3C18">
        <w:rPr>
          <w:rFonts w:ascii="Arial" w:hAnsi="Arial" w:cs="Arial"/>
          <w:sz w:val="20"/>
          <w:szCs w:val="20"/>
          <w:lang w:val="en-US"/>
        </w:rPr>
        <w:t xml:space="preserve"> have so far said they have seen no sign of any pullback, although Ukraine’s border guard service said there was no visible Russian troop activity within 10 kilometres of its territory.</w:t>
      </w:r>
    </w:p>
    <w:p w:rsidR="00DC3C18" w:rsidRDefault="00DC3C18" w:rsidP="00E27C6A">
      <w:pPr>
        <w:pStyle w:val="NoSpacing"/>
        <w:rPr>
          <w:rStyle w:val="Hyperlink"/>
          <w:rFonts w:ascii="Arial" w:hAnsi="Arial" w:cs="Arial"/>
          <w:b/>
          <w:sz w:val="16"/>
          <w:szCs w:val="16"/>
          <w:lang w:val="fr-FR"/>
        </w:rPr>
      </w:pPr>
      <w:r w:rsidRPr="00DC3C18">
        <w:rPr>
          <w:rFonts w:ascii="Arial" w:hAnsi="Arial" w:cs="Arial"/>
          <w:b/>
          <w:sz w:val="16"/>
          <w:szCs w:val="16"/>
          <w:lang w:val="fr-FR"/>
        </w:rPr>
        <w:t xml:space="preserve">AFP - </w:t>
      </w:r>
      <w:hyperlink r:id="rId11" w:history="1">
        <w:r w:rsidRPr="00215275">
          <w:rPr>
            <w:rStyle w:val="Hyperlink"/>
            <w:rFonts w:ascii="Arial" w:hAnsi="Arial" w:cs="Arial"/>
            <w:b/>
            <w:sz w:val="16"/>
            <w:szCs w:val="16"/>
            <w:lang w:val="fr-FR"/>
          </w:rPr>
          <w:t>http://gulfnews.com/news/world/other-world/ukraine-boosts-security-for-vote-as-us-warns-russia-1.1336512</w:t>
        </w:r>
      </w:hyperlink>
    </w:p>
    <w:p w:rsidR="00E71FD7" w:rsidRDefault="00E71FD7" w:rsidP="00E27C6A">
      <w:pPr>
        <w:pStyle w:val="NoSpacing"/>
        <w:rPr>
          <w:rStyle w:val="Hyperlink"/>
          <w:rFonts w:ascii="Arial" w:hAnsi="Arial" w:cs="Arial"/>
          <w:b/>
          <w:color w:val="FF0000"/>
          <w:sz w:val="20"/>
          <w:szCs w:val="20"/>
          <w:lang w:val="fr-FR"/>
        </w:rPr>
      </w:pPr>
    </w:p>
    <w:p w:rsidR="00E71FD7" w:rsidRPr="00C04473" w:rsidRDefault="00E71FD7" w:rsidP="00E27C6A">
      <w:pPr>
        <w:pStyle w:val="NoSpacing"/>
        <w:rPr>
          <w:rFonts w:ascii="Arial" w:hAnsi="Arial" w:cs="Arial"/>
          <w:b/>
          <w:sz w:val="20"/>
          <w:szCs w:val="20"/>
        </w:rPr>
      </w:pPr>
      <w:r w:rsidRPr="00C04473">
        <w:rPr>
          <w:rFonts w:ascii="Arial" w:hAnsi="Arial" w:cs="Arial"/>
          <w:b/>
          <w:sz w:val="20"/>
          <w:szCs w:val="20"/>
        </w:rPr>
        <w:t>Many soldiers die in Donetsk attack</w:t>
      </w:r>
    </w:p>
    <w:p w:rsidR="00E71FD7" w:rsidRPr="008A6CC6" w:rsidRDefault="00E71FD7" w:rsidP="00E71FD7">
      <w:pPr>
        <w:pStyle w:val="NoSpacing"/>
        <w:rPr>
          <w:rFonts w:ascii="Arial" w:hAnsi="Arial" w:cs="Arial"/>
          <w:sz w:val="20"/>
          <w:szCs w:val="20"/>
          <w:lang w:val="en-US"/>
        </w:rPr>
      </w:pPr>
      <w:r w:rsidRPr="008A6CC6">
        <w:rPr>
          <w:rFonts w:ascii="Arial" w:hAnsi="Arial" w:cs="Arial"/>
          <w:sz w:val="20"/>
          <w:szCs w:val="20"/>
          <w:lang w:val="en-US"/>
        </w:rPr>
        <w:t>Ukraine's government has confirmed a deadly attack on troops in the eastern region of Donetsk, with reports saying at least 11 soldiers died.</w:t>
      </w:r>
      <w:r w:rsidR="008A6CC6" w:rsidRPr="008A6CC6">
        <w:rPr>
          <w:rFonts w:ascii="Arial" w:hAnsi="Arial" w:cs="Arial"/>
          <w:sz w:val="20"/>
          <w:szCs w:val="20"/>
          <w:lang w:val="en-US"/>
        </w:rPr>
        <w:t xml:space="preserve">  </w:t>
      </w:r>
      <w:r w:rsidRPr="008A6CC6">
        <w:rPr>
          <w:rFonts w:ascii="Arial" w:hAnsi="Arial" w:cs="Arial"/>
          <w:sz w:val="20"/>
          <w:szCs w:val="20"/>
          <w:lang w:val="en-US"/>
        </w:rPr>
        <w:t>Heavily armed "terrorists" attacked a checkpoint in the Volnovakha area, killing or wounding a number of soldiers, the defence ministry said.</w:t>
      </w:r>
      <w:r w:rsidR="008A6CC6" w:rsidRPr="008A6CC6">
        <w:rPr>
          <w:rFonts w:ascii="Arial" w:hAnsi="Arial" w:cs="Arial"/>
          <w:sz w:val="20"/>
          <w:szCs w:val="20"/>
          <w:lang w:val="en-US"/>
        </w:rPr>
        <w:t xml:space="preserve">  </w:t>
      </w:r>
      <w:r w:rsidRPr="008A6CC6">
        <w:rPr>
          <w:rFonts w:ascii="Arial" w:hAnsi="Arial" w:cs="Arial"/>
          <w:sz w:val="20"/>
          <w:szCs w:val="20"/>
          <w:lang w:val="en-US"/>
        </w:rPr>
        <w:t>Associated Press journalists counted 11 bodies at the scene while a Russian website said 15 soldiers had died.</w:t>
      </w:r>
    </w:p>
    <w:p w:rsidR="00E71FD7" w:rsidRPr="008A6CC6" w:rsidRDefault="00E71FD7" w:rsidP="00E71FD7">
      <w:pPr>
        <w:pStyle w:val="NoSpacing"/>
        <w:rPr>
          <w:rFonts w:ascii="Arial" w:hAnsi="Arial" w:cs="Arial"/>
          <w:sz w:val="20"/>
          <w:szCs w:val="20"/>
          <w:lang w:val="en-US"/>
        </w:rPr>
      </w:pPr>
      <w:r w:rsidRPr="008A6CC6">
        <w:rPr>
          <w:rFonts w:ascii="Arial" w:hAnsi="Arial" w:cs="Arial"/>
          <w:sz w:val="20"/>
          <w:szCs w:val="20"/>
          <w:lang w:val="en-US"/>
        </w:rPr>
        <w:t>Separatists have been skirmishing with security forces in Donetsk for weeks.</w:t>
      </w:r>
    </w:p>
    <w:p w:rsidR="00E71FD7" w:rsidRPr="00C04473" w:rsidRDefault="00C04473" w:rsidP="00E27C6A">
      <w:pPr>
        <w:pStyle w:val="NoSpacing"/>
        <w:rPr>
          <w:rStyle w:val="Hyperlink"/>
          <w:rFonts w:ascii="Arial" w:hAnsi="Arial" w:cs="Arial"/>
          <w:b/>
          <w:color w:val="FF0000"/>
          <w:sz w:val="16"/>
          <w:szCs w:val="16"/>
          <w:lang w:val="en-US"/>
        </w:rPr>
      </w:pPr>
      <w:r w:rsidRPr="00C04473">
        <w:rPr>
          <w:rFonts w:ascii="Arial" w:hAnsi="Arial" w:cs="Arial"/>
          <w:b/>
          <w:sz w:val="16"/>
          <w:szCs w:val="16"/>
          <w:lang w:val="en-US"/>
        </w:rPr>
        <w:t xml:space="preserve">BBC - </w:t>
      </w:r>
      <w:hyperlink r:id="rId12" w:history="1">
        <w:r w:rsidR="00E71FD7" w:rsidRPr="00C04473">
          <w:rPr>
            <w:rStyle w:val="Hyperlink"/>
            <w:rFonts w:ascii="Arial" w:hAnsi="Arial" w:cs="Arial"/>
            <w:b/>
            <w:sz w:val="16"/>
            <w:szCs w:val="16"/>
            <w:lang w:val="en-US"/>
          </w:rPr>
          <w:t>http://www.bbc.com/news/world-europe-27515514</w:t>
        </w:r>
      </w:hyperlink>
    </w:p>
    <w:p w:rsidR="00E71FD7" w:rsidRPr="00E71FD7" w:rsidRDefault="00E71FD7" w:rsidP="00E27C6A">
      <w:pPr>
        <w:pStyle w:val="NoSpacing"/>
        <w:rPr>
          <w:rStyle w:val="Hyperlink"/>
          <w:rFonts w:ascii="Arial" w:hAnsi="Arial" w:cs="Arial"/>
          <w:b/>
          <w:color w:val="FF0000"/>
          <w:sz w:val="20"/>
          <w:szCs w:val="20"/>
          <w:lang w:val="en-US"/>
        </w:rPr>
      </w:pPr>
    </w:p>
    <w:p w:rsidR="00D12A3E" w:rsidRPr="005E44CE" w:rsidRDefault="00D12A3E" w:rsidP="00E27C6A">
      <w:pPr>
        <w:pStyle w:val="NoSpacing"/>
        <w:rPr>
          <w:rFonts w:ascii="Arial" w:hAnsi="Arial" w:cs="Arial"/>
          <w:szCs w:val="20"/>
          <w:lang w:val="en-US"/>
        </w:rPr>
      </w:pPr>
      <w:r w:rsidRPr="005E44CE">
        <w:rPr>
          <w:rFonts w:ascii="Arial" w:hAnsi="Arial" w:cs="Arial"/>
          <w:szCs w:val="20"/>
          <w:lang w:val="en-US"/>
        </w:rPr>
        <w:t>EAPR</w:t>
      </w:r>
    </w:p>
    <w:p w:rsidR="00590C8F" w:rsidRPr="005E44CE" w:rsidRDefault="00590C8F" w:rsidP="007E23D8">
      <w:pPr>
        <w:pStyle w:val="NoSpacing"/>
        <w:rPr>
          <w:rFonts w:ascii="Arial" w:hAnsi="Arial" w:cs="Arial"/>
          <w:sz w:val="20"/>
          <w:szCs w:val="20"/>
          <w:lang w:val="en-US"/>
        </w:rPr>
      </w:pPr>
    </w:p>
    <w:p w:rsidR="0053173B" w:rsidRDefault="0053173B" w:rsidP="00FB097A">
      <w:pPr>
        <w:pStyle w:val="NoSpacing"/>
        <w:rPr>
          <w:rFonts w:ascii="Arial" w:hAnsi="Arial" w:cs="Arial"/>
          <w:b/>
          <w:sz w:val="20"/>
          <w:szCs w:val="20"/>
          <w:lang w:val="en-NZ"/>
        </w:rPr>
      </w:pPr>
      <w:r>
        <w:rPr>
          <w:rFonts w:ascii="Arial" w:hAnsi="Arial" w:cs="Arial"/>
          <w:b/>
          <w:sz w:val="20"/>
          <w:szCs w:val="20"/>
          <w:lang w:val="en-NZ"/>
        </w:rPr>
        <w:t>Across EAPR</w:t>
      </w:r>
    </w:p>
    <w:p w:rsidR="001F7E77" w:rsidRDefault="001F7E77" w:rsidP="00FB097A">
      <w:pPr>
        <w:pStyle w:val="NoSpacing"/>
        <w:rPr>
          <w:rFonts w:ascii="Arial" w:hAnsi="Arial" w:cs="Arial"/>
          <w:b/>
          <w:sz w:val="20"/>
          <w:szCs w:val="20"/>
          <w:lang w:val="en-NZ"/>
        </w:rPr>
      </w:pPr>
      <w:r w:rsidRPr="001F7E77">
        <w:rPr>
          <w:rFonts w:ascii="Arial" w:hAnsi="Arial" w:cs="Arial"/>
          <w:b/>
          <w:sz w:val="20"/>
          <w:szCs w:val="20"/>
          <w:lang w:val="en-NZ"/>
        </w:rPr>
        <w:t>Vietnam PM says considering legal action against China over disputed waters</w:t>
      </w:r>
    </w:p>
    <w:p w:rsidR="001F7E77" w:rsidRPr="001F7E77" w:rsidRDefault="001F7E77" w:rsidP="001F7E77">
      <w:pPr>
        <w:pStyle w:val="NoSpacing"/>
        <w:rPr>
          <w:rFonts w:ascii="Arial" w:hAnsi="Arial" w:cs="Arial"/>
          <w:sz w:val="20"/>
          <w:szCs w:val="20"/>
          <w:lang w:val="en-NZ"/>
        </w:rPr>
      </w:pPr>
      <w:r w:rsidRPr="001F7E77">
        <w:rPr>
          <w:rFonts w:ascii="Arial" w:hAnsi="Arial" w:cs="Arial"/>
          <w:sz w:val="20"/>
          <w:szCs w:val="20"/>
          <w:lang w:val="en-NZ"/>
        </w:rPr>
        <w:t>Vietnamese Prime Minister Nguyen Tan Dung said his government was considering various "</w:t>
      </w:r>
      <w:r w:rsidR="00C04473" w:rsidRPr="001F7E77">
        <w:rPr>
          <w:rFonts w:ascii="Arial" w:hAnsi="Arial" w:cs="Arial"/>
          <w:sz w:val="20"/>
          <w:szCs w:val="20"/>
          <w:lang w:val="en-NZ"/>
        </w:rPr>
        <w:t>defence</w:t>
      </w:r>
      <w:r w:rsidRPr="001F7E77">
        <w:rPr>
          <w:rFonts w:ascii="Arial" w:hAnsi="Arial" w:cs="Arial"/>
          <w:sz w:val="20"/>
          <w:szCs w:val="20"/>
          <w:lang w:val="en-NZ"/>
        </w:rPr>
        <w:t xml:space="preserve"> options" against China, including legal action, following the deployment of a Chinese oil rig to disputed waters in the South China Sea. Dung's comments, given in a written response to questions from Reuters, are the first time he has suggested Vietnam would take legal measures, a threat likely to infuriate Beijing. </w:t>
      </w:r>
    </w:p>
    <w:p w:rsidR="001F7E77" w:rsidRPr="001F7E77" w:rsidRDefault="001F7E77" w:rsidP="00FB097A">
      <w:pPr>
        <w:pStyle w:val="NoSpacing"/>
        <w:rPr>
          <w:rFonts w:ascii="Arial" w:hAnsi="Arial" w:cs="Arial"/>
          <w:b/>
          <w:sz w:val="16"/>
          <w:szCs w:val="20"/>
          <w:lang w:val="fr-FR"/>
        </w:rPr>
      </w:pPr>
      <w:r w:rsidRPr="001F7E77">
        <w:rPr>
          <w:rFonts w:ascii="Arial" w:hAnsi="Arial" w:cs="Arial"/>
          <w:b/>
          <w:sz w:val="16"/>
          <w:szCs w:val="20"/>
          <w:lang w:val="fr-FR"/>
        </w:rPr>
        <w:t xml:space="preserve">Reuters - </w:t>
      </w:r>
      <w:hyperlink r:id="rId13" w:history="1">
        <w:r w:rsidRPr="004928AA">
          <w:rPr>
            <w:rStyle w:val="Hyperlink"/>
            <w:rFonts w:ascii="Arial" w:hAnsi="Arial" w:cs="Arial"/>
            <w:b/>
            <w:sz w:val="16"/>
            <w:szCs w:val="20"/>
            <w:lang w:val="fr-FR"/>
          </w:rPr>
          <w:t>http://www.reuters.com/article/2014/05/21/us-vietnam-china-idUSBREA4K1AK20140521</w:t>
        </w:r>
      </w:hyperlink>
      <w:r>
        <w:rPr>
          <w:rFonts w:ascii="Arial" w:hAnsi="Arial" w:cs="Arial"/>
          <w:b/>
          <w:sz w:val="16"/>
          <w:szCs w:val="20"/>
          <w:lang w:val="fr-FR"/>
        </w:rPr>
        <w:t xml:space="preserve"> </w:t>
      </w:r>
    </w:p>
    <w:p w:rsidR="001F7E77" w:rsidRPr="001F7E77" w:rsidRDefault="001F7E77" w:rsidP="00FB097A">
      <w:pPr>
        <w:pStyle w:val="NoSpacing"/>
        <w:rPr>
          <w:rFonts w:ascii="Arial" w:hAnsi="Arial" w:cs="Arial"/>
          <w:b/>
          <w:sz w:val="20"/>
          <w:szCs w:val="20"/>
          <w:lang w:val="fr-FR"/>
        </w:rPr>
      </w:pPr>
    </w:p>
    <w:p w:rsidR="0053173B" w:rsidRDefault="0053173B" w:rsidP="00FB097A">
      <w:pPr>
        <w:pStyle w:val="NoSpacing"/>
        <w:rPr>
          <w:rFonts w:ascii="Arial" w:hAnsi="Arial" w:cs="Arial"/>
          <w:b/>
          <w:sz w:val="20"/>
          <w:szCs w:val="20"/>
          <w:lang w:val="en-NZ"/>
        </w:rPr>
      </w:pPr>
      <w:r w:rsidRPr="0053173B">
        <w:rPr>
          <w:rFonts w:ascii="Arial" w:hAnsi="Arial" w:cs="Arial"/>
          <w:b/>
          <w:sz w:val="20"/>
          <w:szCs w:val="20"/>
          <w:lang w:val="en-NZ"/>
        </w:rPr>
        <w:t>N.Korea threatens to strike S.Korea warships near sea border</w:t>
      </w:r>
    </w:p>
    <w:p w:rsidR="0053173B" w:rsidRDefault="0053173B" w:rsidP="0053173B">
      <w:pPr>
        <w:pStyle w:val="NoSpacing"/>
        <w:rPr>
          <w:rFonts w:ascii="Arial" w:hAnsi="Arial" w:cs="Arial"/>
          <w:sz w:val="20"/>
          <w:szCs w:val="20"/>
          <w:lang w:val="en-NZ"/>
        </w:rPr>
      </w:pPr>
      <w:r w:rsidRPr="0053173B">
        <w:rPr>
          <w:rFonts w:ascii="Arial" w:hAnsi="Arial" w:cs="Arial"/>
          <w:sz w:val="20"/>
          <w:szCs w:val="20"/>
          <w:lang w:val="en-NZ"/>
        </w:rPr>
        <w:t>North Korea threatened Wednesday to launch an attack on South Korean warships without warning if there was even a "trifling" provocation near their disputed Yellow Sea border. A South Korean naval ship fired warning shots Tuesday after three North Korean patrol boats crossed the sea boundary.  On Wednesday the North's military accused South Korea of "an intentional grave provocation" at a time when North Korean vessels had been chasing Chinese boats fishing illegally in the area.</w:t>
      </w:r>
    </w:p>
    <w:p w:rsidR="0053173B" w:rsidRDefault="0053173B" w:rsidP="0053173B">
      <w:pPr>
        <w:pStyle w:val="NoSpacing"/>
        <w:rPr>
          <w:rFonts w:ascii="Arial" w:hAnsi="Arial" w:cs="Arial"/>
          <w:b/>
          <w:sz w:val="16"/>
          <w:szCs w:val="20"/>
          <w:lang w:val="fr-FR"/>
        </w:rPr>
      </w:pPr>
      <w:r w:rsidRPr="00C04473">
        <w:rPr>
          <w:rFonts w:ascii="Arial" w:hAnsi="Arial" w:cs="Arial"/>
          <w:b/>
          <w:sz w:val="16"/>
          <w:szCs w:val="20"/>
          <w:lang w:val="fr-FR"/>
        </w:rPr>
        <w:t xml:space="preserve">AFP - </w:t>
      </w:r>
      <w:hyperlink r:id="rId14" w:history="1">
        <w:r w:rsidR="00C04473" w:rsidRPr="001E2413">
          <w:rPr>
            <w:rStyle w:val="Hyperlink"/>
            <w:rFonts w:ascii="Arial" w:hAnsi="Arial" w:cs="Arial"/>
            <w:b/>
            <w:sz w:val="16"/>
            <w:szCs w:val="20"/>
            <w:lang w:val="fr-FR"/>
          </w:rPr>
          <w:t>http://news.malaysia.msn.com/regional/nkorea-threatens-to-strike-skorea-warships-near-sea-border-1</w:t>
        </w:r>
      </w:hyperlink>
    </w:p>
    <w:p w:rsidR="00E37E09" w:rsidRPr="00C04473" w:rsidRDefault="00E37E09" w:rsidP="00FB097A">
      <w:pPr>
        <w:pStyle w:val="NoSpacing"/>
        <w:rPr>
          <w:rFonts w:ascii="Arial" w:hAnsi="Arial" w:cs="Arial"/>
          <w:b/>
          <w:sz w:val="20"/>
          <w:szCs w:val="20"/>
          <w:lang w:val="fr-FR"/>
        </w:rPr>
      </w:pPr>
    </w:p>
    <w:p w:rsidR="00E37E09" w:rsidRDefault="00E37E09" w:rsidP="00FB097A">
      <w:pPr>
        <w:pStyle w:val="NoSpacing"/>
        <w:rPr>
          <w:rFonts w:ascii="Arial" w:hAnsi="Arial" w:cs="Arial"/>
          <w:b/>
          <w:sz w:val="20"/>
          <w:szCs w:val="20"/>
          <w:lang w:val="en-NZ"/>
        </w:rPr>
      </w:pPr>
      <w:r>
        <w:rPr>
          <w:rFonts w:ascii="Arial" w:hAnsi="Arial" w:cs="Arial"/>
          <w:b/>
          <w:sz w:val="20"/>
          <w:szCs w:val="20"/>
          <w:lang w:val="en-NZ"/>
        </w:rPr>
        <w:t>China</w:t>
      </w:r>
    </w:p>
    <w:p w:rsidR="00E37E09" w:rsidRDefault="00E37E09" w:rsidP="00FB097A">
      <w:pPr>
        <w:pStyle w:val="NoSpacing"/>
        <w:rPr>
          <w:rFonts w:ascii="Arial" w:hAnsi="Arial" w:cs="Arial"/>
          <w:b/>
          <w:sz w:val="20"/>
          <w:szCs w:val="20"/>
          <w:lang w:val="en-NZ"/>
        </w:rPr>
      </w:pPr>
      <w:r w:rsidRPr="00E37E09">
        <w:rPr>
          <w:rFonts w:ascii="Arial" w:hAnsi="Arial" w:cs="Arial"/>
          <w:b/>
          <w:sz w:val="20"/>
          <w:szCs w:val="20"/>
          <w:lang w:val="en-NZ"/>
        </w:rPr>
        <w:t>Attack in Xinjiang capital Urumqi kills 31</w:t>
      </w:r>
    </w:p>
    <w:p w:rsidR="00E37E09" w:rsidRPr="006B1CCC" w:rsidRDefault="00E37E09" w:rsidP="006B1CCC">
      <w:pPr>
        <w:pStyle w:val="NoSpacing"/>
        <w:rPr>
          <w:rFonts w:ascii="Arial" w:hAnsi="Arial" w:cs="Arial"/>
          <w:sz w:val="20"/>
          <w:szCs w:val="20"/>
          <w:lang w:val="en-US"/>
        </w:rPr>
      </w:pPr>
      <w:r w:rsidRPr="006B1CCC">
        <w:rPr>
          <w:rFonts w:ascii="Arial" w:hAnsi="Arial" w:cs="Arial"/>
          <w:sz w:val="20"/>
          <w:szCs w:val="20"/>
          <w:lang w:val="en-US"/>
        </w:rPr>
        <w:t xml:space="preserve">Attackers have crashed two cars into shoppers at a market in the Xinjiang capital, Urumqi, and thrown explosives, killing </w:t>
      </w:r>
      <w:r w:rsidR="00C04473">
        <w:rPr>
          <w:rFonts w:ascii="Arial" w:hAnsi="Arial" w:cs="Arial"/>
          <w:sz w:val="20"/>
          <w:szCs w:val="20"/>
          <w:lang w:val="en-US"/>
        </w:rPr>
        <w:t xml:space="preserve">31 people, Chinese reports say. </w:t>
      </w:r>
      <w:r w:rsidRPr="006B1CCC">
        <w:rPr>
          <w:rFonts w:ascii="Arial" w:hAnsi="Arial" w:cs="Arial"/>
          <w:sz w:val="20"/>
          <w:szCs w:val="20"/>
          <w:lang w:val="en-US"/>
        </w:rPr>
        <w:t>One of the vehicles exploded in the attack, which happened on Thursday morning. More than 90 people were hurt, state-run Xinhua news agency said.</w:t>
      </w:r>
    </w:p>
    <w:p w:rsidR="006B1CCC" w:rsidRDefault="00E37E09" w:rsidP="006B1CCC">
      <w:pPr>
        <w:pStyle w:val="NoSpacing"/>
        <w:rPr>
          <w:rFonts w:ascii="Arial" w:hAnsi="Arial" w:cs="Arial"/>
          <w:sz w:val="20"/>
          <w:szCs w:val="20"/>
          <w:lang w:val="en-US"/>
        </w:rPr>
      </w:pPr>
      <w:r w:rsidRPr="006B1CCC">
        <w:rPr>
          <w:rFonts w:ascii="Arial" w:hAnsi="Arial" w:cs="Arial"/>
          <w:sz w:val="20"/>
          <w:szCs w:val="20"/>
          <w:lang w:val="en-US"/>
        </w:rPr>
        <w:t xml:space="preserve">The Ministry of Public Security called it a "violent terrorist incident". </w:t>
      </w:r>
    </w:p>
    <w:p w:rsidR="00C04473" w:rsidRDefault="006B1CCC" w:rsidP="00C04473">
      <w:pPr>
        <w:pStyle w:val="NoSpacing"/>
        <w:rPr>
          <w:rStyle w:val="Hyperlink"/>
          <w:rFonts w:ascii="Arial" w:eastAsia="Times New Roman" w:hAnsi="Arial" w:cs="Arial"/>
          <w:b/>
          <w:sz w:val="16"/>
          <w:szCs w:val="16"/>
          <w:lang w:val="en-US"/>
        </w:rPr>
      </w:pPr>
      <w:r w:rsidRPr="00C04473">
        <w:rPr>
          <w:rFonts w:ascii="Arial" w:hAnsi="Arial" w:cs="Arial"/>
          <w:b/>
          <w:sz w:val="16"/>
          <w:szCs w:val="16"/>
          <w:lang w:val="en-US"/>
        </w:rPr>
        <w:t>BBC -</w:t>
      </w:r>
      <w:hyperlink r:id="rId15" w:history="1">
        <w:r w:rsidRPr="00C04473">
          <w:rPr>
            <w:rStyle w:val="Hyperlink"/>
            <w:rFonts w:ascii="Arial" w:eastAsia="Times New Roman" w:hAnsi="Arial" w:cs="Arial"/>
            <w:b/>
            <w:sz w:val="16"/>
            <w:szCs w:val="16"/>
            <w:lang w:val="en-US"/>
          </w:rPr>
          <w:t>http://www.bbc.com/news/world-asia-china-27502652</w:t>
        </w:r>
      </w:hyperlink>
    </w:p>
    <w:p w:rsidR="00C04473" w:rsidRPr="00C04473" w:rsidRDefault="00C04473" w:rsidP="00C04473">
      <w:pPr>
        <w:pStyle w:val="NoSpacing"/>
        <w:rPr>
          <w:rStyle w:val="Hyperlink"/>
          <w:rFonts w:ascii="Arial" w:eastAsia="Times New Roman" w:hAnsi="Arial" w:cs="Arial"/>
          <w:b/>
          <w:sz w:val="20"/>
          <w:szCs w:val="20"/>
          <w:lang w:val="en-US"/>
        </w:rPr>
      </w:pPr>
    </w:p>
    <w:p w:rsidR="00420EF3" w:rsidRPr="00C04473" w:rsidRDefault="00420EF3" w:rsidP="00C04473">
      <w:pPr>
        <w:pStyle w:val="NoSpacing"/>
        <w:rPr>
          <w:rFonts w:ascii="Arial" w:hAnsi="Arial" w:cs="Arial"/>
          <w:b/>
          <w:sz w:val="16"/>
          <w:szCs w:val="16"/>
          <w:lang w:val="en-US"/>
        </w:rPr>
      </w:pPr>
      <w:r>
        <w:rPr>
          <w:rFonts w:ascii="Arial" w:hAnsi="Arial" w:cs="Arial"/>
          <w:b/>
          <w:sz w:val="20"/>
          <w:szCs w:val="20"/>
          <w:lang w:val="en-US"/>
        </w:rPr>
        <w:t>Myanmar</w:t>
      </w:r>
    </w:p>
    <w:p w:rsidR="00420EF3" w:rsidRPr="00420EF3" w:rsidRDefault="00420EF3" w:rsidP="00420EF3">
      <w:pPr>
        <w:pStyle w:val="NoSpacing"/>
        <w:tabs>
          <w:tab w:val="left" w:pos="6480"/>
        </w:tabs>
        <w:rPr>
          <w:rFonts w:ascii="Arial" w:hAnsi="Arial" w:cs="Arial"/>
          <w:b/>
          <w:bCs/>
          <w:sz w:val="20"/>
          <w:lang w:val="en-US"/>
        </w:rPr>
      </w:pPr>
      <w:r w:rsidRPr="00420EF3">
        <w:rPr>
          <w:rFonts w:ascii="Arial" w:hAnsi="Arial" w:cs="Arial"/>
          <w:b/>
          <w:bCs/>
          <w:sz w:val="20"/>
          <w:lang w:val="en-US"/>
        </w:rPr>
        <w:t>U.N. warns of disease risk in western Myanmar displacement camps</w:t>
      </w:r>
      <w:r w:rsidRPr="00420EF3">
        <w:rPr>
          <w:rFonts w:ascii="Arial" w:hAnsi="Arial" w:cs="Arial"/>
          <w:b/>
          <w:bCs/>
          <w:sz w:val="20"/>
          <w:lang w:val="en-US"/>
        </w:rPr>
        <w:tab/>
      </w:r>
    </w:p>
    <w:p w:rsidR="00420EF3" w:rsidRPr="00420EF3" w:rsidRDefault="00420EF3" w:rsidP="00420EF3">
      <w:pPr>
        <w:pStyle w:val="NoSpacing"/>
        <w:rPr>
          <w:rFonts w:ascii="Arial" w:hAnsi="Arial" w:cs="Arial"/>
          <w:bCs/>
          <w:sz w:val="20"/>
          <w:lang w:val="en-US"/>
        </w:rPr>
      </w:pPr>
      <w:r w:rsidRPr="00420EF3">
        <w:rPr>
          <w:rFonts w:ascii="Arial" w:hAnsi="Arial" w:cs="Arial"/>
          <w:bCs/>
          <w:sz w:val="20"/>
          <w:lang w:val="en-US"/>
        </w:rPr>
        <w:t xml:space="preserve">Deteriorating living conditions and a looming rainy season are increasing the risk of waterborne diseases in the sprawling, squalid displacement camps in western Myanmar where tens of thousands of people live, the United Nations warned on Tuesday. An increasing number of water points and latrines in the camps in Rakhine State housing mainly stateless Rohingya Muslims are not working, the U.N. said in its latest report. Medical staff from aid agencies were doing about 18,000 </w:t>
      </w:r>
      <w:r w:rsidRPr="00420EF3">
        <w:rPr>
          <w:rFonts w:ascii="Arial" w:hAnsi="Arial" w:cs="Arial"/>
          <w:bCs/>
          <w:sz w:val="20"/>
          <w:lang w:val="en-US"/>
        </w:rPr>
        <w:lastRenderedPageBreak/>
        <w:t>consultations a month in displacement camps and villages until February, but the number dropped to about 6,000 in April, the report said.</w:t>
      </w:r>
    </w:p>
    <w:p w:rsidR="00420EF3" w:rsidRPr="00420EF3" w:rsidRDefault="00420EF3" w:rsidP="00216885">
      <w:pPr>
        <w:spacing w:line="240" w:lineRule="auto"/>
        <w:rPr>
          <w:rFonts w:ascii="Arial" w:hAnsi="Arial" w:cs="Arial"/>
          <w:b/>
          <w:sz w:val="16"/>
          <w:szCs w:val="20"/>
          <w:lang w:val="fr-FR"/>
        </w:rPr>
      </w:pPr>
      <w:r w:rsidRPr="00420EF3">
        <w:rPr>
          <w:rFonts w:ascii="Arial" w:hAnsi="Arial" w:cs="Arial"/>
          <w:b/>
          <w:sz w:val="16"/>
          <w:szCs w:val="20"/>
          <w:lang w:val="fr-FR"/>
        </w:rPr>
        <w:t xml:space="preserve">Reuters - </w:t>
      </w:r>
      <w:hyperlink r:id="rId16" w:history="1">
        <w:r w:rsidRPr="004928AA">
          <w:rPr>
            <w:rStyle w:val="Hyperlink"/>
            <w:rFonts w:ascii="Arial" w:hAnsi="Arial" w:cs="Arial"/>
            <w:b/>
            <w:sz w:val="16"/>
            <w:szCs w:val="20"/>
            <w:lang w:val="fr-FR"/>
          </w:rPr>
          <w:t>http://www.trust.org/item/20140520175831-kqjcs/?source=fiOtherNews3</w:t>
        </w:r>
      </w:hyperlink>
      <w:r>
        <w:rPr>
          <w:rFonts w:ascii="Arial" w:hAnsi="Arial" w:cs="Arial"/>
          <w:b/>
          <w:sz w:val="16"/>
          <w:szCs w:val="20"/>
          <w:lang w:val="fr-FR"/>
        </w:rPr>
        <w:t xml:space="preserve"> </w:t>
      </w:r>
    </w:p>
    <w:p w:rsidR="00DE5F83" w:rsidRPr="00C04473" w:rsidRDefault="00497E15" w:rsidP="003E57D6">
      <w:pPr>
        <w:pStyle w:val="NoSpacing"/>
        <w:rPr>
          <w:rFonts w:ascii="Arial" w:hAnsi="Arial" w:cs="Arial"/>
          <w:b/>
          <w:bCs/>
          <w:sz w:val="20"/>
          <w:lang w:val="en-US"/>
        </w:rPr>
      </w:pPr>
      <w:r w:rsidRPr="00497E15">
        <w:rPr>
          <w:rFonts w:ascii="Arial" w:hAnsi="Arial" w:cs="Arial"/>
          <w:b/>
          <w:bCs/>
          <w:sz w:val="20"/>
          <w:lang w:val="en-US"/>
        </w:rPr>
        <w:t>Thailand</w:t>
      </w:r>
    </w:p>
    <w:p w:rsidR="00DE5F83" w:rsidRPr="00CD3FB3" w:rsidRDefault="00DE5F83" w:rsidP="003E57D6">
      <w:pPr>
        <w:pStyle w:val="NoSpacing"/>
        <w:rPr>
          <w:rFonts w:ascii="Arial" w:hAnsi="Arial" w:cs="Arial"/>
          <w:b/>
          <w:bCs/>
          <w:sz w:val="20"/>
          <w:lang w:val="en-US"/>
        </w:rPr>
      </w:pPr>
      <w:r w:rsidRPr="00CD3FB3">
        <w:rPr>
          <w:rFonts w:ascii="Arial" w:hAnsi="Arial" w:cs="Arial"/>
          <w:b/>
          <w:bCs/>
          <w:sz w:val="20"/>
          <w:lang w:val="en-US"/>
        </w:rPr>
        <w:t>Thai army announces military coup</w:t>
      </w:r>
    </w:p>
    <w:p w:rsidR="008A6CC6" w:rsidRPr="00380D87" w:rsidRDefault="008A6CC6" w:rsidP="00380D87">
      <w:pPr>
        <w:pStyle w:val="NoSpacing"/>
        <w:rPr>
          <w:rFonts w:ascii="Arial" w:hAnsi="Arial" w:cs="Arial"/>
          <w:sz w:val="20"/>
          <w:szCs w:val="20"/>
        </w:rPr>
      </w:pPr>
      <w:r w:rsidRPr="00380D87">
        <w:rPr>
          <w:rFonts w:ascii="Arial" w:hAnsi="Arial" w:cs="Arial"/>
          <w:sz w:val="20"/>
          <w:szCs w:val="20"/>
        </w:rPr>
        <w:t>Thailand's army chief has announced a coup d'etat, saying the military is taking control of government.</w:t>
      </w:r>
      <w:r w:rsidR="00C04473">
        <w:rPr>
          <w:rFonts w:ascii="Arial" w:hAnsi="Arial" w:cs="Arial"/>
          <w:sz w:val="20"/>
          <w:szCs w:val="20"/>
        </w:rPr>
        <w:t xml:space="preserve"> </w:t>
      </w:r>
      <w:r w:rsidRPr="00380D87">
        <w:rPr>
          <w:rFonts w:ascii="Arial" w:hAnsi="Arial" w:cs="Arial"/>
          <w:sz w:val="20"/>
          <w:szCs w:val="20"/>
        </w:rPr>
        <w:t xml:space="preserve">In a televised statement, the army chief said the military would restore order and enact political reforms.It came after two days of inconclusive talks by the main political factions. The army sealed off the talks venue and took the leaders away. </w:t>
      </w:r>
      <w:r w:rsidR="00C04473">
        <w:rPr>
          <w:rFonts w:ascii="Arial" w:hAnsi="Arial" w:cs="Arial"/>
          <w:sz w:val="20"/>
          <w:szCs w:val="20"/>
        </w:rPr>
        <w:t xml:space="preserve"> </w:t>
      </w:r>
      <w:r w:rsidRPr="00380D87">
        <w:rPr>
          <w:rFonts w:ascii="Arial" w:hAnsi="Arial" w:cs="Arial"/>
          <w:sz w:val="20"/>
          <w:szCs w:val="20"/>
        </w:rPr>
        <w:t>Thailand has been in political turmoil for months. On Tuesday the army imposed martial law. The army is to send troops and vehicles to escort protesters away from rally sites, a senior army official told the Reuters news agency.</w:t>
      </w:r>
    </w:p>
    <w:p w:rsidR="00DE5F83" w:rsidRDefault="00C04473" w:rsidP="00DE5F83">
      <w:pPr>
        <w:pStyle w:val="NoSpacing"/>
        <w:rPr>
          <w:rFonts w:ascii="Arial" w:hAnsi="Arial" w:cs="Arial"/>
          <w:sz w:val="16"/>
          <w:szCs w:val="16"/>
          <w:lang w:val="en-US"/>
        </w:rPr>
      </w:pPr>
      <w:r>
        <w:rPr>
          <w:rFonts w:ascii="Arial" w:hAnsi="Arial" w:cs="Arial"/>
          <w:b/>
          <w:sz w:val="16"/>
          <w:szCs w:val="20"/>
          <w:lang w:val="en-US"/>
        </w:rPr>
        <w:t>BBC -</w:t>
      </w:r>
      <w:r w:rsidR="00CD3FB3" w:rsidRPr="00CD3FB3">
        <w:rPr>
          <w:rFonts w:ascii="Arial" w:hAnsi="Arial" w:cs="Arial"/>
          <w:b/>
          <w:sz w:val="16"/>
          <w:szCs w:val="20"/>
          <w:lang w:val="en-US"/>
        </w:rPr>
        <w:t xml:space="preserve"> </w:t>
      </w:r>
      <w:hyperlink r:id="rId17" w:history="1">
        <w:r w:rsidR="008A6CC6" w:rsidRPr="00DC684E">
          <w:rPr>
            <w:rStyle w:val="Hyperlink"/>
            <w:rFonts w:ascii="Arial" w:hAnsi="Arial" w:cs="Arial"/>
            <w:sz w:val="16"/>
            <w:szCs w:val="16"/>
            <w:lang w:val="en-US"/>
          </w:rPr>
          <w:t>http://www.bbc.com/news/world-asia-27517591</w:t>
        </w:r>
      </w:hyperlink>
    </w:p>
    <w:p w:rsidR="00DE5F83" w:rsidRDefault="00DE5F83" w:rsidP="003E57D6">
      <w:pPr>
        <w:pStyle w:val="NoSpacing"/>
        <w:rPr>
          <w:rFonts w:ascii="Arial" w:hAnsi="Arial" w:cs="Arial"/>
          <w:b/>
          <w:bCs/>
          <w:color w:val="FF0000"/>
          <w:sz w:val="20"/>
          <w:szCs w:val="20"/>
          <w:lang w:val="en"/>
        </w:rPr>
      </w:pPr>
    </w:p>
    <w:p w:rsidR="003657BB" w:rsidRPr="003657BB" w:rsidRDefault="003657BB" w:rsidP="003657BB">
      <w:pPr>
        <w:pStyle w:val="NoSpacing"/>
        <w:rPr>
          <w:rFonts w:ascii="Arial" w:hAnsi="Arial" w:cs="Arial"/>
          <w:b/>
          <w:bCs/>
          <w:sz w:val="20"/>
          <w:szCs w:val="20"/>
        </w:rPr>
      </w:pPr>
      <w:r w:rsidRPr="003657BB">
        <w:rPr>
          <w:rFonts w:ascii="Arial" w:hAnsi="Arial" w:cs="Arial"/>
          <w:b/>
          <w:bCs/>
          <w:sz w:val="20"/>
          <w:szCs w:val="20"/>
        </w:rPr>
        <w:t xml:space="preserve">Coup leaders ban meetings of more than 5 people </w:t>
      </w:r>
    </w:p>
    <w:p w:rsidR="003657BB" w:rsidRPr="003657BB" w:rsidRDefault="003657BB" w:rsidP="003657BB">
      <w:pPr>
        <w:pStyle w:val="NoSpacing"/>
        <w:rPr>
          <w:rFonts w:ascii="Arial" w:hAnsi="Arial" w:cs="Arial"/>
          <w:sz w:val="20"/>
          <w:szCs w:val="20"/>
        </w:rPr>
      </w:pPr>
      <w:r w:rsidRPr="003657BB">
        <w:rPr>
          <w:rFonts w:ascii="Arial" w:hAnsi="Arial" w:cs="Arial"/>
          <w:sz w:val="20"/>
          <w:szCs w:val="20"/>
        </w:rPr>
        <w:t xml:space="preserve">Thailand's new military leaders on Thursday prohibited gatherings of more than five people at a time for "political purposes", after they seized power in a coup following months of turmoil marked by political protests. "Under articles 8 and 11 of martial law, the National Peace and Order Maintaining Council prohibits gatherings of more than five people for political purposes," said an announcement by the military on national television. "Anyone who violates the ban will be subject to a one-year jail term, 10,000 baht fine, or both." </w:t>
      </w:r>
    </w:p>
    <w:p w:rsidR="003657BB" w:rsidRPr="003657BB" w:rsidRDefault="003657BB" w:rsidP="003657BB">
      <w:pPr>
        <w:pStyle w:val="NoSpacing"/>
        <w:rPr>
          <w:rFonts w:ascii="Arial" w:hAnsi="Arial" w:cs="Arial"/>
          <w:b/>
          <w:bCs/>
          <w:sz w:val="16"/>
          <w:szCs w:val="16"/>
          <w:lang w:val="fr-FR"/>
        </w:rPr>
      </w:pPr>
      <w:r w:rsidRPr="003657BB">
        <w:rPr>
          <w:rFonts w:ascii="Arial" w:hAnsi="Arial" w:cs="Arial"/>
          <w:b/>
          <w:bCs/>
          <w:sz w:val="16"/>
          <w:szCs w:val="16"/>
          <w:lang w:val="fr-FR"/>
        </w:rPr>
        <w:t xml:space="preserve">AFP - </w:t>
      </w:r>
      <w:hyperlink r:id="rId18" w:history="1">
        <w:r w:rsidRPr="003657BB">
          <w:rPr>
            <w:rStyle w:val="Hyperlink"/>
            <w:rFonts w:ascii="Arial" w:hAnsi="Arial" w:cs="Arial"/>
            <w:b/>
            <w:bCs/>
            <w:sz w:val="16"/>
            <w:szCs w:val="16"/>
            <w:lang w:val="fr-FR"/>
          </w:rPr>
          <w:t>http://news.ph.msn.com/regional/thai-coup-leaders-ban-meetings-of-more-than-5-people-1</w:t>
        </w:r>
      </w:hyperlink>
      <w:r w:rsidRPr="003657BB">
        <w:rPr>
          <w:rFonts w:ascii="Arial" w:hAnsi="Arial" w:cs="Arial"/>
          <w:b/>
          <w:bCs/>
          <w:sz w:val="16"/>
          <w:szCs w:val="16"/>
          <w:lang w:val="fr-FR"/>
        </w:rPr>
        <w:t xml:space="preserve"> </w:t>
      </w:r>
    </w:p>
    <w:p w:rsidR="003657BB" w:rsidRPr="003657BB" w:rsidRDefault="003657BB" w:rsidP="003E57D6">
      <w:pPr>
        <w:pStyle w:val="NoSpacing"/>
        <w:rPr>
          <w:rFonts w:ascii="Arial" w:hAnsi="Arial" w:cs="Arial"/>
          <w:b/>
          <w:bCs/>
          <w:color w:val="FF0000"/>
          <w:sz w:val="20"/>
          <w:szCs w:val="20"/>
          <w:lang w:val="fr-FR"/>
        </w:rPr>
      </w:pPr>
    </w:p>
    <w:p w:rsidR="00D12A3E" w:rsidRPr="00057651" w:rsidRDefault="001F3AEC" w:rsidP="003E57D6">
      <w:pPr>
        <w:pStyle w:val="NoSpacing"/>
        <w:rPr>
          <w:rFonts w:ascii="Arial" w:hAnsi="Arial" w:cs="Arial"/>
          <w:szCs w:val="20"/>
          <w:lang w:val="en-US"/>
        </w:rPr>
      </w:pPr>
      <w:r w:rsidRPr="00057651">
        <w:rPr>
          <w:rFonts w:ascii="Arial" w:hAnsi="Arial" w:cs="Arial"/>
          <w:szCs w:val="20"/>
          <w:lang w:val="en-US"/>
        </w:rPr>
        <w:t>ESA</w:t>
      </w:r>
    </w:p>
    <w:p w:rsidR="00530C8E" w:rsidRDefault="00530C8E" w:rsidP="00FB097A">
      <w:pPr>
        <w:pStyle w:val="NoSpacing"/>
        <w:rPr>
          <w:rFonts w:ascii="Arial" w:hAnsi="Arial" w:cs="Arial"/>
          <w:b/>
          <w:bCs/>
          <w:sz w:val="20"/>
          <w:szCs w:val="20"/>
          <w:lang w:val="en-US"/>
        </w:rPr>
      </w:pPr>
    </w:p>
    <w:p w:rsidR="00811532" w:rsidRPr="00811532" w:rsidRDefault="00811532" w:rsidP="00811532">
      <w:pPr>
        <w:pStyle w:val="NoSpacing"/>
        <w:rPr>
          <w:rFonts w:ascii="Arial" w:hAnsi="Arial" w:cs="Arial"/>
          <w:b/>
          <w:sz w:val="20"/>
          <w:szCs w:val="20"/>
          <w:lang w:val="en-US"/>
        </w:rPr>
      </w:pPr>
      <w:r w:rsidRPr="00811532">
        <w:rPr>
          <w:rFonts w:ascii="Arial" w:hAnsi="Arial" w:cs="Arial"/>
          <w:b/>
          <w:sz w:val="20"/>
          <w:szCs w:val="20"/>
          <w:lang w:val="en-US"/>
        </w:rPr>
        <w:t>Kenya</w:t>
      </w:r>
    </w:p>
    <w:p w:rsidR="00811532" w:rsidRPr="00811532" w:rsidRDefault="00811532" w:rsidP="00811532">
      <w:pPr>
        <w:pStyle w:val="NoSpacing"/>
        <w:rPr>
          <w:rFonts w:ascii="Arial" w:hAnsi="Arial" w:cs="Arial"/>
          <w:b/>
          <w:sz w:val="20"/>
          <w:szCs w:val="20"/>
        </w:rPr>
      </w:pPr>
      <w:r w:rsidRPr="00811532">
        <w:rPr>
          <w:rFonts w:ascii="Arial" w:hAnsi="Arial" w:cs="Arial"/>
          <w:b/>
          <w:sz w:val="20"/>
          <w:szCs w:val="20"/>
        </w:rPr>
        <w:t>Stop illegal deportations and spare vulnerable refugees</w:t>
      </w:r>
      <w:r w:rsidRPr="00811532">
        <w:rPr>
          <w:rFonts w:ascii="Arial" w:hAnsi="Arial" w:cs="Arial"/>
          <w:b/>
          <w:sz w:val="20"/>
          <w:szCs w:val="20"/>
        </w:rPr>
        <w:t>: UNHCR</w:t>
      </w:r>
    </w:p>
    <w:p w:rsidR="00811532" w:rsidRPr="00811532" w:rsidRDefault="00811532" w:rsidP="00811532">
      <w:pPr>
        <w:pStyle w:val="NoSpacing"/>
        <w:rPr>
          <w:rFonts w:ascii="Arial" w:hAnsi="Arial" w:cs="Arial"/>
          <w:sz w:val="20"/>
          <w:szCs w:val="20"/>
        </w:rPr>
      </w:pPr>
      <w:r w:rsidRPr="00811532">
        <w:rPr>
          <w:rFonts w:ascii="Arial" w:hAnsi="Arial" w:cs="Arial"/>
          <w:sz w:val="20"/>
          <w:szCs w:val="20"/>
        </w:rPr>
        <w:t xml:space="preserve">Kenya should stop rounding up vulnerable urban refugees and readmit those whose lives are at risk after being deported to Somalia, </w:t>
      </w:r>
      <w:r>
        <w:rPr>
          <w:rFonts w:ascii="Arial" w:hAnsi="Arial" w:cs="Arial"/>
          <w:sz w:val="20"/>
          <w:szCs w:val="20"/>
        </w:rPr>
        <w:t>UNHCR</w:t>
      </w:r>
      <w:r w:rsidRPr="00811532">
        <w:rPr>
          <w:rFonts w:ascii="Arial" w:hAnsi="Arial" w:cs="Arial"/>
          <w:sz w:val="20"/>
          <w:szCs w:val="20"/>
        </w:rPr>
        <w:t xml:space="preserve"> said on Wednesday.</w:t>
      </w:r>
      <w:r>
        <w:rPr>
          <w:rFonts w:ascii="Arial" w:hAnsi="Arial" w:cs="Arial"/>
          <w:sz w:val="20"/>
          <w:szCs w:val="20"/>
        </w:rPr>
        <w:t xml:space="preserve"> </w:t>
      </w:r>
      <w:r w:rsidRPr="00811532">
        <w:rPr>
          <w:rFonts w:ascii="Arial" w:hAnsi="Arial" w:cs="Arial"/>
          <w:sz w:val="20"/>
          <w:szCs w:val="20"/>
        </w:rPr>
        <w:t>In the last two months, Kenyan authorities have deported more than 300 people to Somalia in a bid to end </w:t>
      </w:r>
      <w:hyperlink r:id="rId19" w:history="1">
        <w:r w:rsidRPr="00811532">
          <w:t>attacks</w:t>
        </w:r>
      </w:hyperlink>
      <w:r w:rsidRPr="00811532">
        <w:rPr>
          <w:rFonts w:ascii="Arial" w:hAnsi="Arial" w:cs="Arial"/>
          <w:sz w:val="20"/>
          <w:szCs w:val="20"/>
        </w:rPr>
        <w:t> by militants carried out in retaliation for Kenya’s military intervention into the war-torn neighbouring state.</w:t>
      </w:r>
      <w:r w:rsidRPr="00811532">
        <w:rPr>
          <w:rFonts w:ascii="Arial" w:hAnsi="Arial" w:cs="Arial"/>
          <w:sz w:val="20"/>
          <w:szCs w:val="20"/>
        </w:rPr>
        <w:t xml:space="preserve"> The principle of non-refoulement is a core tenet of customary international law, meaning that governments should not return people to countries where their life or freedom would be threatened. Somalis have faced an increasingly hostile environment in Kenya following a string of attacks on Kenyan soil by Somalia-</w:t>
      </w:r>
      <w:r w:rsidR="003657BB">
        <w:rPr>
          <w:rFonts w:ascii="Arial" w:hAnsi="Arial" w:cs="Arial"/>
          <w:sz w:val="20"/>
          <w:szCs w:val="20"/>
        </w:rPr>
        <w:t>based militant group al-</w:t>
      </w:r>
      <w:r>
        <w:rPr>
          <w:rFonts w:ascii="Arial" w:hAnsi="Arial" w:cs="Arial"/>
          <w:sz w:val="20"/>
          <w:szCs w:val="20"/>
        </w:rPr>
        <w:t>Shabaab.</w:t>
      </w:r>
    </w:p>
    <w:p w:rsidR="00811532" w:rsidRPr="00811532" w:rsidRDefault="00811532" w:rsidP="00811532">
      <w:pPr>
        <w:pStyle w:val="NoSpacing"/>
        <w:rPr>
          <w:rFonts w:ascii="Arial" w:hAnsi="Arial" w:cs="Arial"/>
          <w:b/>
          <w:sz w:val="16"/>
          <w:szCs w:val="16"/>
          <w:lang w:val="fr-FR"/>
        </w:rPr>
      </w:pPr>
      <w:r w:rsidRPr="00811532">
        <w:rPr>
          <w:rFonts w:ascii="Arial" w:hAnsi="Arial" w:cs="Arial"/>
          <w:b/>
          <w:sz w:val="16"/>
          <w:szCs w:val="16"/>
          <w:lang w:val="fr-FR"/>
        </w:rPr>
        <w:t xml:space="preserve">Reuters - </w:t>
      </w:r>
      <w:hyperlink r:id="rId20" w:history="1">
        <w:r w:rsidRPr="00811532">
          <w:rPr>
            <w:rStyle w:val="Hyperlink"/>
            <w:rFonts w:ascii="Arial" w:hAnsi="Arial" w:cs="Arial"/>
            <w:b/>
            <w:sz w:val="16"/>
            <w:szCs w:val="16"/>
            <w:lang w:val="fr-FR"/>
          </w:rPr>
          <w:t>http://www.trust.org/item/20140522043159-ahb1q/?source=fiOtherNews3</w:t>
        </w:r>
      </w:hyperlink>
    </w:p>
    <w:p w:rsidR="00811532" w:rsidRPr="00811532" w:rsidRDefault="00811532" w:rsidP="00FB097A">
      <w:pPr>
        <w:pStyle w:val="NoSpacing"/>
        <w:rPr>
          <w:rFonts w:ascii="Arial" w:hAnsi="Arial" w:cs="Arial"/>
          <w:b/>
          <w:bCs/>
          <w:sz w:val="20"/>
          <w:szCs w:val="20"/>
          <w:lang w:val="fr-FR"/>
        </w:rPr>
      </w:pPr>
    </w:p>
    <w:p w:rsidR="00A769C0" w:rsidRDefault="00530C8E" w:rsidP="00FB097A">
      <w:pPr>
        <w:pStyle w:val="NoSpacing"/>
        <w:rPr>
          <w:rFonts w:ascii="Arial" w:hAnsi="Arial" w:cs="Arial"/>
          <w:b/>
          <w:bCs/>
          <w:sz w:val="20"/>
          <w:lang w:val="en-US"/>
        </w:rPr>
      </w:pPr>
      <w:r w:rsidRPr="00A769C0">
        <w:rPr>
          <w:rFonts w:ascii="Arial" w:hAnsi="Arial" w:cs="Arial"/>
          <w:b/>
          <w:bCs/>
          <w:sz w:val="20"/>
          <w:lang w:val="en-US"/>
        </w:rPr>
        <w:t>Malawi</w:t>
      </w:r>
    </w:p>
    <w:p w:rsidR="003657BB" w:rsidRPr="003657BB" w:rsidRDefault="003657BB" w:rsidP="003657BB">
      <w:pPr>
        <w:pStyle w:val="NoSpacing"/>
        <w:rPr>
          <w:rFonts w:ascii="Arial" w:hAnsi="Arial" w:cs="Arial"/>
          <w:b/>
          <w:bCs/>
          <w:sz w:val="20"/>
          <w:szCs w:val="20"/>
        </w:rPr>
      </w:pPr>
      <w:r w:rsidRPr="003657BB">
        <w:rPr>
          <w:rFonts w:ascii="Arial" w:hAnsi="Arial" w:cs="Arial"/>
          <w:b/>
          <w:bCs/>
          <w:sz w:val="20"/>
          <w:szCs w:val="20"/>
        </w:rPr>
        <w:t xml:space="preserve">President claims 'serious irregularities' in vote </w:t>
      </w:r>
    </w:p>
    <w:p w:rsidR="003657BB" w:rsidRPr="003657BB" w:rsidRDefault="003657BB" w:rsidP="003657BB">
      <w:pPr>
        <w:pStyle w:val="NoSpacing"/>
        <w:rPr>
          <w:rFonts w:ascii="Arial" w:hAnsi="Arial" w:cs="Arial"/>
          <w:sz w:val="20"/>
          <w:szCs w:val="20"/>
        </w:rPr>
      </w:pPr>
      <w:r w:rsidRPr="003657BB">
        <w:rPr>
          <w:rFonts w:ascii="Arial" w:hAnsi="Arial" w:cs="Arial"/>
          <w:sz w:val="20"/>
          <w:szCs w:val="20"/>
        </w:rPr>
        <w:t xml:space="preserve">Malawi's President Joyce Banda said there had been "serious irregularities" in the conduct of this week's election, questioning the legitimacy and outcome of the highly-charged vote. Banda said the vote has seen ballot tampering, presiding officers arrested, people voting multiple times and the collapse of the computerised voter counting system. "It has come to my attention that there (are) some serious irregularities in the counting and announcement of results in some parts of the country," she said calling for an "immediate manual audit of the whole process". </w:t>
      </w:r>
    </w:p>
    <w:p w:rsidR="003657BB" w:rsidRPr="003657BB" w:rsidRDefault="003657BB" w:rsidP="003657BB">
      <w:pPr>
        <w:pStyle w:val="NoSpacing"/>
        <w:rPr>
          <w:rFonts w:ascii="Arial" w:hAnsi="Arial" w:cs="Arial"/>
          <w:b/>
          <w:bCs/>
          <w:sz w:val="16"/>
          <w:szCs w:val="16"/>
          <w:lang w:val="fr-FR"/>
        </w:rPr>
      </w:pPr>
      <w:r w:rsidRPr="003657BB">
        <w:rPr>
          <w:rFonts w:ascii="Arial" w:hAnsi="Arial" w:cs="Arial"/>
          <w:b/>
          <w:bCs/>
          <w:sz w:val="16"/>
          <w:szCs w:val="16"/>
          <w:lang w:val="fr-FR"/>
        </w:rPr>
        <w:t xml:space="preserve">AFP - </w:t>
      </w:r>
      <w:hyperlink r:id="rId21" w:history="1">
        <w:r w:rsidRPr="003657BB">
          <w:rPr>
            <w:rStyle w:val="Hyperlink"/>
            <w:rFonts w:ascii="Arial" w:hAnsi="Arial" w:cs="Arial"/>
            <w:b/>
            <w:bCs/>
            <w:sz w:val="16"/>
            <w:szCs w:val="16"/>
            <w:lang w:val="fr-FR"/>
          </w:rPr>
          <w:t>http://english.ahram.org.eg/NewsContent/2/9/101974/World/International/President-claims-serious-irregularities-in-Malawi-.aspx</w:t>
        </w:r>
      </w:hyperlink>
      <w:r w:rsidRPr="003657BB">
        <w:rPr>
          <w:rFonts w:ascii="Arial" w:hAnsi="Arial" w:cs="Arial"/>
          <w:b/>
          <w:bCs/>
          <w:sz w:val="16"/>
          <w:szCs w:val="16"/>
          <w:lang w:val="fr-FR"/>
        </w:rPr>
        <w:t xml:space="preserve"> </w:t>
      </w:r>
    </w:p>
    <w:p w:rsidR="003657BB" w:rsidRPr="003657BB" w:rsidRDefault="003657BB" w:rsidP="00FB097A">
      <w:pPr>
        <w:pStyle w:val="NoSpacing"/>
        <w:rPr>
          <w:rFonts w:ascii="Arial" w:hAnsi="Arial" w:cs="Arial"/>
          <w:b/>
          <w:bCs/>
          <w:sz w:val="20"/>
          <w:lang w:val="fr-FR"/>
        </w:rPr>
      </w:pPr>
    </w:p>
    <w:p w:rsidR="00530C8E" w:rsidRPr="00CD3FB3" w:rsidRDefault="00530C8E" w:rsidP="00FB097A">
      <w:pPr>
        <w:pStyle w:val="NoSpacing"/>
        <w:rPr>
          <w:rFonts w:ascii="Arial" w:hAnsi="Arial" w:cs="Arial"/>
          <w:b/>
          <w:bCs/>
          <w:sz w:val="20"/>
          <w:lang w:val="en-US"/>
        </w:rPr>
      </w:pPr>
      <w:r w:rsidRPr="00CD3FB3">
        <w:rPr>
          <w:rFonts w:ascii="Arial" w:hAnsi="Arial" w:cs="Arial"/>
          <w:b/>
          <w:bCs/>
          <w:sz w:val="20"/>
          <w:lang w:val="en-US"/>
        </w:rPr>
        <w:t>Malawi's Godfrey Kamanya kills himself as results awaited</w:t>
      </w:r>
    </w:p>
    <w:p w:rsidR="00DE5F83" w:rsidRPr="008A6CC6" w:rsidRDefault="00DE5F83" w:rsidP="00DE5F83">
      <w:pPr>
        <w:pStyle w:val="NoSpacing"/>
        <w:rPr>
          <w:rFonts w:ascii="Arial" w:hAnsi="Arial" w:cs="Arial"/>
          <w:sz w:val="20"/>
          <w:szCs w:val="20"/>
          <w:lang w:val="en-US"/>
        </w:rPr>
      </w:pPr>
      <w:r w:rsidRPr="008A6CC6">
        <w:rPr>
          <w:rFonts w:ascii="Arial" w:hAnsi="Arial" w:cs="Arial"/>
          <w:sz w:val="20"/>
          <w:szCs w:val="20"/>
          <w:lang w:val="en-US"/>
        </w:rPr>
        <w:t>Outgoing deputy Local Government Minister Godfrey Kamanya shot himself in his home, according to police.</w:t>
      </w:r>
      <w:r w:rsidR="00D25A1D">
        <w:rPr>
          <w:rFonts w:ascii="Arial" w:hAnsi="Arial" w:cs="Arial"/>
          <w:sz w:val="20"/>
          <w:szCs w:val="20"/>
          <w:lang w:val="en-US"/>
        </w:rPr>
        <w:t xml:space="preserve"> </w:t>
      </w:r>
      <w:r w:rsidRPr="008A6CC6">
        <w:rPr>
          <w:rFonts w:ascii="Arial" w:hAnsi="Arial" w:cs="Arial"/>
          <w:sz w:val="20"/>
          <w:szCs w:val="20"/>
          <w:lang w:val="en-US"/>
        </w:rPr>
        <w:t>His spokesman denied reports that his suicide was linked to him apparently losing his parliamentary seat.</w:t>
      </w:r>
      <w:r w:rsidR="00D25A1D">
        <w:rPr>
          <w:rFonts w:ascii="Arial" w:hAnsi="Arial" w:cs="Arial"/>
          <w:sz w:val="20"/>
          <w:szCs w:val="20"/>
          <w:lang w:val="en-US"/>
        </w:rPr>
        <w:t xml:space="preserve"> </w:t>
      </w:r>
      <w:r w:rsidRPr="008A6CC6">
        <w:rPr>
          <w:rFonts w:ascii="Arial" w:hAnsi="Arial" w:cs="Arial"/>
          <w:sz w:val="20"/>
          <w:szCs w:val="20"/>
          <w:lang w:val="en-US"/>
        </w:rPr>
        <w:t>Official results have not yet been declared in what was expected to be a tight presidential race.</w:t>
      </w:r>
      <w:r w:rsidR="00D25A1D">
        <w:rPr>
          <w:rFonts w:ascii="Arial" w:hAnsi="Arial" w:cs="Arial"/>
          <w:sz w:val="20"/>
          <w:szCs w:val="20"/>
          <w:lang w:val="en-US"/>
        </w:rPr>
        <w:t xml:space="preserve"> The</w:t>
      </w:r>
      <w:r w:rsidRPr="008A6CC6">
        <w:rPr>
          <w:rFonts w:ascii="Arial" w:hAnsi="Arial" w:cs="Arial"/>
          <w:sz w:val="20"/>
          <w:szCs w:val="20"/>
          <w:lang w:val="en-US"/>
        </w:rPr>
        <w:t xml:space="preserve"> electronic counting system has broken down in some areas and votes are being collated manually in these places.</w:t>
      </w:r>
    </w:p>
    <w:p w:rsidR="00DE5F83" w:rsidRPr="00DE5F83" w:rsidRDefault="00CD3FB3" w:rsidP="00DE5F83">
      <w:pPr>
        <w:pStyle w:val="NoSpacing"/>
        <w:rPr>
          <w:sz w:val="18"/>
          <w:szCs w:val="18"/>
          <w:lang w:val="en-US"/>
        </w:rPr>
      </w:pPr>
      <w:r w:rsidRPr="00CD3FB3">
        <w:rPr>
          <w:rFonts w:ascii="Arial" w:hAnsi="Arial" w:cs="Arial"/>
          <w:b/>
          <w:sz w:val="16"/>
          <w:szCs w:val="20"/>
          <w:lang w:val="en-US"/>
        </w:rPr>
        <w:t>BBC:</w:t>
      </w:r>
      <w:r>
        <w:t xml:space="preserve"> </w:t>
      </w:r>
      <w:hyperlink r:id="rId22" w:history="1">
        <w:r w:rsidR="00DE5F83" w:rsidRPr="00DE5F83">
          <w:rPr>
            <w:rStyle w:val="Hyperlink"/>
            <w:sz w:val="18"/>
            <w:szCs w:val="18"/>
            <w:lang w:val="en-US"/>
          </w:rPr>
          <w:t>http://www.bbc.com/news/world-africa-27515684</w:t>
        </w:r>
      </w:hyperlink>
    </w:p>
    <w:p w:rsidR="00DE5F83" w:rsidRPr="00DE5F83" w:rsidRDefault="00DE5F83" w:rsidP="00DE5F83">
      <w:pPr>
        <w:pStyle w:val="NoSpacing"/>
        <w:rPr>
          <w:sz w:val="18"/>
          <w:szCs w:val="18"/>
          <w:lang w:val="en-US"/>
        </w:rPr>
      </w:pPr>
    </w:p>
    <w:p w:rsidR="00D12A3E" w:rsidRPr="00380D87" w:rsidRDefault="00D12A3E" w:rsidP="00E27C6A">
      <w:pPr>
        <w:pStyle w:val="NoSpacing"/>
        <w:rPr>
          <w:rFonts w:ascii="Arial" w:hAnsi="Arial" w:cs="Arial"/>
          <w:b/>
          <w:bCs/>
          <w:sz w:val="20"/>
          <w:lang w:val="en-US"/>
        </w:rPr>
      </w:pPr>
      <w:r w:rsidRPr="00380D87">
        <w:rPr>
          <w:rFonts w:ascii="Arial" w:hAnsi="Arial" w:cs="Arial"/>
          <w:szCs w:val="20"/>
          <w:lang w:val="en-US"/>
        </w:rPr>
        <w:t>LAC</w:t>
      </w:r>
    </w:p>
    <w:p w:rsidR="00590C8F" w:rsidRPr="00380D87" w:rsidRDefault="00590C8F" w:rsidP="00E27C6A">
      <w:pPr>
        <w:pStyle w:val="NoSpacing"/>
        <w:rPr>
          <w:rFonts w:ascii="Arial" w:hAnsi="Arial" w:cs="Arial"/>
          <w:sz w:val="20"/>
          <w:szCs w:val="20"/>
          <w:lang w:val="en-US"/>
        </w:rPr>
      </w:pPr>
    </w:p>
    <w:p w:rsidR="009E329F" w:rsidRPr="00E37E09" w:rsidRDefault="009E329F" w:rsidP="00E27C6A">
      <w:pPr>
        <w:pStyle w:val="NoSpacing"/>
        <w:rPr>
          <w:rFonts w:ascii="Arial" w:hAnsi="Arial" w:cs="Arial"/>
          <w:b/>
          <w:sz w:val="20"/>
          <w:szCs w:val="20"/>
          <w:lang w:val="en-US"/>
        </w:rPr>
      </w:pPr>
      <w:r w:rsidRPr="00E37E09">
        <w:rPr>
          <w:rFonts w:ascii="Arial" w:hAnsi="Arial" w:cs="Arial"/>
          <w:b/>
          <w:sz w:val="20"/>
          <w:szCs w:val="20"/>
          <w:lang w:val="en-US"/>
        </w:rPr>
        <w:t xml:space="preserve">Venezuela </w:t>
      </w:r>
    </w:p>
    <w:p w:rsid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US Senate Committee approves Venezuela sanctions</w:t>
      </w:r>
    </w:p>
    <w:p w:rsidR="00D25A1D" w:rsidRDefault="00DC3C18" w:rsidP="00E27C6A">
      <w:pPr>
        <w:pStyle w:val="NoSpacing"/>
        <w:rPr>
          <w:rFonts w:ascii="Arial" w:hAnsi="Arial" w:cs="Arial"/>
          <w:sz w:val="20"/>
          <w:szCs w:val="20"/>
          <w:lang w:val="en-US"/>
        </w:rPr>
      </w:pPr>
      <w:r w:rsidRPr="00DC3C18">
        <w:rPr>
          <w:rFonts w:ascii="Arial" w:hAnsi="Arial" w:cs="Arial"/>
          <w:sz w:val="20"/>
          <w:szCs w:val="20"/>
          <w:lang w:val="en-US"/>
        </w:rPr>
        <w:t xml:space="preserve">The US Senate Foreign Relations Committee has passed a bill that seeks to punish Venezuelan officials accused of human rights violations during protests that have left 42 dead in the country since they began in February. Only 2 of the 18 senators on the Committee voted against the bill, which passed by a vote of 13-2. The bill, S-2142 Venezuela Defense of Human Rights and Civil Society Act of 2014, now goes to the full Senate to be voted on. The bill would allow US President Barack Obama to freeze assets and ban US visits by any current or former Venezuelan government official responsible for "directing significant acts of violence or serious human rights abuses against persons associated with the anti-government protests in Venezuela." </w:t>
      </w:r>
    </w:p>
    <w:p w:rsidR="00DC3C18" w:rsidRDefault="00DC3C18" w:rsidP="00E27C6A">
      <w:pPr>
        <w:pStyle w:val="NoSpacing"/>
        <w:rPr>
          <w:rFonts w:ascii="Arial" w:hAnsi="Arial" w:cs="Arial"/>
          <w:b/>
          <w:sz w:val="16"/>
          <w:szCs w:val="16"/>
          <w:lang w:val="en-US"/>
        </w:rPr>
      </w:pPr>
      <w:r w:rsidRPr="00DC3C18">
        <w:rPr>
          <w:rFonts w:ascii="Arial" w:hAnsi="Arial" w:cs="Arial"/>
          <w:b/>
          <w:sz w:val="16"/>
          <w:szCs w:val="16"/>
          <w:lang w:val="en-US"/>
        </w:rPr>
        <w:t xml:space="preserve">LAHT - </w:t>
      </w:r>
      <w:hyperlink r:id="rId23" w:history="1">
        <w:r w:rsidRPr="00215275">
          <w:rPr>
            <w:rStyle w:val="Hyperlink"/>
            <w:rFonts w:ascii="Arial" w:hAnsi="Arial" w:cs="Arial"/>
            <w:b/>
            <w:sz w:val="16"/>
            <w:szCs w:val="16"/>
            <w:lang w:val="en-US"/>
          </w:rPr>
          <w:t>http://www.laht.com/article.asp?ArticleId=2240164&amp;CategoryId=10717</w:t>
        </w:r>
      </w:hyperlink>
    </w:p>
    <w:p w:rsidR="00A74AA0" w:rsidRPr="00DC3C18" w:rsidRDefault="00A74AA0" w:rsidP="00E27C6A">
      <w:pPr>
        <w:pStyle w:val="NoSpacing"/>
        <w:rPr>
          <w:rFonts w:ascii="Arial" w:hAnsi="Arial" w:cs="Arial"/>
          <w:sz w:val="20"/>
          <w:szCs w:val="20"/>
          <w:lang w:val="en-US"/>
        </w:rPr>
      </w:pPr>
    </w:p>
    <w:p w:rsidR="00D12A3E" w:rsidRPr="00DC3C18" w:rsidRDefault="00D12A3E" w:rsidP="00E27C6A">
      <w:pPr>
        <w:pStyle w:val="NoSpacing"/>
        <w:rPr>
          <w:rFonts w:ascii="Arial" w:hAnsi="Arial" w:cs="Arial"/>
          <w:szCs w:val="20"/>
          <w:lang w:val="en-US"/>
        </w:rPr>
      </w:pPr>
      <w:r w:rsidRPr="00DC3C18">
        <w:rPr>
          <w:rFonts w:ascii="Arial" w:hAnsi="Arial" w:cs="Arial"/>
          <w:szCs w:val="20"/>
          <w:lang w:val="en-US"/>
        </w:rPr>
        <w:t>MENA</w:t>
      </w:r>
    </w:p>
    <w:p w:rsidR="00D12A3E" w:rsidRPr="00DC3C18" w:rsidRDefault="00D12A3E" w:rsidP="00A82CB2">
      <w:pPr>
        <w:pStyle w:val="NoSpacing"/>
        <w:rPr>
          <w:rFonts w:ascii="Arial" w:hAnsi="Arial" w:cs="Arial"/>
          <w:sz w:val="20"/>
          <w:szCs w:val="20"/>
          <w:lang w:val="en-US"/>
        </w:rPr>
      </w:pPr>
    </w:p>
    <w:p w:rsidR="00A82CB2" w:rsidRPr="00DC3C18" w:rsidRDefault="00A82CB2" w:rsidP="00A82CB2">
      <w:pPr>
        <w:pStyle w:val="NoSpacing"/>
        <w:rPr>
          <w:rFonts w:ascii="Arial" w:hAnsi="Arial" w:cs="Arial"/>
          <w:b/>
          <w:bCs/>
          <w:sz w:val="20"/>
          <w:szCs w:val="20"/>
          <w:lang w:val="en-US"/>
        </w:rPr>
      </w:pPr>
      <w:r w:rsidRPr="00DC3C18">
        <w:rPr>
          <w:rFonts w:ascii="Arial" w:hAnsi="Arial" w:cs="Arial"/>
          <w:b/>
          <w:bCs/>
          <w:sz w:val="20"/>
          <w:szCs w:val="20"/>
          <w:lang w:val="en-US"/>
        </w:rPr>
        <w:t>Egypt</w:t>
      </w:r>
    </w:p>
    <w:p w:rsidR="005E44CE" w:rsidRDefault="005E44CE" w:rsidP="005E44CE">
      <w:pPr>
        <w:pStyle w:val="NoSpacing"/>
        <w:rPr>
          <w:rFonts w:ascii="Arial" w:hAnsi="Arial" w:cs="Arial"/>
          <w:b/>
          <w:bCs/>
          <w:sz w:val="20"/>
          <w:szCs w:val="20"/>
          <w:lang w:val="en-US"/>
        </w:rPr>
      </w:pPr>
      <w:r w:rsidRPr="005E44CE">
        <w:rPr>
          <w:rFonts w:ascii="Arial" w:hAnsi="Arial" w:cs="Arial"/>
          <w:b/>
          <w:bCs/>
          <w:sz w:val="20"/>
          <w:szCs w:val="20"/>
          <w:lang w:val="en-US"/>
        </w:rPr>
        <w:t>Egyptian doctor to</w:t>
      </w:r>
      <w:r w:rsidRPr="005E44CE">
        <w:t xml:space="preserve"> </w:t>
      </w:r>
      <w:r w:rsidRPr="005E44CE">
        <w:rPr>
          <w:rFonts w:ascii="Arial" w:hAnsi="Arial" w:cs="Arial"/>
          <w:b/>
          <w:bCs/>
          <w:sz w:val="20"/>
          <w:szCs w:val="20"/>
          <w:lang w:val="en-US"/>
        </w:rPr>
        <w:t>stand trial for female genital mutilation</w:t>
      </w:r>
      <w:r w:rsidR="00D25A1D">
        <w:rPr>
          <w:rFonts w:ascii="Arial" w:hAnsi="Arial" w:cs="Arial"/>
          <w:b/>
          <w:bCs/>
          <w:sz w:val="20"/>
          <w:szCs w:val="20"/>
          <w:lang w:val="en-US"/>
        </w:rPr>
        <w:t>/cutting</w:t>
      </w:r>
      <w:r w:rsidRPr="005E44CE">
        <w:rPr>
          <w:rFonts w:ascii="Arial" w:hAnsi="Arial" w:cs="Arial"/>
          <w:b/>
          <w:bCs/>
          <w:sz w:val="20"/>
          <w:szCs w:val="20"/>
          <w:lang w:val="en-US"/>
        </w:rPr>
        <w:t xml:space="preserve"> in landmark case </w:t>
      </w:r>
    </w:p>
    <w:p w:rsidR="005E44CE" w:rsidRDefault="005E44CE" w:rsidP="005E44CE">
      <w:pPr>
        <w:pStyle w:val="NoSpacing"/>
        <w:rPr>
          <w:rFonts w:ascii="Arial" w:hAnsi="Arial" w:cs="Arial"/>
          <w:bCs/>
          <w:sz w:val="20"/>
          <w:szCs w:val="20"/>
          <w:lang w:val="en-US"/>
        </w:rPr>
      </w:pPr>
      <w:r w:rsidRPr="005E44CE">
        <w:rPr>
          <w:rFonts w:ascii="Arial" w:hAnsi="Arial" w:cs="Arial"/>
          <w:bCs/>
          <w:sz w:val="20"/>
          <w:szCs w:val="20"/>
          <w:lang w:val="en-US"/>
        </w:rPr>
        <w:t>A doctor is to stand trial in Egypt on charges of female genital mutilation</w:t>
      </w:r>
      <w:r w:rsidR="00D25A1D">
        <w:rPr>
          <w:rFonts w:ascii="Arial" w:hAnsi="Arial" w:cs="Arial"/>
          <w:bCs/>
          <w:sz w:val="20"/>
          <w:szCs w:val="20"/>
          <w:lang w:val="en-US"/>
        </w:rPr>
        <w:t>/cutting</w:t>
      </w:r>
      <w:r w:rsidRPr="005E44CE">
        <w:rPr>
          <w:rFonts w:ascii="Arial" w:hAnsi="Arial" w:cs="Arial"/>
          <w:bCs/>
          <w:sz w:val="20"/>
          <w:szCs w:val="20"/>
          <w:lang w:val="en-US"/>
        </w:rPr>
        <w:t xml:space="preserve"> </w:t>
      </w:r>
      <w:r w:rsidR="00D25A1D">
        <w:rPr>
          <w:rFonts w:ascii="Arial" w:hAnsi="Arial" w:cs="Arial"/>
          <w:bCs/>
          <w:sz w:val="20"/>
          <w:szCs w:val="20"/>
          <w:lang w:val="en-US"/>
        </w:rPr>
        <w:t xml:space="preserve">(FGM/C) </w:t>
      </w:r>
      <w:r w:rsidRPr="005E44CE">
        <w:rPr>
          <w:rFonts w:ascii="Arial" w:hAnsi="Arial" w:cs="Arial"/>
          <w:bCs/>
          <w:sz w:val="20"/>
          <w:szCs w:val="20"/>
          <w:lang w:val="en-US"/>
        </w:rPr>
        <w:t>on Thursday, the first case of its kind in a country where FGM is illegal but widely accepted. Activists warned this week that the landmark case was just one small step towards eradicating the practice, as villagers openly promised to uphold the tradition and a local police chief said it was near-impossible to stamp out. Raslan Fadl, a doctor in a Nile delta village, is accused of killing 13-year-old schoolgirl Sohair al-Bata'a in a botched FGM</w:t>
      </w:r>
      <w:r w:rsidR="00D25A1D">
        <w:rPr>
          <w:rFonts w:ascii="Arial" w:hAnsi="Arial" w:cs="Arial"/>
          <w:bCs/>
          <w:sz w:val="20"/>
          <w:szCs w:val="20"/>
          <w:lang w:val="en-US"/>
        </w:rPr>
        <w:t>/C</w:t>
      </w:r>
      <w:r w:rsidRPr="005E44CE">
        <w:rPr>
          <w:rFonts w:ascii="Arial" w:hAnsi="Arial" w:cs="Arial"/>
          <w:bCs/>
          <w:sz w:val="20"/>
          <w:szCs w:val="20"/>
          <w:lang w:val="en-US"/>
        </w:rPr>
        <w:t xml:space="preserve"> operation last June. Sohair's father, Mohamed al-Bata'a, will also be charged with complicity in her death. </w:t>
      </w:r>
    </w:p>
    <w:p w:rsidR="005E44CE" w:rsidRPr="00DC3C18" w:rsidRDefault="005E44CE" w:rsidP="005E44CE">
      <w:pPr>
        <w:pStyle w:val="NoSpacing"/>
        <w:rPr>
          <w:rFonts w:ascii="Arial" w:hAnsi="Arial" w:cs="Arial"/>
          <w:b/>
          <w:bCs/>
          <w:sz w:val="16"/>
          <w:szCs w:val="20"/>
          <w:lang w:val="es-US"/>
        </w:rPr>
      </w:pPr>
      <w:r w:rsidRPr="00DC3C18">
        <w:rPr>
          <w:rFonts w:ascii="Arial" w:hAnsi="Arial" w:cs="Arial"/>
          <w:b/>
          <w:bCs/>
          <w:sz w:val="16"/>
          <w:szCs w:val="20"/>
          <w:lang w:val="es-US"/>
        </w:rPr>
        <w:t xml:space="preserve">Guardian - </w:t>
      </w:r>
      <w:hyperlink r:id="rId24" w:history="1">
        <w:r w:rsidRPr="00DC3C18">
          <w:rPr>
            <w:rStyle w:val="Hyperlink"/>
            <w:rFonts w:ascii="Arial" w:hAnsi="Arial" w:cs="Arial"/>
            <w:b/>
            <w:bCs/>
            <w:sz w:val="16"/>
            <w:szCs w:val="20"/>
            <w:lang w:val="es-US"/>
          </w:rPr>
          <w:t>http://www.theguardian.com/society/2014/may/21/egyptian-doctor-fadl-trial-female-genital-mutilation-landmark-case</w:t>
        </w:r>
      </w:hyperlink>
      <w:r w:rsidRPr="00DC3C18">
        <w:rPr>
          <w:rFonts w:ascii="Arial" w:hAnsi="Arial" w:cs="Arial"/>
          <w:b/>
          <w:bCs/>
          <w:sz w:val="16"/>
          <w:szCs w:val="20"/>
          <w:lang w:val="es-US"/>
        </w:rPr>
        <w:t xml:space="preserve"> </w:t>
      </w:r>
    </w:p>
    <w:p w:rsidR="00FB097A" w:rsidRPr="00DC3C18" w:rsidRDefault="00FB097A" w:rsidP="00433B2C">
      <w:pPr>
        <w:pStyle w:val="NoSpacing"/>
        <w:rPr>
          <w:rFonts w:ascii="Arial" w:hAnsi="Arial" w:cs="Arial"/>
          <w:b/>
          <w:bCs/>
          <w:sz w:val="20"/>
          <w:szCs w:val="20"/>
          <w:lang w:val="es-US"/>
        </w:rPr>
      </w:pPr>
    </w:p>
    <w:p w:rsidR="00C66E24" w:rsidRPr="00C66E24" w:rsidRDefault="00C66E24" w:rsidP="00C66E24">
      <w:pPr>
        <w:pStyle w:val="NoSpacing"/>
        <w:rPr>
          <w:rFonts w:ascii="Arial" w:hAnsi="Arial" w:cs="Arial"/>
          <w:b/>
          <w:bCs/>
          <w:sz w:val="20"/>
          <w:szCs w:val="20"/>
          <w:lang w:val="en-US"/>
        </w:rPr>
      </w:pPr>
      <w:r w:rsidRPr="00C66E24">
        <w:rPr>
          <w:rFonts w:ascii="Arial" w:hAnsi="Arial" w:cs="Arial"/>
          <w:b/>
          <w:bCs/>
          <w:sz w:val="20"/>
          <w:szCs w:val="20"/>
          <w:lang w:val="en-US"/>
        </w:rPr>
        <w:t>Libya</w:t>
      </w:r>
    </w:p>
    <w:p w:rsidR="00C66E24" w:rsidRPr="00C66E24" w:rsidRDefault="00C66E24" w:rsidP="00C66E24">
      <w:pPr>
        <w:pStyle w:val="NoSpacing"/>
        <w:rPr>
          <w:rFonts w:ascii="Arial" w:hAnsi="Arial" w:cs="Arial"/>
          <w:b/>
          <w:bCs/>
          <w:sz w:val="20"/>
          <w:szCs w:val="20"/>
          <w:lang w:val="en-US"/>
        </w:rPr>
      </w:pPr>
      <w:r w:rsidRPr="00C66E24">
        <w:rPr>
          <w:rFonts w:ascii="Arial" w:hAnsi="Arial" w:cs="Arial"/>
          <w:b/>
          <w:bCs/>
          <w:sz w:val="20"/>
          <w:szCs w:val="20"/>
        </w:rPr>
        <w:t>Islamist-led militias deploy in capital</w:t>
      </w:r>
    </w:p>
    <w:p w:rsidR="00C66E24" w:rsidRPr="00C66E24" w:rsidRDefault="00C66E24" w:rsidP="00C66E24">
      <w:pPr>
        <w:pStyle w:val="NoSpacing"/>
        <w:rPr>
          <w:rFonts w:ascii="Arial" w:hAnsi="Arial" w:cs="Arial"/>
          <w:bCs/>
          <w:sz w:val="20"/>
          <w:szCs w:val="20"/>
          <w:lang w:val="en-US"/>
        </w:rPr>
      </w:pPr>
      <w:r w:rsidRPr="00C66E24">
        <w:rPr>
          <w:rFonts w:ascii="Arial" w:hAnsi="Arial" w:cs="Arial"/>
          <w:bCs/>
          <w:sz w:val="20"/>
          <w:szCs w:val="20"/>
          <w:lang w:val="en-US"/>
        </w:rPr>
        <w:t xml:space="preserve">Islamist-led militias on Thursday streamed into the Libyan capital amid a standoff with fighters loyal to a renegade general whose offensive has won support from officials, diplomats and army units, but has also threatened to fragment the country further. The militias, known as Libya Central Shield, are composed of groups from the western city of Misrata. They are under the command of the country's chief of staff, who answers to parliament. The legislature has described the campaign by Gen. Khalifa Hifter as a coup. Witnesses in Tripoli said they saw Misrata militiamen take positions early on Thursday in army barracks in the city's south, near the airport highway. </w:t>
      </w:r>
    </w:p>
    <w:p w:rsidR="00C66E24" w:rsidRDefault="00C66E24" w:rsidP="00C66E24">
      <w:pPr>
        <w:pStyle w:val="NoSpacing"/>
        <w:rPr>
          <w:b/>
          <w:bCs/>
          <w:sz w:val="16"/>
          <w:szCs w:val="16"/>
        </w:rPr>
      </w:pPr>
      <w:r>
        <w:rPr>
          <w:b/>
          <w:bCs/>
          <w:sz w:val="16"/>
          <w:szCs w:val="16"/>
        </w:rPr>
        <w:t xml:space="preserve">AP - </w:t>
      </w:r>
      <w:hyperlink r:id="rId25" w:history="1">
        <w:r>
          <w:rPr>
            <w:rStyle w:val="Hyperlink"/>
            <w:rFonts w:ascii="Arial" w:hAnsi="Arial" w:cs="Arial"/>
            <w:b/>
            <w:bCs/>
            <w:sz w:val="16"/>
            <w:szCs w:val="16"/>
          </w:rPr>
          <w:t>http://abcnews.go.com/International/wireStory/libyas-renegade-general-gains-allies-23816193</w:t>
        </w:r>
      </w:hyperlink>
      <w:r>
        <w:rPr>
          <w:b/>
          <w:bCs/>
          <w:sz w:val="16"/>
          <w:szCs w:val="16"/>
        </w:rPr>
        <w:t xml:space="preserve">  </w:t>
      </w:r>
    </w:p>
    <w:p w:rsidR="00C66E24" w:rsidRPr="00057651" w:rsidRDefault="00C66E24" w:rsidP="000D0055">
      <w:pPr>
        <w:pStyle w:val="NoSpacing"/>
        <w:rPr>
          <w:rFonts w:ascii="Arial" w:hAnsi="Arial" w:cs="Arial"/>
          <w:b/>
          <w:bCs/>
          <w:sz w:val="20"/>
          <w:szCs w:val="20"/>
          <w:lang w:val="es-US"/>
        </w:rPr>
      </w:pPr>
    </w:p>
    <w:p w:rsidR="000D0055" w:rsidRPr="000D0055" w:rsidRDefault="000D0055" w:rsidP="000D0055">
      <w:pPr>
        <w:pStyle w:val="NoSpacing"/>
        <w:rPr>
          <w:rFonts w:ascii="Arial" w:hAnsi="Arial" w:cs="Arial"/>
          <w:b/>
          <w:bCs/>
          <w:sz w:val="20"/>
          <w:szCs w:val="20"/>
          <w:lang w:val="en-US"/>
        </w:rPr>
      </w:pPr>
      <w:r w:rsidRPr="000D0055">
        <w:rPr>
          <w:rFonts w:ascii="Arial" w:hAnsi="Arial" w:cs="Arial"/>
          <w:b/>
          <w:bCs/>
          <w:sz w:val="20"/>
          <w:szCs w:val="20"/>
          <w:lang w:val="en-US"/>
        </w:rPr>
        <w:t>Top Libyan commander joins rebel forces</w:t>
      </w:r>
    </w:p>
    <w:p w:rsidR="000D0055" w:rsidRPr="000D0055" w:rsidRDefault="000D0055" w:rsidP="000D0055">
      <w:pPr>
        <w:pStyle w:val="NoSpacing"/>
        <w:rPr>
          <w:rFonts w:ascii="Arial" w:hAnsi="Arial" w:cs="Arial"/>
          <w:bCs/>
          <w:sz w:val="20"/>
          <w:szCs w:val="20"/>
          <w:lang w:val="en-US"/>
        </w:rPr>
      </w:pPr>
      <w:r w:rsidRPr="000D0055">
        <w:rPr>
          <w:rFonts w:ascii="Arial" w:hAnsi="Arial" w:cs="Arial"/>
          <w:bCs/>
          <w:sz w:val="20"/>
          <w:szCs w:val="20"/>
          <w:lang w:val="en-US"/>
        </w:rPr>
        <w:t xml:space="preserve">The top commander of Libya's air force has joined the ranks of renegade general Khalifa Qassim Haftar, backing his "Dignity Operation" that targets religious hardliners, and adding to divisions in a country still reeling from political unrest since the 2011 revolt. Colonel Gomaa al-Abbani's announcement late on Tuesday is among a series of loyalty pledges made by military units and commanders to Haftar. The official Libyan news agency said on Wednesday that the Interior Ministry has also announced its support for Haftar's offensive, which the government has described as a coup </w:t>
      </w:r>
      <w:r w:rsidRPr="000D0055">
        <w:rPr>
          <w:rFonts w:ascii="Arial" w:hAnsi="Arial" w:cs="Arial"/>
          <w:bCs/>
          <w:sz w:val="20"/>
          <w:szCs w:val="20"/>
          <w:lang w:val="en-US"/>
        </w:rPr>
        <w:lastRenderedPageBreak/>
        <w:t>attempt.</w:t>
      </w:r>
      <w:r>
        <w:rPr>
          <w:rFonts w:ascii="Arial" w:hAnsi="Arial" w:cs="Arial"/>
          <w:bCs/>
          <w:sz w:val="20"/>
          <w:szCs w:val="20"/>
          <w:lang w:val="en-US"/>
        </w:rPr>
        <w:t xml:space="preserve"> </w:t>
      </w:r>
      <w:r w:rsidRPr="000D0055">
        <w:rPr>
          <w:rFonts w:ascii="Arial" w:hAnsi="Arial" w:cs="Arial"/>
          <w:bCs/>
          <w:sz w:val="20"/>
          <w:szCs w:val="20"/>
          <w:lang w:val="en-US"/>
        </w:rPr>
        <w:t>In a bid to defuse the crisis, the Libyan cabinet has proposed the suspension of the parliament until fresh elections are held.</w:t>
      </w:r>
    </w:p>
    <w:p w:rsidR="000D0055" w:rsidRPr="000D0055" w:rsidRDefault="000D0055" w:rsidP="000D0055">
      <w:pPr>
        <w:pStyle w:val="NoSpacing"/>
        <w:rPr>
          <w:rFonts w:ascii="Arial" w:hAnsi="Arial" w:cs="Arial"/>
          <w:b/>
          <w:bCs/>
          <w:sz w:val="16"/>
          <w:szCs w:val="20"/>
          <w:lang w:val="es-US"/>
        </w:rPr>
      </w:pPr>
      <w:r w:rsidRPr="000D0055">
        <w:rPr>
          <w:rFonts w:ascii="Arial" w:hAnsi="Arial" w:cs="Arial"/>
          <w:b/>
          <w:bCs/>
          <w:sz w:val="16"/>
          <w:szCs w:val="20"/>
          <w:lang w:val="es-US"/>
        </w:rPr>
        <w:t xml:space="preserve">Al Jazeera - </w:t>
      </w:r>
      <w:hyperlink r:id="rId26" w:history="1">
        <w:r w:rsidRPr="000D0055">
          <w:rPr>
            <w:rStyle w:val="Hyperlink"/>
            <w:rFonts w:ascii="Arial" w:hAnsi="Arial" w:cs="Arial"/>
            <w:b/>
            <w:bCs/>
            <w:sz w:val="16"/>
            <w:szCs w:val="20"/>
            <w:lang w:val="es-US"/>
          </w:rPr>
          <w:t>http://www.aljazeera.com/news/middleeast/2014/05/top-libyan-commander-joins-rebel-forces-2014521923299411.html</w:t>
        </w:r>
      </w:hyperlink>
      <w:r w:rsidRPr="000D0055">
        <w:rPr>
          <w:rFonts w:ascii="Arial" w:hAnsi="Arial" w:cs="Arial"/>
          <w:b/>
          <w:bCs/>
          <w:sz w:val="16"/>
          <w:szCs w:val="20"/>
          <w:lang w:val="es-US"/>
        </w:rPr>
        <w:t xml:space="preserve"> </w:t>
      </w:r>
    </w:p>
    <w:p w:rsidR="000D0055" w:rsidRPr="000D0055" w:rsidRDefault="000D0055" w:rsidP="000D0055">
      <w:pPr>
        <w:pStyle w:val="NoSpacing"/>
        <w:rPr>
          <w:rFonts w:ascii="Arial" w:hAnsi="Arial" w:cs="Arial"/>
          <w:b/>
          <w:bCs/>
          <w:sz w:val="20"/>
          <w:szCs w:val="20"/>
          <w:lang w:val="es-US"/>
        </w:rPr>
      </w:pPr>
    </w:p>
    <w:p w:rsidR="005F65B5" w:rsidRPr="005F65B5" w:rsidRDefault="005F65B5" w:rsidP="00433B2C">
      <w:pPr>
        <w:pStyle w:val="NoSpacing"/>
        <w:rPr>
          <w:rFonts w:ascii="Arial" w:hAnsi="Arial" w:cs="Arial"/>
          <w:b/>
          <w:bCs/>
          <w:sz w:val="20"/>
          <w:szCs w:val="20"/>
          <w:lang w:val="en-US"/>
        </w:rPr>
      </w:pPr>
      <w:r w:rsidRPr="005F65B5">
        <w:rPr>
          <w:rFonts w:ascii="Arial" w:hAnsi="Arial" w:cs="Arial"/>
          <w:b/>
          <w:bCs/>
          <w:sz w:val="20"/>
          <w:szCs w:val="20"/>
          <w:lang w:val="en-US"/>
        </w:rPr>
        <w:t>Chinese engineer killed in Benghazi</w:t>
      </w:r>
    </w:p>
    <w:p w:rsidR="005F65B5" w:rsidRPr="005F65B5" w:rsidRDefault="005F65B5" w:rsidP="00433B2C">
      <w:pPr>
        <w:pStyle w:val="NoSpacing"/>
        <w:rPr>
          <w:rFonts w:ascii="Arial" w:hAnsi="Arial" w:cs="Arial"/>
          <w:bCs/>
          <w:sz w:val="20"/>
          <w:szCs w:val="20"/>
          <w:lang w:val="en-US"/>
        </w:rPr>
      </w:pPr>
      <w:r w:rsidRPr="005F65B5">
        <w:rPr>
          <w:rFonts w:ascii="Arial" w:hAnsi="Arial" w:cs="Arial"/>
          <w:bCs/>
          <w:sz w:val="20"/>
          <w:szCs w:val="20"/>
          <w:lang w:val="en-US"/>
        </w:rPr>
        <w:t>A Chinese construction engineer has been killed by unidentified gunmen in Libya's restive second city Benghazi, medical and security sources said on 21 May. The 49-year-old was shot dead on 20 May just four days after an offensive led by a former rebel commander to purge the eastern city of Islamist militia left 79 people dead. "Unidentified gunmen forced two other Chinese construction workers to show them the office of the site foreman and then went in and shot him several t</w:t>
      </w:r>
      <w:r w:rsidR="00D25A1D">
        <w:rPr>
          <w:rFonts w:ascii="Arial" w:hAnsi="Arial" w:cs="Arial"/>
          <w:bCs/>
          <w:sz w:val="20"/>
          <w:szCs w:val="20"/>
          <w:lang w:val="en-US"/>
        </w:rPr>
        <w:t xml:space="preserve">imes," a security source said. </w:t>
      </w:r>
    </w:p>
    <w:p w:rsidR="005F65B5" w:rsidRDefault="005F65B5" w:rsidP="00433B2C">
      <w:pPr>
        <w:pStyle w:val="NoSpacing"/>
        <w:rPr>
          <w:rFonts w:ascii="Arial" w:hAnsi="Arial" w:cs="Arial"/>
          <w:b/>
          <w:bCs/>
          <w:sz w:val="16"/>
          <w:szCs w:val="16"/>
          <w:lang w:val="fr-FR"/>
        </w:rPr>
      </w:pPr>
      <w:r w:rsidRPr="005F65B5">
        <w:rPr>
          <w:rFonts w:ascii="Arial" w:hAnsi="Arial" w:cs="Arial"/>
          <w:b/>
          <w:bCs/>
          <w:sz w:val="16"/>
          <w:szCs w:val="16"/>
          <w:lang w:val="fr-FR"/>
        </w:rPr>
        <w:t xml:space="preserve">AFP - </w:t>
      </w:r>
      <w:hyperlink r:id="rId27" w:history="1">
        <w:r w:rsidRPr="00215275">
          <w:rPr>
            <w:rStyle w:val="Hyperlink"/>
            <w:rFonts w:ascii="Arial" w:hAnsi="Arial" w:cs="Arial"/>
            <w:b/>
            <w:bCs/>
            <w:sz w:val="16"/>
            <w:szCs w:val="16"/>
            <w:lang w:val="fr-FR"/>
          </w:rPr>
          <w:t>http://www.news24.com/Africa/News/Chinese-engineer-killed-in-Libyas-Benghazi-20140521</w:t>
        </w:r>
      </w:hyperlink>
    </w:p>
    <w:p w:rsidR="00FB097A" w:rsidRDefault="00FB097A" w:rsidP="00E27C6A">
      <w:pPr>
        <w:pStyle w:val="NoSpacing"/>
        <w:rPr>
          <w:rFonts w:ascii="Arial" w:hAnsi="Arial" w:cs="Arial"/>
          <w:szCs w:val="20"/>
          <w:lang w:val="fr-CH"/>
        </w:rPr>
      </w:pPr>
    </w:p>
    <w:p w:rsidR="00FD52E6" w:rsidRPr="00FD52E6" w:rsidRDefault="00FD52E6" w:rsidP="00FD52E6">
      <w:pPr>
        <w:pStyle w:val="NoSpacing"/>
        <w:rPr>
          <w:rFonts w:ascii="Arial" w:hAnsi="Arial" w:cs="Arial"/>
          <w:b/>
          <w:bCs/>
          <w:sz w:val="20"/>
          <w:szCs w:val="20"/>
          <w:lang w:val="en-US"/>
        </w:rPr>
      </w:pPr>
      <w:r w:rsidRPr="00FD52E6">
        <w:rPr>
          <w:rFonts w:ascii="Arial" w:hAnsi="Arial" w:cs="Arial"/>
          <w:b/>
          <w:bCs/>
          <w:sz w:val="20"/>
          <w:szCs w:val="20"/>
        </w:rPr>
        <w:t>State of Palestine</w:t>
      </w:r>
    </w:p>
    <w:p w:rsidR="00FD52E6" w:rsidRPr="00FD52E6" w:rsidRDefault="00FD52E6" w:rsidP="00FD52E6">
      <w:pPr>
        <w:pStyle w:val="NoSpacing"/>
        <w:rPr>
          <w:rFonts w:ascii="Arial" w:hAnsi="Arial" w:cs="Arial"/>
          <w:sz w:val="20"/>
          <w:szCs w:val="20"/>
        </w:rPr>
      </w:pPr>
      <w:r w:rsidRPr="00FD52E6">
        <w:rPr>
          <w:rFonts w:ascii="Arial" w:hAnsi="Arial" w:cs="Arial"/>
          <w:b/>
          <w:bCs/>
          <w:sz w:val="20"/>
          <w:szCs w:val="20"/>
        </w:rPr>
        <w:t>Cur</w:t>
      </w:r>
      <w:r>
        <w:rPr>
          <w:rFonts w:ascii="Arial" w:hAnsi="Arial" w:cs="Arial"/>
          <w:b/>
          <w:bCs/>
          <w:sz w:val="20"/>
          <w:szCs w:val="20"/>
        </w:rPr>
        <w:t>rent PM to head new unity govt</w:t>
      </w:r>
    </w:p>
    <w:p w:rsidR="00FD52E6" w:rsidRPr="00FD52E6" w:rsidRDefault="00FD52E6" w:rsidP="00FD52E6">
      <w:pPr>
        <w:pStyle w:val="NoSpacing"/>
        <w:rPr>
          <w:rFonts w:ascii="Arial" w:hAnsi="Arial" w:cs="Arial"/>
          <w:sz w:val="20"/>
          <w:szCs w:val="20"/>
        </w:rPr>
      </w:pPr>
      <w:r w:rsidRPr="00FD52E6">
        <w:rPr>
          <w:rFonts w:ascii="Arial" w:hAnsi="Arial" w:cs="Arial"/>
          <w:sz w:val="20"/>
          <w:szCs w:val="20"/>
        </w:rPr>
        <w:t xml:space="preserve">Current Palestinian premier Rami Hamdallah is to head the consensus government to be formed under a deal with Hamas to end seven years of rival administrations in the West Bank and Gaza, an official said Thursday. "The government is nearly ready, and Rami Hamdallah will be prime minister," the official close to the reconciliation negotiations said. Hamdallah is the PM of the West Bank-based Palestinian Authority. Hamas has a rival PM in Gaza -- Ismail Haniya. </w:t>
      </w:r>
    </w:p>
    <w:p w:rsidR="00FD52E6" w:rsidRPr="00FD52E6" w:rsidRDefault="00FD52E6" w:rsidP="00FD52E6">
      <w:pPr>
        <w:pStyle w:val="NoSpacing"/>
        <w:rPr>
          <w:b/>
          <w:bCs/>
          <w:sz w:val="16"/>
          <w:szCs w:val="16"/>
          <w:lang w:val="en-US"/>
        </w:rPr>
      </w:pPr>
      <w:r w:rsidRPr="00FD52E6">
        <w:rPr>
          <w:b/>
          <w:bCs/>
          <w:sz w:val="16"/>
          <w:szCs w:val="16"/>
          <w:lang w:val="en-US"/>
        </w:rPr>
        <w:t xml:space="preserve">AFP – </w:t>
      </w:r>
      <w:hyperlink r:id="rId28" w:anchor="axzz32S7sEvWy" w:history="1">
        <w:r w:rsidRPr="00FD52E6">
          <w:rPr>
            <w:rStyle w:val="Hyperlink"/>
            <w:rFonts w:ascii="Arial" w:hAnsi="Arial" w:cs="Arial"/>
            <w:b/>
            <w:bCs/>
            <w:sz w:val="16"/>
            <w:szCs w:val="16"/>
            <w:lang w:val="en-US"/>
          </w:rPr>
          <w:t>http://www.dailystar.com.lb/News/Middle-East/2014/May-22/257416-current-palestinian-pm-to-head-new-unity-govt-source.ashx#axzz32S7sEvWy</w:t>
        </w:r>
      </w:hyperlink>
      <w:r w:rsidRPr="00FD52E6">
        <w:rPr>
          <w:b/>
          <w:bCs/>
          <w:sz w:val="16"/>
          <w:szCs w:val="16"/>
          <w:lang w:val="en-US"/>
        </w:rPr>
        <w:t xml:space="preserve"> </w:t>
      </w:r>
    </w:p>
    <w:p w:rsidR="00FD52E6" w:rsidRPr="00FD52E6" w:rsidRDefault="00FD52E6" w:rsidP="00E27C6A">
      <w:pPr>
        <w:pStyle w:val="NoSpacing"/>
        <w:rPr>
          <w:rFonts w:ascii="Arial" w:hAnsi="Arial" w:cs="Arial"/>
          <w:sz w:val="20"/>
          <w:szCs w:val="20"/>
          <w:lang w:val="en-US"/>
        </w:rPr>
      </w:pPr>
    </w:p>
    <w:p w:rsidR="00811532" w:rsidRPr="00811532" w:rsidRDefault="00811532" w:rsidP="00E27C6A">
      <w:pPr>
        <w:pStyle w:val="NoSpacing"/>
        <w:rPr>
          <w:rFonts w:ascii="Arial" w:hAnsi="Arial" w:cs="Arial"/>
          <w:b/>
          <w:sz w:val="20"/>
          <w:szCs w:val="20"/>
          <w:lang w:val="en-US"/>
        </w:rPr>
      </w:pPr>
      <w:r w:rsidRPr="00811532">
        <w:rPr>
          <w:rFonts w:ascii="Arial" w:hAnsi="Arial" w:cs="Arial"/>
          <w:b/>
          <w:sz w:val="20"/>
          <w:szCs w:val="20"/>
          <w:lang w:val="en-US"/>
        </w:rPr>
        <w:t>Syria</w:t>
      </w:r>
    </w:p>
    <w:p w:rsidR="00811532" w:rsidRPr="00811532" w:rsidRDefault="00811532" w:rsidP="00811532">
      <w:pPr>
        <w:pStyle w:val="NoSpacing"/>
        <w:rPr>
          <w:rFonts w:ascii="Arial" w:hAnsi="Arial" w:cs="Arial"/>
          <w:b/>
          <w:sz w:val="20"/>
          <w:szCs w:val="20"/>
          <w:lang w:val="en-US"/>
        </w:rPr>
      </w:pPr>
      <w:r w:rsidRPr="00811532">
        <w:rPr>
          <w:rFonts w:ascii="Arial" w:hAnsi="Arial" w:cs="Arial"/>
          <w:b/>
          <w:sz w:val="20"/>
          <w:szCs w:val="20"/>
        </w:rPr>
        <w:t>Damascenes fear Assad election will provoke rebel onslaught</w:t>
      </w:r>
    </w:p>
    <w:p w:rsidR="00811532" w:rsidRPr="00811532" w:rsidRDefault="00811532" w:rsidP="00811532">
      <w:pPr>
        <w:pStyle w:val="NoSpacing"/>
        <w:rPr>
          <w:rFonts w:ascii="Arial" w:hAnsi="Arial" w:cs="Arial"/>
          <w:sz w:val="20"/>
          <w:szCs w:val="20"/>
        </w:rPr>
      </w:pPr>
      <w:r w:rsidRPr="00811532">
        <w:rPr>
          <w:rFonts w:ascii="Arial" w:hAnsi="Arial" w:cs="Arial"/>
          <w:sz w:val="20"/>
          <w:szCs w:val="20"/>
        </w:rPr>
        <w:t>Syria's presidential election is just a fortnight away and Damascenes fear rebels will mark it with fierce mortar bombardment on the capital, or even a devastating tunnel bomb similar to attacks in northern Syria</w:t>
      </w:r>
      <w:r w:rsidRPr="00811532">
        <w:rPr>
          <w:rFonts w:ascii="Arial" w:hAnsi="Arial" w:cs="Arial"/>
          <w:sz w:val="20"/>
          <w:szCs w:val="20"/>
        </w:rPr>
        <w:t xml:space="preserve">. A new fear is that rebels are digging tunnels into Damascus, either to smuggle themselves and weapons into the heart of Assad's stronghold or to pack explosives under the capital. </w:t>
      </w:r>
      <w:r w:rsidRPr="00811532">
        <w:rPr>
          <w:rFonts w:ascii="Arial" w:eastAsia="Times New Roman" w:hAnsi="Arial" w:cs="Arial"/>
          <w:sz w:val="20"/>
          <w:szCs w:val="20"/>
          <w:lang w:val="en-US"/>
        </w:rPr>
        <w:t>Such "tunnel bombs" are a tactic rebels have started using in recent months on military targets in the north, including a hotel used by soldiers in Aleppo and a base in Idlib province. Fighters dig tunnels hundreds of metres long to plant explosives that obliterate an entire area.</w:t>
      </w:r>
    </w:p>
    <w:p w:rsidR="00811532" w:rsidRPr="00811532" w:rsidRDefault="00811532" w:rsidP="00811532">
      <w:pPr>
        <w:pStyle w:val="NoSpacing"/>
        <w:rPr>
          <w:rFonts w:ascii="Arial" w:eastAsia="Times New Roman" w:hAnsi="Arial" w:cs="Arial"/>
          <w:sz w:val="20"/>
          <w:szCs w:val="20"/>
          <w:lang w:val="en-US"/>
        </w:rPr>
      </w:pPr>
      <w:r w:rsidRPr="00811532">
        <w:rPr>
          <w:rFonts w:ascii="Arial" w:eastAsia="Times New Roman" w:hAnsi="Arial" w:cs="Arial"/>
          <w:sz w:val="20"/>
          <w:szCs w:val="20"/>
          <w:lang w:val="en-US"/>
        </w:rPr>
        <w:t>Tunnel bombs have not yet been used in Damascus, but residents fear they could reduce a whole neighbourhood of tower blocks to rubble and kill hundreds.</w:t>
      </w:r>
    </w:p>
    <w:p w:rsidR="00811532" w:rsidRPr="00811532" w:rsidRDefault="00811532" w:rsidP="00E27C6A">
      <w:pPr>
        <w:pStyle w:val="NoSpacing"/>
        <w:rPr>
          <w:rFonts w:ascii="Arial" w:hAnsi="Arial" w:cs="Arial"/>
          <w:b/>
          <w:sz w:val="16"/>
          <w:szCs w:val="16"/>
          <w:lang w:val="fr-CH"/>
        </w:rPr>
      </w:pPr>
      <w:r w:rsidRPr="00811532">
        <w:rPr>
          <w:rFonts w:ascii="Arial" w:hAnsi="Arial" w:cs="Arial"/>
          <w:b/>
          <w:sz w:val="16"/>
          <w:szCs w:val="16"/>
          <w:lang w:val="fr-CH"/>
        </w:rPr>
        <w:t xml:space="preserve">Reuters - </w:t>
      </w:r>
      <w:hyperlink r:id="rId29" w:history="1">
        <w:r w:rsidRPr="00811532">
          <w:rPr>
            <w:rStyle w:val="Hyperlink"/>
            <w:rFonts w:ascii="Arial" w:hAnsi="Arial" w:cs="Arial"/>
            <w:b/>
            <w:sz w:val="16"/>
            <w:szCs w:val="16"/>
            <w:lang w:val="fr-CH"/>
          </w:rPr>
          <w:t>http://www.trust.org/item/20140522110259-431nx/?source=fiOtherNews2</w:t>
        </w:r>
      </w:hyperlink>
    </w:p>
    <w:p w:rsidR="00811532" w:rsidRPr="00057651" w:rsidRDefault="00811532" w:rsidP="00E27C6A">
      <w:pPr>
        <w:pStyle w:val="NoSpacing"/>
        <w:rPr>
          <w:rFonts w:ascii="Arial" w:hAnsi="Arial" w:cs="Arial"/>
          <w:szCs w:val="20"/>
          <w:lang w:val="fr-CH"/>
        </w:rPr>
      </w:pPr>
    </w:p>
    <w:p w:rsidR="00D12A3E" w:rsidRDefault="00D12A3E" w:rsidP="00E27C6A">
      <w:pPr>
        <w:pStyle w:val="NoSpacing"/>
        <w:rPr>
          <w:rFonts w:ascii="Arial" w:hAnsi="Arial" w:cs="Arial"/>
          <w:szCs w:val="20"/>
          <w:lang w:val="en-US"/>
        </w:rPr>
      </w:pPr>
      <w:r w:rsidRPr="005E44CE">
        <w:rPr>
          <w:rFonts w:ascii="Arial" w:hAnsi="Arial" w:cs="Arial"/>
          <w:szCs w:val="20"/>
          <w:lang w:val="en-US"/>
        </w:rPr>
        <w:t>ROSA</w:t>
      </w:r>
    </w:p>
    <w:p w:rsidR="00B07BF9" w:rsidRDefault="00B07BF9" w:rsidP="00E27C6A">
      <w:pPr>
        <w:pStyle w:val="NoSpacing"/>
        <w:rPr>
          <w:rFonts w:ascii="Arial" w:hAnsi="Arial" w:cs="Arial"/>
          <w:szCs w:val="20"/>
          <w:lang w:val="en-US"/>
        </w:rPr>
      </w:pPr>
    </w:p>
    <w:p w:rsidR="00B07BF9" w:rsidRPr="00B07BF9" w:rsidRDefault="00B07BF9" w:rsidP="00B07BF9">
      <w:pPr>
        <w:pStyle w:val="NoSpacing"/>
        <w:rPr>
          <w:rFonts w:ascii="Arial" w:hAnsi="Arial" w:cs="Arial"/>
          <w:b/>
          <w:sz w:val="20"/>
          <w:szCs w:val="20"/>
          <w:lang w:val="en-US"/>
        </w:rPr>
      </w:pPr>
      <w:r w:rsidRPr="00B07BF9">
        <w:rPr>
          <w:rFonts w:ascii="Arial" w:hAnsi="Arial" w:cs="Arial"/>
          <w:b/>
          <w:sz w:val="20"/>
          <w:szCs w:val="20"/>
          <w:lang w:val="en-US"/>
        </w:rPr>
        <w:t>Across ROSA</w:t>
      </w:r>
    </w:p>
    <w:p w:rsidR="00E27C6A" w:rsidRPr="00B07BF9" w:rsidRDefault="00B07BF9" w:rsidP="00B07BF9">
      <w:pPr>
        <w:pStyle w:val="NoSpacing"/>
        <w:rPr>
          <w:rFonts w:ascii="Arial" w:hAnsi="Arial" w:cs="Arial"/>
          <w:b/>
          <w:sz w:val="20"/>
          <w:szCs w:val="20"/>
          <w:lang w:val="en-US"/>
        </w:rPr>
      </w:pPr>
      <w:r w:rsidRPr="00B07BF9">
        <w:rPr>
          <w:rFonts w:ascii="Arial" w:hAnsi="Arial" w:cs="Arial"/>
          <w:b/>
          <w:sz w:val="20"/>
          <w:szCs w:val="20"/>
          <w:lang w:val="en-US"/>
        </w:rPr>
        <w:t>South Asian anti-corruption bodies lack teeth</w:t>
      </w:r>
      <w:r>
        <w:rPr>
          <w:rFonts w:ascii="Arial" w:hAnsi="Arial" w:cs="Arial"/>
          <w:b/>
          <w:sz w:val="20"/>
          <w:szCs w:val="20"/>
          <w:lang w:val="en-US"/>
        </w:rPr>
        <w:t>: TI</w:t>
      </w:r>
    </w:p>
    <w:p w:rsidR="00B07BF9" w:rsidRPr="00B07BF9" w:rsidRDefault="00B07BF9" w:rsidP="00B07BF9">
      <w:pPr>
        <w:pStyle w:val="NoSpacing"/>
        <w:rPr>
          <w:rFonts w:ascii="Arial" w:hAnsi="Arial" w:cs="Arial"/>
          <w:sz w:val="20"/>
          <w:szCs w:val="20"/>
          <w:lang w:val="en-US"/>
        </w:rPr>
      </w:pPr>
      <w:r w:rsidRPr="00B07BF9">
        <w:rPr>
          <w:rFonts w:ascii="Arial" w:hAnsi="Arial" w:cs="Arial"/>
          <w:sz w:val="20"/>
          <w:szCs w:val="20"/>
          <w:lang w:val="en-US"/>
        </w:rPr>
        <w:t>Corruption-fighting agencies in South Asian countries lack the power and independence to properly investigate politicians and officials for fraud entrenched in the region, a watchdog said.</w:t>
      </w:r>
      <w:r>
        <w:rPr>
          <w:rFonts w:ascii="Arial" w:hAnsi="Arial" w:cs="Arial"/>
          <w:sz w:val="20"/>
          <w:szCs w:val="20"/>
          <w:lang w:val="en-US"/>
        </w:rPr>
        <w:t xml:space="preserve"> </w:t>
      </w:r>
      <w:r w:rsidRPr="00B07BF9">
        <w:rPr>
          <w:rFonts w:ascii="Arial" w:hAnsi="Arial" w:cs="Arial"/>
          <w:sz w:val="20"/>
          <w:szCs w:val="20"/>
          <w:lang w:val="en-US"/>
        </w:rPr>
        <w:t xml:space="preserve">A report released by Berlin-based </w:t>
      </w:r>
      <w:hyperlink r:id="rId30" w:tgtFrame="_blank" w:history="1">
        <w:r w:rsidRPr="00B07BF9">
          <w:rPr>
            <w:rFonts w:ascii="Arial" w:hAnsi="Arial" w:cs="Arial"/>
            <w:sz w:val="20"/>
            <w:szCs w:val="20"/>
            <w:lang w:val="en-US"/>
          </w:rPr>
          <w:t>Transparency International</w:t>
        </w:r>
      </w:hyperlink>
      <w:r w:rsidRPr="00B07BF9">
        <w:rPr>
          <w:rFonts w:ascii="Arial" w:hAnsi="Arial" w:cs="Arial"/>
          <w:sz w:val="20"/>
          <w:szCs w:val="20"/>
          <w:lang w:val="en-US"/>
        </w:rPr>
        <w:t> on Thursday said that many agencies needed their government's consent to investigate suspected corruption cases, while others faced massive political interference during their investigations.</w:t>
      </w:r>
      <w:r>
        <w:rPr>
          <w:rFonts w:ascii="Arial" w:hAnsi="Arial" w:cs="Arial"/>
          <w:sz w:val="20"/>
          <w:szCs w:val="20"/>
          <w:lang w:val="en-US"/>
        </w:rPr>
        <w:t xml:space="preserve"> </w:t>
      </w:r>
      <w:r w:rsidRPr="00B07BF9">
        <w:rPr>
          <w:rFonts w:ascii="Arial" w:hAnsi="Arial" w:cs="Arial"/>
          <w:sz w:val="20"/>
          <w:szCs w:val="20"/>
          <w:lang w:val="en-US"/>
        </w:rPr>
        <w:t>"The region is characterised by a vicious cycle in which a highly elitist and unaccountable political culture remains largely unchallenged because the very actors who can bring those in power to task are being systematically silenced," said Srirak Plipat, Transparency International Asia-Pacific director.</w:t>
      </w:r>
    </w:p>
    <w:p w:rsidR="00B07BF9" w:rsidRPr="00B07BF9" w:rsidRDefault="00B07BF9" w:rsidP="00B07BF9">
      <w:pPr>
        <w:pStyle w:val="NoSpacing"/>
        <w:rPr>
          <w:rFonts w:ascii="Arial" w:hAnsi="Arial" w:cs="Arial"/>
          <w:b/>
          <w:sz w:val="16"/>
          <w:szCs w:val="16"/>
          <w:lang w:val="es-US"/>
        </w:rPr>
      </w:pPr>
      <w:r w:rsidRPr="00B07BF9">
        <w:rPr>
          <w:rFonts w:ascii="Arial" w:hAnsi="Arial" w:cs="Arial"/>
          <w:b/>
          <w:sz w:val="16"/>
          <w:szCs w:val="16"/>
          <w:lang w:val="es-US"/>
        </w:rPr>
        <w:t xml:space="preserve">Al Jazeera - </w:t>
      </w:r>
      <w:hyperlink r:id="rId31" w:history="1">
        <w:r w:rsidRPr="00B07BF9">
          <w:rPr>
            <w:rStyle w:val="Hyperlink"/>
            <w:rFonts w:ascii="Arial" w:hAnsi="Arial" w:cs="Arial"/>
            <w:b/>
            <w:sz w:val="16"/>
            <w:szCs w:val="16"/>
            <w:lang w:val="es-US"/>
          </w:rPr>
          <w:t>http://www.aljazeera.com/news/asia/2014/05/south-asian-anti-corruption-bodies-lack-teeth-20145227201828421.html</w:t>
        </w:r>
      </w:hyperlink>
    </w:p>
    <w:p w:rsidR="00B07BF9" w:rsidRPr="00B07BF9" w:rsidRDefault="00B07BF9" w:rsidP="00E27C6A">
      <w:pPr>
        <w:pStyle w:val="NoSpacing"/>
        <w:rPr>
          <w:rFonts w:ascii="Arial" w:hAnsi="Arial" w:cs="Arial"/>
          <w:b/>
          <w:sz w:val="20"/>
          <w:szCs w:val="20"/>
          <w:lang w:val="es-US"/>
        </w:rPr>
      </w:pPr>
    </w:p>
    <w:p w:rsidR="004E086D" w:rsidRDefault="00217DEA" w:rsidP="00D96742">
      <w:pPr>
        <w:pStyle w:val="NoSpacing"/>
        <w:rPr>
          <w:rFonts w:ascii="Arial" w:hAnsi="Arial" w:cs="Arial"/>
          <w:b/>
          <w:sz w:val="20"/>
          <w:szCs w:val="20"/>
          <w:lang w:val="en-US"/>
        </w:rPr>
      </w:pPr>
      <w:r w:rsidRPr="00045EF5">
        <w:rPr>
          <w:rFonts w:ascii="Arial" w:hAnsi="Arial" w:cs="Arial"/>
          <w:b/>
          <w:sz w:val="20"/>
          <w:szCs w:val="20"/>
          <w:lang w:val="en-US"/>
        </w:rPr>
        <w:t>Afghanistan</w:t>
      </w:r>
    </w:p>
    <w:p w:rsidR="0081528E" w:rsidRPr="000D0055" w:rsidRDefault="0081528E" w:rsidP="0081528E">
      <w:pPr>
        <w:pStyle w:val="NoSpacing"/>
        <w:rPr>
          <w:rFonts w:ascii="Arial" w:hAnsi="Arial" w:cs="Arial"/>
          <w:b/>
          <w:sz w:val="20"/>
          <w:szCs w:val="20"/>
          <w:lang w:val="en-US"/>
        </w:rPr>
      </w:pPr>
      <w:r w:rsidRPr="000D0055">
        <w:rPr>
          <w:rFonts w:ascii="Arial" w:hAnsi="Arial" w:cs="Arial"/>
          <w:b/>
          <w:sz w:val="20"/>
          <w:szCs w:val="20"/>
          <w:lang w:val="en-US"/>
        </w:rPr>
        <w:t>Eight policemen beheaded in Afghanistan</w:t>
      </w:r>
    </w:p>
    <w:p w:rsidR="0081528E" w:rsidRPr="000D0055" w:rsidRDefault="0081528E" w:rsidP="0081528E">
      <w:pPr>
        <w:pStyle w:val="NoSpacing"/>
        <w:rPr>
          <w:rFonts w:ascii="Arial" w:hAnsi="Arial" w:cs="Arial"/>
          <w:sz w:val="20"/>
          <w:szCs w:val="20"/>
          <w:lang w:val="en-US"/>
        </w:rPr>
      </w:pPr>
      <w:r w:rsidRPr="000D0055">
        <w:rPr>
          <w:rFonts w:ascii="Arial" w:hAnsi="Arial" w:cs="Arial"/>
          <w:sz w:val="20"/>
          <w:szCs w:val="20"/>
          <w:lang w:val="en-US"/>
        </w:rPr>
        <w:t>Armed men have killed at least 16 policemen in Afghanistan, beheading eight of them, according to officials, as security forces prepare to guard a second-round election.</w:t>
      </w:r>
      <w:r>
        <w:rPr>
          <w:rFonts w:ascii="Arial" w:hAnsi="Arial" w:cs="Arial"/>
          <w:sz w:val="20"/>
          <w:szCs w:val="20"/>
          <w:lang w:val="en-US"/>
        </w:rPr>
        <w:t xml:space="preserve"> </w:t>
      </w:r>
      <w:r w:rsidRPr="000D0055">
        <w:rPr>
          <w:rFonts w:ascii="Arial" w:hAnsi="Arial" w:cs="Arial"/>
          <w:sz w:val="20"/>
          <w:szCs w:val="20"/>
          <w:lang w:val="en-US"/>
        </w:rPr>
        <w:t>Villagers in the southern province of Zabul found the decapitated bodies of eight local policemen who were seized two weeks ago, deputy provincial governor Mohammad Jan Rassoulyar told the AFP news agency on Wednesday.</w:t>
      </w:r>
      <w:r>
        <w:rPr>
          <w:rFonts w:ascii="Arial" w:hAnsi="Arial" w:cs="Arial"/>
          <w:sz w:val="20"/>
          <w:szCs w:val="20"/>
          <w:lang w:val="en-US"/>
        </w:rPr>
        <w:t xml:space="preserve"> </w:t>
      </w:r>
      <w:r w:rsidRPr="000D0055">
        <w:rPr>
          <w:rFonts w:ascii="Arial" w:hAnsi="Arial" w:cs="Arial"/>
          <w:sz w:val="20"/>
          <w:szCs w:val="20"/>
          <w:lang w:val="en-US"/>
        </w:rPr>
        <w:t>In the country's northeast, officials said that an attack on several police checkpoints in Badakhshan province had left eight officers dead.</w:t>
      </w:r>
    </w:p>
    <w:p w:rsidR="0081528E" w:rsidRPr="0081528E" w:rsidRDefault="0081528E" w:rsidP="0081528E">
      <w:pPr>
        <w:pStyle w:val="NoSpacing"/>
        <w:rPr>
          <w:rFonts w:ascii="Arial" w:hAnsi="Arial" w:cs="Arial"/>
          <w:b/>
          <w:color w:val="FF0000"/>
          <w:sz w:val="20"/>
          <w:szCs w:val="20"/>
          <w:lang w:val="es-US"/>
        </w:rPr>
      </w:pPr>
      <w:r w:rsidRPr="000D0055">
        <w:rPr>
          <w:rFonts w:ascii="Arial" w:hAnsi="Arial" w:cs="Arial"/>
          <w:b/>
          <w:sz w:val="16"/>
          <w:szCs w:val="20"/>
          <w:lang w:val="es-US"/>
        </w:rPr>
        <w:t xml:space="preserve">Al Jazeera - </w:t>
      </w:r>
      <w:hyperlink r:id="rId32" w:history="1">
        <w:r w:rsidRPr="004928AA">
          <w:rPr>
            <w:rStyle w:val="Hyperlink"/>
            <w:rFonts w:ascii="Arial" w:hAnsi="Arial" w:cs="Arial"/>
            <w:b/>
            <w:sz w:val="16"/>
            <w:szCs w:val="20"/>
            <w:lang w:val="es-US"/>
          </w:rPr>
          <w:t>http://www.aljazeera.com/news/asia/2014/05/eight-policemen-beheaded-afghanistan-201452152222355526.html</w:t>
        </w:r>
      </w:hyperlink>
    </w:p>
    <w:p w:rsidR="0081528E" w:rsidRPr="00530C8E" w:rsidRDefault="0081528E" w:rsidP="00D96742">
      <w:pPr>
        <w:pStyle w:val="NoSpacing"/>
        <w:rPr>
          <w:rFonts w:ascii="Arial" w:hAnsi="Arial" w:cs="Arial"/>
          <w:b/>
          <w:color w:val="FF0000"/>
          <w:sz w:val="20"/>
          <w:szCs w:val="20"/>
          <w:lang w:val="es-US"/>
        </w:rPr>
      </w:pPr>
    </w:p>
    <w:p w:rsidR="00FB097A" w:rsidRDefault="005E44CE" w:rsidP="00B35EDA">
      <w:pPr>
        <w:pStyle w:val="NoSpacing"/>
        <w:rPr>
          <w:rFonts w:ascii="Arial" w:hAnsi="Arial" w:cs="Arial"/>
          <w:b/>
          <w:sz w:val="20"/>
          <w:szCs w:val="20"/>
          <w:lang w:val="en-US"/>
        </w:rPr>
      </w:pPr>
      <w:r w:rsidRPr="005E44CE">
        <w:rPr>
          <w:rFonts w:ascii="Arial" w:hAnsi="Arial" w:cs="Arial"/>
          <w:b/>
          <w:sz w:val="20"/>
          <w:szCs w:val="20"/>
          <w:lang w:val="en-US"/>
        </w:rPr>
        <w:t>Afghanistan's government split as Karzai suspends special forces chiefs</w:t>
      </w:r>
    </w:p>
    <w:p w:rsidR="005E44CE" w:rsidRPr="005E44CE" w:rsidRDefault="005E44CE" w:rsidP="005E44CE">
      <w:pPr>
        <w:pStyle w:val="NoSpacing"/>
        <w:rPr>
          <w:rFonts w:ascii="Arial" w:hAnsi="Arial" w:cs="Arial"/>
          <w:sz w:val="20"/>
          <w:szCs w:val="20"/>
          <w:lang w:val="en-US"/>
        </w:rPr>
      </w:pPr>
      <w:r w:rsidRPr="005E44CE">
        <w:rPr>
          <w:rFonts w:ascii="Arial" w:hAnsi="Arial" w:cs="Arial"/>
          <w:sz w:val="20"/>
          <w:szCs w:val="20"/>
          <w:lang w:val="en-US"/>
        </w:rPr>
        <w:t>Afghanistan's government has suspended the three police special forces commanders responsible for securing the capital during crucial presidential elections, and plans to try them in a court martial for making illegal detentions and desecrating a mosque. The three men have also been accused of collaborating with US and British commandos to serve foreign rather than Afghan aims, although they will not be tried as spies, according to an official source with first-hand knowledge of events</w:t>
      </w:r>
      <w:r w:rsidR="00D25A1D">
        <w:rPr>
          <w:rFonts w:ascii="Arial" w:hAnsi="Arial" w:cs="Arial"/>
          <w:sz w:val="20"/>
          <w:szCs w:val="20"/>
          <w:lang w:val="en-US"/>
        </w:rPr>
        <w:t>.</w:t>
      </w:r>
    </w:p>
    <w:p w:rsidR="005E44CE" w:rsidRPr="008C71FD" w:rsidRDefault="005E44CE" w:rsidP="00B35EDA">
      <w:pPr>
        <w:pStyle w:val="NoSpacing"/>
        <w:rPr>
          <w:rFonts w:ascii="Arial" w:hAnsi="Arial" w:cs="Arial"/>
          <w:b/>
          <w:sz w:val="16"/>
          <w:szCs w:val="20"/>
          <w:lang w:val="es-US"/>
        </w:rPr>
      </w:pPr>
      <w:r w:rsidRPr="008C71FD">
        <w:rPr>
          <w:rFonts w:ascii="Arial" w:hAnsi="Arial" w:cs="Arial"/>
          <w:b/>
          <w:sz w:val="16"/>
          <w:szCs w:val="20"/>
          <w:lang w:val="es-US"/>
        </w:rPr>
        <w:t xml:space="preserve">Guardian - </w:t>
      </w:r>
      <w:hyperlink r:id="rId33" w:history="1">
        <w:r w:rsidRPr="008C71FD">
          <w:rPr>
            <w:rStyle w:val="Hyperlink"/>
            <w:rFonts w:ascii="Arial" w:hAnsi="Arial" w:cs="Arial"/>
            <w:b/>
            <w:sz w:val="16"/>
            <w:szCs w:val="20"/>
            <w:lang w:val="es-US"/>
          </w:rPr>
          <w:t>http://www.theguardian.com/world/2014/may/21/afghanistan-government-split-karzai-taliban-kabul</w:t>
        </w:r>
      </w:hyperlink>
      <w:r w:rsidRPr="008C71FD">
        <w:rPr>
          <w:rFonts w:ascii="Arial" w:hAnsi="Arial" w:cs="Arial"/>
          <w:b/>
          <w:sz w:val="16"/>
          <w:szCs w:val="20"/>
          <w:lang w:val="es-US"/>
        </w:rPr>
        <w:t xml:space="preserve"> </w:t>
      </w:r>
    </w:p>
    <w:p w:rsidR="00B07BF9" w:rsidRPr="00B07BF9" w:rsidRDefault="00B07BF9" w:rsidP="00E71FD7">
      <w:pPr>
        <w:pStyle w:val="NoSpacing"/>
        <w:rPr>
          <w:rFonts w:ascii="Arial" w:hAnsi="Arial" w:cs="Arial"/>
          <w:sz w:val="20"/>
          <w:szCs w:val="20"/>
          <w:lang w:val="es-US"/>
        </w:rPr>
      </w:pPr>
    </w:p>
    <w:p w:rsidR="00B07BF9" w:rsidRDefault="00B07BF9" w:rsidP="00B07BF9">
      <w:pPr>
        <w:pStyle w:val="NoSpacing"/>
        <w:rPr>
          <w:rFonts w:ascii="Arial" w:hAnsi="Arial" w:cs="Arial"/>
          <w:b/>
          <w:sz w:val="20"/>
          <w:szCs w:val="20"/>
        </w:rPr>
      </w:pPr>
      <w:r>
        <w:rPr>
          <w:rFonts w:ascii="Arial" w:hAnsi="Arial" w:cs="Arial"/>
          <w:b/>
          <w:sz w:val="20"/>
          <w:szCs w:val="20"/>
        </w:rPr>
        <w:t>India</w:t>
      </w:r>
    </w:p>
    <w:p w:rsidR="00B07BF9" w:rsidRPr="00B07BF9" w:rsidRDefault="00B07BF9" w:rsidP="00B07BF9">
      <w:pPr>
        <w:pStyle w:val="NoSpacing"/>
        <w:rPr>
          <w:rFonts w:ascii="Arial" w:hAnsi="Arial" w:cs="Arial"/>
          <w:b/>
          <w:sz w:val="20"/>
          <w:szCs w:val="20"/>
        </w:rPr>
      </w:pPr>
      <w:r>
        <w:rPr>
          <w:rFonts w:ascii="Arial" w:hAnsi="Arial" w:cs="Arial"/>
          <w:b/>
          <w:sz w:val="20"/>
          <w:szCs w:val="20"/>
        </w:rPr>
        <w:t>A</w:t>
      </w:r>
      <w:r w:rsidRPr="00B07BF9">
        <w:rPr>
          <w:rFonts w:ascii="Arial" w:hAnsi="Arial" w:cs="Arial"/>
          <w:b/>
          <w:sz w:val="20"/>
          <w:szCs w:val="20"/>
        </w:rPr>
        <w:t>nti-trafficking operation one of biggest in year</w:t>
      </w:r>
    </w:p>
    <w:p w:rsidR="00B07BF9" w:rsidRPr="00B07BF9" w:rsidRDefault="00B07BF9" w:rsidP="00B07BF9">
      <w:pPr>
        <w:pStyle w:val="NoSpacing"/>
        <w:rPr>
          <w:rFonts w:ascii="Arial" w:eastAsia="Times New Roman" w:hAnsi="Arial" w:cs="Arial"/>
          <w:sz w:val="20"/>
          <w:szCs w:val="20"/>
          <w:lang w:val="en-US"/>
        </w:rPr>
      </w:pPr>
      <w:r w:rsidRPr="00B07BF9">
        <w:rPr>
          <w:rFonts w:ascii="Arial" w:eastAsia="Times New Roman" w:hAnsi="Arial" w:cs="Arial"/>
          <w:color w:val="252525"/>
          <w:sz w:val="20"/>
          <w:szCs w:val="20"/>
          <w:lang w:val="en-US"/>
        </w:rPr>
        <w:t xml:space="preserve">Indian police rescued 63 children and arrested 23 alleged traffickers at Old Delhi railway station in </w:t>
      </w:r>
      <w:r w:rsidRPr="00B07BF9">
        <w:rPr>
          <w:rFonts w:ascii="Arial" w:eastAsia="Times New Roman" w:hAnsi="Arial" w:cs="Arial"/>
          <w:sz w:val="20"/>
          <w:szCs w:val="20"/>
          <w:lang w:val="en-US"/>
        </w:rPr>
        <w:t>one the largest joint rescue operations between anti-trafficking and railway police and child rights groups, police and activists said on Thursday. The operation was launched after child rights groups reported receiving a tipoff that a group of traffickers and their victims were heading for the Indian capital by train from the northern town of Raxaul in Bihar state.</w:t>
      </w:r>
    </w:p>
    <w:p w:rsidR="00B07BF9" w:rsidRPr="00B07BF9" w:rsidRDefault="00B07BF9" w:rsidP="00B07BF9">
      <w:pPr>
        <w:pStyle w:val="NoSpacing"/>
        <w:rPr>
          <w:rFonts w:ascii="Arial" w:hAnsi="Arial" w:cs="Arial"/>
          <w:b/>
          <w:sz w:val="16"/>
          <w:szCs w:val="16"/>
          <w:lang w:val="fr-FR"/>
        </w:rPr>
      </w:pPr>
      <w:r w:rsidRPr="00B07BF9">
        <w:rPr>
          <w:rFonts w:ascii="Arial" w:hAnsi="Arial" w:cs="Arial"/>
          <w:b/>
          <w:sz w:val="16"/>
          <w:szCs w:val="16"/>
          <w:lang w:val="fr-FR"/>
        </w:rPr>
        <w:t xml:space="preserve">Reuters - </w:t>
      </w:r>
      <w:hyperlink r:id="rId34" w:history="1">
        <w:r w:rsidRPr="00B07BF9">
          <w:rPr>
            <w:rStyle w:val="Hyperlink"/>
            <w:rFonts w:ascii="Arial" w:hAnsi="Arial" w:cs="Arial"/>
            <w:b/>
            <w:sz w:val="16"/>
            <w:szCs w:val="16"/>
            <w:lang w:val="fr-FR"/>
          </w:rPr>
          <w:t>http://www.trust.org/item/20140522102920-ct5m0/?source=fiHeadlineStory</w:t>
        </w:r>
      </w:hyperlink>
    </w:p>
    <w:p w:rsidR="00B07BF9" w:rsidRPr="00B07BF9" w:rsidRDefault="00B07BF9" w:rsidP="00B07BF9">
      <w:pPr>
        <w:pStyle w:val="NoSpacing"/>
        <w:rPr>
          <w:rFonts w:ascii="Arial" w:hAnsi="Arial" w:cs="Arial"/>
          <w:sz w:val="20"/>
          <w:szCs w:val="20"/>
          <w:lang w:val="fr-FR"/>
        </w:rPr>
      </w:pPr>
    </w:p>
    <w:p w:rsidR="009B0F76" w:rsidRPr="008C71FD" w:rsidRDefault="009B0F76" w:rsidP="009B0F76">
      <w:pPr>
        <w:pStyle w:val="NoSpacing"/>
        <w:rPr>
          <w:rFonts w:ascii="Arial" w:hAnsi="Arial" w:cs="Arial"/>
          <w:b/>
          <w:sz w:val="16"/>
          <w:szCs w:val="20"/>
          <w:lang w:val="es-US"/>
        </w:rPr>
      </w:pPr>
      <w:r w:rsidRPr="008C71FD">
        <w:rPr>
          <w:rFonts w:ascii="Arial" w:hAnsi="Arial" w:cs="Arial"/>
          <w:b/>
          <w:sz w:val="20"/>
          <w:szCs w:val="20"/>
          <w:lang w:val="es-US"/>
        </w:rPr>
        <w:t>Pakistan</w:t>
      </w:r>
    </w:p>
    <w:p w:rsidR="00420EF3" w:rsidRDefault="00D25A1D" w:rsidP="009B0F76">
      <w:pPr>
        <w:pStyle w:val="NoSpacing"/>
        <w:rPr>
          <w:rFonts w:ascii="Arial" w:hAnsi="Arial" w:cs="Arial"/>
          <w:b/>
          <w:sz w:val="20"/>
          <w:szCs w:val="20"/>
          <w:lang w:val="en-US"/>
        </w:rPr>
      </w:pPr>
      <w:r>
        <w:rPr>
          <w:rFonts w:ascii="Arial" w:hAnsi="Arial" w:cs="Arial"/>
          <w:b/>
          <w:sz w:val="20"/>
          <w:szCs w:val="20"/>
          <w:lang w:val="en-US"/>
        </w:rPr>
        <w:t>Extremist</w:t>
      </w:r>
      <w:r w:rsidR="00420EF3" w:rsidRPr="00420EF3">
        <w:rPr>
          <w:rFonts w:ascii="Arial" w:hAnsi="Arial" w:cs="Arial"/>
          <w:b/>
          <w:sz w:val="20"/>
          <w:szCs w:val="20"/>
          <w:lang w:val="en-US"/>
        </w:rPr>
        <w:t xml:space="preserve"> group forces schools to close in Pakistan's southwest</w:t>
      </w:r>
    </w:p>
    <w:p w:rsidR="00420EF3" w:rsidRPr="00420EF3" w:rsidRDefault="00420EF3" w:rsidP="00420EF3">
      <w:pPr>
        <w:pStyle w:val="NoSpacing"/>
        <w:rPr>
          <w:rFonts w:ascii="Arial" w:hAnsi="Arial" w:cs="Arial"/>
          <w:sz w:val="20"/>
          <w:szCs w:val="20"/>
          <w:lang w:val="en-US"/>
        </w:rPr>
      </w:pPr>
      <w:r w:rsidRPr="00420EF3">
        <w:rPr>
          <w:rFonts w:ascii="Arial" w:hAnsi="Arial" w:cs="Arial"/>
          <w:sz w:val="20"/>
          <w:szCs w:val="20"/>
          <w:lang w:val="en-US"/>
        </w:rPr>
        <w:t>Thousands of women, children and activists marched in Pakistan's volatile province of Baluchistan on Wednesday in a p</w:t>
      </w:r>
      <w:r w:rsidR="00D25A1D">
        <w:rPr>
          <w:rFonts w:ascii="Arial" w:hAnsi="Arial" w:cs="Arial"/>
          <w:sz w:val="20"/>
          <w:szCs w:val="20"/>
          <w:lang w:val="en-US"/>
        </w:rPr>
        <w:t xml:space="preserve">rotest against a campaign by an extremist </w:t>
      </w:r>
      <w:r w:rsidRPr="00420EF3">
        <w:rPr>
          <w:rFonts w:ascii="Arial" w:hAnsi="Arial" w:cs="Arial"/>
          <w:sz w:val="20"/>
          <w:szCs w:val="20"/>
          <w:lang w:val="en-US"/>
        </w:rPr>
        <w:t>group to force schools to shut down across the region. Tanzeemul Islam-ul-Furqan (Organisation of Islam for the Koran), a little-known group that has been setting schools on fire and distributing threatening leaflets against girls' and Western-style education in Baluchistan, a vast province bordering Iran and Afghanistan. "At least 35 private schools and 30 language centres have been shut down in the districts of Panjgur and Turbat for well over a week, but government schools are open," Mohammad Ayub, a local education official, told Reuters.</w:t>
      </w:r>
    </w:p>
    <w:p w:rsidR="00420EF3" w:rsidRPr="00420EF3" w:rsidRDefault="00420EF3" w:rsidP="009B0F76">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35" w:history="1">
        <w:r w:rsidRPr="00420EF3">
          <w:rPr>
            <w:rStyle w:val="Hyperlink"/>
            <w:rFonts w:ascii="Arial" w:hAnsi="Arial" w:cs="Arial"/>
            <w:b/>
            <w:sz w:val="16"/>
            <w:szCs w:val="20"/>
            <w:lang w:val="fr-FR"/>
          </w:rPr>
          <w:t>http://www.trust.org/item/20140521124413-c5oxc/?source=fiOtherNews3</w:t>
        </w:r>
      </w:hyperlink>
      <w:r w:rsidRPr="00420EF3">
        <w:rPr>
          <w:rFonts w:ascii="Arial" w:hAnsi="Arial" w:cs="Arial"/>
          <w:b/>
          <w:sz w:val="16"/>
          <w:szCs w:val="20"/>
          <w:lang w:val="fr-FR"/>
        </w:rPr>
        <w:t xml:space="preserve"> </w:t>
      </w:r>
    </w:p>
    <w:p w:rsidR="00420EF3" w:rsidRPr="00420EF3" w:rsidRDefault="00420EF3" w:rsidP="009B0F76">
      <w:pPr>
        <w:pStyle w:val="NoSpacing"/>
        <w:rPr>
          <w:rFonts w:ascii="Arial" w:hAnsi="Arial" w:cs="Arial"/>
          <w:b/>
          <w:sz w:val="20"/>
          <w:szCs w:val="20"/>
          <w:lang w:val="fr-FR"/>
        </w:rPr>
      </w:pPr>
    </w:p>
    <w:p w:rsidR="005F65B5" w:rsidRPr="005E44CE" w:rsidRDefault="005F65B5" w:rsidP="009B0F76">
      <w:pPr>
        <w:pStyle w:val="NoSpacing"/>
        <w:rPr>
          <w:rFonts w:ascii="Arial" w:hAnsi="Arial" w:cs="Arial"/>
          <w:b/>
          <w:sz w:val="20"/>
          <w:szCs w:val="20"/>
          <w:lang w:val="en-US"/>
        </w:rPr>
      </w:pPr>
      <w:r w:rsidRPr="005E44CE">
        <w:rPr>
          <w:rFonts w:ascii="Arial" w:hAnsi="Arial" w:cs="Arial"/>
          <w:b/>
          <w:sz w:val="20"/>
          <w:szCs w:val="20"/>
          <w:lang w:val="en-US"/>
        </w:rPr>
        <w:t>Airstrikes kill 60 Taliban</w:t>
      </w:r>
    </w:p>
    <w:p w:rsidR="00D25A1D" w:rsidRDefault="005F65B5" w:rsidP="009B0F76">
      <w:pPr>
        <w:pStyle w:val="NoSpacing"/>
        <w:rPr>
          <w:rFonts w:ascii="Arial" w:hAnsi="Arial" w:cs="Arial"/>
          <w:sz w:val="20"/>
          <w:szCs w:val="20"/>
          <w:lang w:val="en-US"/>
        </w:rPr>
      </w:pPr>
      <w:r w:rsidRPr="005F65B5">
        <w:rPr>
          <w:rFonts w:ascii="Arial" w:hAnsi="Arial" w:cs="Arial"/>
          <w:sz w:val="20"/>
          <w:szCs w:val="20"/>
          <w:lang w:val="en-US"/>
        </w:rPr>
        <w:t xml:space="preserve">Pakistani warplanes and helicopters pounded militant hideouts near the Afghan border on 21 May, killing 60 fighters, the army said. The airstrikes mainly targeted Mir Ali, a town in the lawless tribal region of North Waziristan, the army said in a statement. It said "60 hard-core terrorists" including "important commanders and foreigners" were killed in the strikes, without providing further details, and that another 30 were wounded. One resident said the army had also been firing artillery rounds since early morning. </w:t>
      </w:r>
    </w:p>
    <w:p w:rsidR="005F65B5" w:rsidRPr="005E44CE" w:rsidRDefault="005F65B5" w:rsidP="009B0F76">
      <w:pPr>
        <w:pStyle w:val="NoSpacing"/>
        <w:rPr>
          <w:rFonts w:ascii="Arial" w:hAnsi="Arial" w:cs="Arial"/>
          <w:b/>
          <w:sz w:val="16"/>
          <w:szCs w:val="16"/>
          <w:lang w:val="en-US"/>
        </w:rPr>
      </w:pPr>
      <w:r w:rsidRPr="005E44CE">
        <w:rPr>
          <w:rFonts w:ascii="Arial" w:hAnsi="Arial" w:cs="Arial"/>
          <w:b/>
          <w:sz w:val="16"/>
          <w:szCs w:val="16"/>
          <w:lang w:val="en-US"/>
        </w:rPr>
        <w:t xml:space="preserve">AP - </w:t>
      </w:r>
      <w:hyperlink r:id="rId36" w:history="1">
        <w:r w:rsidRPr="005E44CE">
          <w:rPr>
            <w:rStyle w:val="Hyperlink"/>
            <w:rFonts w:ascii="Arial" w:hAnsi="Arial" w:cs="Arial"/>
            <w:b/>
            <w:sz w:val="16"/>
            <w:szCs w:val="16"/>
            <w:lang w:val="en-US"/>
          </w:rPr>
          <w:t>http://abcnews.go.com/International/wireStory/officials-pakistani-airstrikes-kill-60-militants-23807741</w:t>
        </w:r>
      </w:hyperlink>
    </w:p>
    <w:p w:rsidR="00FE1848" w:rsidRDefault="00FE1848" w:rsidP="00A74AA0">
      <w:pPr>
        <w:pStyle w:val="NoSpacing"/>
        <w:rPr>
          <w:rFonts w:ascii="Arial" w:hAnsi="Arial" w:cs="Arial"/>
          <w:szCs w:val="20"/>
          <w:lang w:val="en-US"/>
        </w:rPr>
      </w:pPr>
    </w:p>
    <w:p w:rsidR="00E27C6A" w:rsidRPr="0034485A" w:rsidRDefault="00D25A1D" w:rsidP="00A74AA0">
      <w:pPr>
        <w:pStyle w:val="NoSpacing"/>
        <w:rPr>
          <w:rFonts w:ascii="Arial" w:hAnsi="Arial" w:cs="Arial"/>
          <w:szCs w:val="20"/>
          <w:lang w:val="en-US"/>
        </w:rPr>
      </w:pPr>
      <w:r>
        <w:rPr>
          <w:rFonts w:ascii="Arial" w:hAnsi="Arial" w:cs="Arial"/>
          <w:szCs w:val="20"/>
          <w:lang w:val="en-US"/>
        </w:rPr>
        <w:t>WCA</w:t>
      </w:r>
    </w:p>
    <w:p w:rsidR="00FB097A" w:rsidRDefault="00FB097A" w:rsidP="00E27C6A">
      <w:pPr>
        <w:pStyle w:val="NoSpacing"/>
        <w:rPr>
          <w:rFonts w:ascii="Arial" w:hAnsi="Arial" w:cs="Arial"/>
          <w:b/>
          <w:sz w:val="20"/>
          <w:szCs w:val="20"/>
          <w:lang w:val="en-US"/>
        </w:rPr>
      </w:pPr>
    </w:p>
    <w:p w:rsidR="00380D87" w:rsidRPr="00D25A1D" w:rsidRDefault="004A28C5" w:rsidP="00D25A1D">
      <w:pPr>
        <w:pStyle w:val="NoSpacing"/>
        <w:rPr>
          <w:rFonts w:ascii="Arial" w:hAnsi="Arial" w:cs="Arial"/>
          <w:b/>
          <w:sz w:val="20"/>
          <w:szCs w:val="20"/>
          <w:lang w:val="en"/>
        </w:rPr>
      </w:pPr>
      <w:r w:rsidRPr="00D25A1D">
        <w:rPr>
          <w:rFonts w:ascii="Arial" w:hAnsi="Arial" w:cs="Arial"/>
          <w:b/>
          <w:sz w:val="20"/>
          <w:szCs w:val="20"/>
          <w:lang w:val="en"/>
        </w:rPr>
        <w:t>Mali</w:t>
      </w:r>
    </w:p>
    <w:p w:rsidR="00D25A1D" w:rsidRPr="00D25A1D" w:rsidRDefault="00D25A1D" w:rsidP="00D25A1D">
      <w:pPr>
        <w:pStyle w:val="NoSpacing"/>
        <w:rPr>
          <w:rFonts w:ascii="Arial" w:hAnsi="Arial" w:cs="Arial"/>
          <w:b/>
          <w:sz w:val="20"/>
          <w:szCs w:val="20"/>
        </w:rPr>
      </w:pPr>
      <w:r>
        <w:rPr>
          <w:rFonts w:ascii="Arial" w:hAnsi="Arial" w:cs="Arial"/>
          <w:b/>
          <w:sz w:val="20"/>
          <w:szCs w:val="20"/>
        </w:rPr>
        <w:t>Mali army flees Kidal a</w:t>
      </w:r>
      <w:r w:rsidRPr="00D25A1D">
        <w:rPr>
          <w:rFonts w:ascii="Arial" w:hAnsi="Arial" w:cs="Arial"/>
          <w:b/>
          <w:sz w:val="20"/>
          <w:szCs w:val="20"/>
        </w:rPr>
        <w:t xml:space="preserve">fter </w:t>
      </w:r>
      <w:r>
        <w:rPr>
          <w:rFonts w:ascii="Arial" w:hAnsi="Arial" w:cs="Arial"/>
          <w:b/>
          <w:sz w:val="20"/>
          <w:szCs w:val="20"/>
        </w:rPr>
        <w:t>MNLA</w:t>
      </w:r>
      <w:r w:rsidRPr="00D25A1D">
        <w:rPr>
          <w:rFonts w:ascii="Arial" w:hAnsi="Arial" w:cs="Arial"/>
          <w:b/>
          <w:sz w:val="20"/>
          <w:szCs w:val="20"/>
        </w:rPr>
        <w:t xml:space="preserve"> </w:t>
      </w:r>
      <w:r>
        <w:rPr>
          <w:rFonts w:ascii="Arial" w:hAnsi="Arial" w:cs="Arial"/>
          <w:b/>
          <w:sz w:val="20"/>
          <w:szCs w:val="20"/>
        </w:rPr>
        <w:t>seizes c</w:t>
      </w:r>
      <w:r w:rsidRPr="00D25A1D">
        <w:rPr>
          <w:rFonts w:ascii="Arial" w:hAnsi="Arial" w:cs="Arial"/>
          <w:b/>
          <w:sz w:val="20"/>
          <w:szCs w:val="20"/>
        </w:rPr>
        <w:t xml:space="preserve">ontrol </w:t>
      </w:r>
    </w:p>
    <w:p w:rsidR="00D25A1D" w:rsidRPr="00D25A1D" w:rsidRDefault="00D25A1D" w:rsidP="00D25A1D">
      <w:pPr>
        <w:pStyle w:val="NoSpacing"/>
        <w:rPr>
          <w:rFonts w:ascii="Arial" w:hAnsi="Arial" w:cs="Arial"/>
          <w:sz w:val="20"/>
          <w:szCs w:val="20"/>
          <w:lang w:val="en-US"/>
        </w:rPr>
      </w:pPr>
      <w:hyperlink r:id="rId37" w:history="1">
        <w:r w:rsidRPr="00D25A1D">
          <w:rPr>
            <w:rFonts w:ascii="Arial" w:hAnsi="Arial" w:cs="Arial"/>
            <w:sz w:val="20"/>
            <w:szCs w:val="20"/>
            <w:lang w:val="en-US"/>
          </w:rPr>
          <w:t>Mali</w:t>
        </w:r>
      </w:hyperlink>
      <w:r w:rsidRPr="00D25A1D">
        <w:rPr>
          <w:rFonts w:ascii="Arial" w:hAnsi="Arial" w:cs="Arial"/>
          <w:sz w:val="20"/>
          <w:szCs w:val="20"/>
          <w:lang w:val="en-US"/>
        </w:rPr>
        <w:t xml:space="preserve"> government forces fled the northern city of Kidal yesterday after they were attacked by </w:t>
      </w:r>
      <w:r w:rsidRPr="00D25A1D">
        <w:rPr>
          <w:rFonts w:ascii="Arial" w:hAnsi="Arial" w:cs="Arial"/>
          <w:sz w:val="20"/>
          <w:szCs w:val="20"/>
        </w:rPr>
        <w:t>the</w:t>
      </w:r>
      <w:r w:rsidRPr="00D25A1D">
        <w:rPr>
          <w:rFonts w:ascii="Arial" w:hAnsi="Arial" w:cs="Arial"/>
          <w:sz w:val="20"/>
          <w:szCs w:val="20"/>
        </w:rPr>
        <w:t xml:space="preserve"> National Movement for the Liberation of Azawad, or MNLA</w:t>
      </w:r>
      <w:r w:rsidRPr="00D25A1D">
        <w:rPr>
          <w:rFonts w:ascii="Arial" w:hAnsi="Arial" w:cs="Arial"/>
          <w:sz w:val="20"/>
          <w:szCs w:val="20"/>
          <w:lang w:val="en-US"/>
        </w:rPr>
        <w:t xml:space="preserve">. </w:t>
      </w:r>
      <w:r w:rsidRPr="00D25A1D">
        <w:rPr>
          <w:rFonts w:ascii="Arial" w:hAnsi="Arial" w:cs="Arial"/>
          <w:sz w:val="20"/>
          <w:szCs w:val="20"/>
          <w:lang w:val="en-US"/>
        </w:rPr>
        <w:t xml:space="preserve"> </w:t>
      </w:r>
      <w:r w:rsidRPr="00D25A1D">
        <w:rPr>
          <w:rFonts w:ascii="Arial" w:hAnsi="Arial" w:cs="Arial"/>
          <w:sz w:val="20"/>
          <w:szCs w:val="20"/>
          <w:lang w:val="en-US"/>
        </w:rPr>
        <w:t xml:space="preserve">After several hours of fighting “our defense forces, weakened by coordination and intelligence problems, had to retreat under heavy gunfire,” the government said in a statement read on state TV late yesterday and published on the presidency’s Facebook Inc. page. “The army is regrouping itself, the situation is closely monitored by the highest authorities of the country.” </w:t>
      </w:r>
      <w:r w:rsidRPr="00D25A1D">
        <w:rPr>
          <w:rFonts w:ascii="Arial" w:hAnsi="Arial" w:cs="Arial"/>
          <w:sz w:val="20"/>
          <w:szCs w:val="20"/>
          <w:lang w:val="en-US"/>
        </w:rPr>
        <w:t>The</w:t>
      </w:r>
      <w:r w:rsidRPr="00D25A1D">
        <w:rPr>
          <w:rFonts w:ascii="Arial" w:hAnsi="Arial" w:cs="Arial"/>
          <w:sz w:val="20"/>
          <w:szCs w:val="20"/>
          <w:lang w:val="en-US"/>
        </w:rPr>
        <w:t xml:space="preserve"> MNLA, said it was in control of Kidal after repelling an attack by the army, according to the group’s </w:t>
      </w:r>
      <w:hyperlink r:id="rId38" w:tooltip="Open Web Site" w:history="1">
        <w:r w:rsidRPr="00D25A1D">
          <w:rPr>
            <w:rFonts w:ascii="Arial" w:hAnsi="Arial" w:cs="Arial"/>
            <w:sz w:val="20"/>
            <w:szCs w:val="20"/>
            <w:lang w:val="en-US"/>
          </w:rPr>
          <w:t>website</w:t>
        </w:r>
      </w:hyperlink>
      <w:r w:rsidRPr="00D25A1D">
        <w:rPr>
          <w:rFonts w:ascii="Arial" w:hAnsi="Arial" w:cs="Arial"/>
          <w:sz w:val="20"/>
          <w:szCs w:val="20"/>
          <w:lang w:val="en-US"/>
        </w:rPr>
        <w:t xml:space="preserve">. French and African peacekeepers remained neutral during the clashes, the organization said. </w:t>
      </w:r>
    </w:p>
    <w:p w:rsidR="00C262A8" w:rsidRPr="00D25A1D" w:rsidRDefault="00D25A1D" w:rsidP="00D25A1D">
      <w:pPr>
        <w:pStyle w:val="NoSpacing"/>
        <w:rPr>
          <w:rFonts w:ascii="Times New Roman" w:hAnsi="Times New Roman" w:cs="Times New Roman"/>
          <w:sz w:val="16"/>
          <w:szCs w:val="16"/>
          <w:lang w:val="en-US"/>
        </w:rPr>
      </w:pPr>
      <w:r w:rsidRPr="00D25A1D">
        <w:rPr>
          <w:rFonts w:ascii="Arial" w:hAnsi="Arial" w:cs="Arial"/>
          <w:b/>
          <w:sz w:val="16"/>
          <w:szCs w:val="16"/>
          <w:lang w:val="en-US"/>
        </w:rPr>
        <w:lastRenderedPageBreak/>
        <w:t xml:space="preserve">Bloomberg – </w:t>
      </w:r>
      <w:hyperlink r:id="rId39" w:history="1">
        <w:r w:rsidRPr="00D25A1D">
          <w:rPr>
            <w:rStyle w:val="Hyperlink"/>
            <w:rFonts w:ascii="Arial" w:hAnsi="Arial" w:cs="Arial"/>
            <w:b/>
            <w:sz w:val="16"/>
            <w:szCs w:val="16"/>
            <w:lang w:val="en-US"/>
          </w:rPr>
          <w:t>http://www.bloomberg.com/news/2014-05-22/mali-army-battles-to-retake-kidal-as-fighting-threatens-peace.html</w:t>
        </w:r>
      </w:hyperlink>
    </w:p>
    <w:p w:rsidR="00D25A1D" w:rsidRPr="00D25A1D" w:rsidRDefault="00D25A1D" w:rsidP="000C2400">
      <w:pPr>
        <w:pStyle w:val="NoSpacing"/>
        <w:rPr>
          <w:rFonts w:ascii="Arial" w:hAnsi="Arial" w:cs="Arial"/>
          <w:b/>
          <w:sz w:val="20"/>
          <w:szCs w:val="20"/>
          <w:lang w:val="en-US"/>
        </w:rPr>
      </w:pPr>
    </w:p>
    <w:p w:rsidR="009B2B04" w:rsidRPr="009B2B04" w:rsidRDefault="00B429C6" w:rsidP="009B2B04">
      <w:pPr>
        <w:pStyle w:val="NoSpacing"/>
        <w:rPr>
          <w:rFonts w:ascii="Arial" w:hAnsi="Arial" w:cs="Arial"/>
          <w:b/>
          <w:sz w:val="20"/>
          <w:szCs w:val="20"/>
          <w:lang w:val="en"/>
        </w:rPr>
      </w:pPr>
      <w:r w:rsidRPr="00B429C6">
        <w:rPr>
          <w:rFonts w:ascii="Arial" w:hAnsi="Arial" w:cs="Arial"/>
          <w:b/>
          <w:sz w:val="20"/>
          <w:szCs w:val="20"/>
          <w:lang w:val="en"/>
        </w:rPr>
        <w:t>Nigeria</w:t>
      </w:r>
    </w:p>
    <w:p w:rsidR="009B2B04" w:rsidRDefault="00420EF3" w:rsidP="009B2B04">
      <w:pPr>
        <w:pStyle w:val="NoSpacing"/>
        <w:rPr>
          <w:rFonts w:ascii="Arial" w:hAnsi="Arial" w:cs="Arial"/>
          <w:b/>
          <w:sz w:val="20"/>
          <w:szCs w:val="20"/>
          <w:lang w:val="en-US"/>
        </w:rPr>
      </w:pPr>
      <w:r w:rsidRPr="00420EF3">
        <w:rPr>
          <w:rFonts w:ascii="Arial" w:hAnsi="Arial" w:cs="Arial"/>
          <w:b/>
          <w:sz w:val="20"/>
          <w:szCs w:val="20"/>
          <w:lang w:val="en-US"/>
        </w:rPr>
        <w:t>U.S. deploys about 80 military personnel to help find Nigerian girls</w:t>
      </w:r>
    </w:p>
    <w:p w:rsidR="00420EF3" w:rsidRPr="00420EF3" w:rsidRDefault="00420EF3" w:rsidP="009B2B04">
      <w:pPr>
        <w:pStyle w:val="NoSpacing"/>
        <w:rPr>
          <w:rFonts w:ascii="Arial" w:hAnsi="Arial" w:cs="Arial"/>
          <w:sz w:val="20"/>
          <w:szCs w:val="20"/>
          <w:lang w:val="en"/>
        </w:rPr>
      </w:pPr>
      <w:r w:rsidRPr="00420EF3">
        <w:rPr>
          <w:rFonts w:ascii="Arial" w:hAnsi="Arial" w:cs="Arial"/>
          <w:sz w:val="20"/>
          <w:szCs w:val="20"/>
          <w:lang w:val="en"/>
        </w:rPr>
        <w:t>The United States has deployed about 80 military personnel to Chad in its effort to help find and return more than 200 Nigerian schoolgirls kidnapped by Islamist militant group Boko Haram, President Barack Obama said in a letter to Congress on Wednesday.  The U.S. government has also sent officials from the State Department and the FBI to Nigeria to help in the search.</w:t>
      </w:r>
    </w:p>
    <w:p w:rsidR="00420EF3" w:rsidRDefault="00420EF3" w:rsidP="009B2B04">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40" w:history="1">
        <w:r w:rsidRPr="004928AA">
          <w:rPr>
            <w:rStyle w:val="Hyperlink"/>
            <w:rFonts w:ascii="Arial" w:hAnsi="Arial" w:cs="Arial"/>
            <w:b/>
            <w:sz w:val="16"/>
            <w:szCs w:val="20"/>
            <w:lang w:val="fr-FR"/>
          </w:rPr>
          <w:t>http://www.trust.org/item/20140521192533-qpm4b/?source=fiOtherNews2</w:t>
        </w:r>
      </w:hyperlink>
      <w:r>
        <w:rPr>
          <w:rFonts w:ascii="Arial" w:hAnsi="Arial" w:cs="Arial"/>
          <w:b/>
          <w:sz w:val="16"/>
          <w:szCs w:val="20"/>
          <w:lang w:val="fr-FR"/>
        </w:rPr>
        <w:t xml:space="preserve"> </w:t>
      </w:r>
    </w:p>
    <w:p w:rsidR="00232ECE" w:rsidRPr="00D25A1D" w:rsidRDefault="00232ECE" w:rsidP="009B2B04">
      <w:pPr>
        <w:pStyle w:val="NoSpacing"/>
        <w:rPr>
          <w:rFonts w:ascii="Arial" w:hAnsi="Arial" w:cs="Arial"/>
          <w:b/>
          <w:sz w:val="20"/>
          <w:szCs w:val="20"/>
          <w:lang w:val="fr-FR"/>
        </w:rPr>
      </w:pPr>
    </w:p>
    <w:p w:rsidR="00232ECE" w:rsidRPr="00CD3FB3" w:rsidRDefault="00232ECE" w:rsidP="009B2B04">
      <w:pPr>
        <w:pStyle w:val="NoSpacing"/>
        <w:rPr>
          <w:rFonts w:ascii="Arial" w:hAnsi="Arial" w:cs="Arial"/>
          <w:b/>
          <w:sz w:val="20"/>
          <w:szCs w:val="20"/>
          <w:lang w:val="en-US"/>
        </w:rPr>
      </w:pPr>
      <w:r w:rsidRPr="00CD3FB3">
        <w:rPr>
          <w:rFonts w:ascii="Arial" w:hAnsi="Arial" w:cs="Arial"/>
          <w:b/>
          <w:sz w:val="20"/>
          <w:szCs w:val="20"/>
          <w:lang w:val="en-US"/>
        </w:rPr>
        <w:t>Dozens killed in attacks on Nigerian villages.</w:t>
      </w:r>
    </w:p>
    <w:p w:rsidR="00232ECE" w:rsidRPr="00380D87" w:rsidRDefault="00232ECE" w:rsidP="00380D87">
      <w:pPr>
        <w:pStyle w:val="NoSpacing"/>
        <w:rPr>
          <w:rFonts w:ascii="Arial" w:hAnsi="Arial" w:cs="Arial"/>
          <w:sz w:val="20"/>
          <w:szCs w:val="20"/>
        </w:rPr>
      </w:pPr>
      <w:r w:rsidRPr="00380D87">
        <w:rPr>
          <w:rFonts w:ascii="Arial" w:hAnsi="Arial" w:cs="Arial"/>
          <w:sz w:val="20"/>
          <w:szCs w:val="20"/>
        </w:rPr>
        <w:t>Suspected Boko Haram fighters have killed 48 villagers in northeastern Nigeria near the town where the group kidnapped more than 270 schoolgirls.</w:t>
      </w:r>
      <w:r w:rsidR="00D25A1D">
        <w:rPr>
          <w:rFonts w:ascii="Arial" w:hAnsi="Arial" w:cs="Arial"/>
          <w:sz w:val="20"/>
          <w:szCs w:val="20"/>
        </w:rPr>
        <w:t xml:space="preserve"> </w:t>
      </w:r>
      <w:r w:rsidRPr="00380D87">
        <w:rPr>
          <w:rFonts w:ascii="Arial" w:hAnsi="Arial" w:cs="Arial"/>
          <w:sz w:val="20"/>
          <w:szCs w:val="20"/>
        </w:rPr>
        <w:t>The three villages attacked overnight Tuesday and early Wednesday are near the town of Chibok, where the girls were abducted from their boarding school in a brazen April 15 assault that has ignited a global movement to secure their freedom.</w:t>
      </w:r>
    </w:p>
    <w:p w:rsidR="00232ECE" w:rsidRPr="00380D87" w:rsidRDefault="00232ECE" w:rsidP="00380D87">
      <w:pPr>
        <w:pStyle w:val="NoSpacing"/>
        <w:rPr>
          <w:rFonts w:ascii="Arial" w:hAnsi="Arial" w:cs="Arial"/>
          <w:sz w:val="20"/>
          <w:szCs w:val="20"/>
        </w:rPr>
      </w:pPr>
      <w:r w:rsidRPr="00380D87">
        <w:rPr>
          <w:rFonts w:ascii="Arial" w:hAnsi="Arial" w:cs="Arial"/>
          <w:sz w:val="20"/>
          <w:szCs w:val="20"/>
        </w:rPr>
        <w:t>The attacks came hours after twin car bombs exploded at a crowded bus terminal and market in Nigeria's central city of Jos, killing at least 122 people.</w:t>
      </w:r>
    </w:p>
    <w:p w:rsidR="00380D87" w:rsidRPr="00D25A1D" w:rsidRDefault="00CD3FB3" w:rsidP="00380D87">
      <w:pPr>
        <w:pStyle w:val="NoSpacing"/>
        <w:rPr>
          <w:rFonts w:ascii="Arial" w:hAnsi="Arial" w:cs="Arial"/>
          <w:sz w:val="16"/>
          <w:szCs w:val="16"/>
          <w:lang w:val="es-US"/>
        </w:rPr>
      </w:pPr>
      <w:r w:rsidRPr="00D25A1D">
        <w:rPr>
          <w:rFonts w:ascii="Arial" w:hAnsi="Arial" w:cs="Arial"/>
          <w:b/>
          <w:sz w:val="16"/>
          <w:szCs w:val="20"/>
          <w:lang w:val="es-US"/>
        </w:rPr>
        <w:t>Al</w:t>
      </w:r>
      <w:r w:rsidR="00D25A1D" w:rsidRPr="00D25A1D">
        <w:rPr>
          <w:rFonts w:ascii="Arial" w:hAnsi="Arial" w:cs="Arial"/>
          <w:b/>
          <w:sz w:val="16"/>
          <w:szCs w:val="20"/>
          <w:lang w:val="es-US"/>
        </w:rPr>
        <w:t xml:space="preserve"> </w:t>
      </w:r>
      <w:r w:rsidR="00D25A1D">
        <w:rPr>
          <w:rFonts w:ascii="Arial" w:hAnsi="Arial" w:cs="Arial"/>
          <w:b/>
          <w:sz w:val="16"/>
          <w:szCs w:val="20"/>
          <w:lang w:val="es-US"/>
        </w:rPr>
        <w:t xml:space="preserve">Jazeera - </w:t>
      </w:r>
      <w:r w:rsidRPr="00D25A1D">
        <w:rPr>
          <w:rFonts w:ascii="Arial" w:hAnsi="Arial" w:cs="Arial"/>
          <w:b/>
          <w:sz w:val="16"/>
          <w:szCs w:val="16"/>
          <w:lang w:val="es-US"/>
        </w:rPr>
        <w:t xml:space="preserve"> </w:t>
      </w:r>
      <w:hyperlink r:id="rId41" w:history="1">
        <w:r w:rsidR="00380D87" w:rsidRPr="00D25A1D">
          <w:rPr>
            <w:rStyle w:val="Hyperlink"/>
            <w:rFonts w:ascii="Arial" w:hAnsi="Arial" w:cs="Arial"/>
            <w:b/>
            <w:sz w:val="16"/>
            <w:szCs w:val="16"/>
            <w:lang w:val="es-US"/>
          </w:rPr>
          <w:t>http://www.aljazeera.com/news/africa/2014/05/deadly-attack-follows-nigeria-twin-blasts-201452111362549812.html</w:t>
        </w:r>
      </w:hyperlink>
    </w:p>
    <w:p w:rsidR="00420EF3" w:rsidRPr="00D25A1D" w:rsidRDefault="00420EF3" w:rsidP="009B2B04">
      <w:pPr>
        <w:pStyle w:val="NoSpacing"/>
        <w:rPr>
          <w:rFonts w:ascii="Arial" w:hAnsi="Arial" w:cs="Arial"/>
          <w:b/>
          <w:sz w:val="20"/>
          <w:szCs w:val="20"/>
          <w:lang w:val="es-US"/>
        </w:rPr>
      </w:pPr>
    </w:p>
    <w:p w:rsidR="00420EF3" w:rsidRPr="00497E15" w:rsidRDefault="00420EF3" w:rsidP="009B2B04">
      <w:pPr>
        <w:pStyle w:val="NoSpacing"/>
        <w:rPr>
          <w:rFonts w:ascii="Arial" w:hAnsi="Arial" w:cs="Arial"/>
          <w:b/>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Pr="00C262A8" w:rsidRDefault="00D12A3E" w:rsidP="00C262A8">
      <w:pPr>
        <w:pStyle w:val="NoSpacing"/>
        <w:rPr>
          <w:rFonts w:ascii="Arial" w:hAnsi="Arial" w:cs="Arial"/>
          <w:sz w:val="20"/>
          <w:szCs w:val="20"/>
          <w:lang w:val="en-US"/>
        </w:rPr>
      </w:pPr>
    </w:p>
    <w:p w:rsidR="00CA267E" w:rsidRDefault="00CA267E" w:rsidP="00C66E24">
      <w:pPr>
        <w:pStyle w:val="NoSpacing"/>
      </w:pPr>
    </w:p>
    <w:p w:rsidR="00C66E24" w:rsidRDefault="00C66E24" w:rsidP="00C66E24">
      <w:pPr>
        <w:pStyle w:val="NoSpacing"/>
        <w:rPr>
          <w:lang w:val="fr-FR"/>
        </w:rPr>
      </w:pPr>
    </w:p>
    <w:p w:rsidR="005047DF" w:rsidRPr="00CA267E" w:rsidRDefault="005047DF" w:rsidP="00E27C6A">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5EF5"/>
    <w:rsid w:val="00057651"/>
    <w:rsid w:val="0006476C"/>
    <w:rsid w:val="000A40AD"/>
    <w:rsid w:val="000B070C"/>
    <w:rsid w:val="000B7DCC"/>
    <w:rsid w:val="000C2400"/>
    <w:rsid w:val="000D0055"/>
    <w:rsid w:val="000E5302"/>
    <w:rsid w:val="000E60E0"/>
    <w:rsid w:val="001233C8"/>
    <w:rsid w:val="0015719A"/>
    <w:rsid w:val="0016259A"/>
    <w:rsid w:val="00181F93"/>
    <w:rsid w:val="00194C9A"/>
    <w:rsid w:val="001A55F7"/>
    <w:rsid w:val="001C7CE2"/>
    <w:rsid w:val="001F3AEC"/>
    <w:rsid w:val="001F7E77"/>
    <w:rsid w:val="0021242F"/>
    <w:rsid w:val="002141C6"/>
    <w:rsid w:val="00216885"/>
    <w:rsid w:val="00217DEA"/>
    <w:rsid w:val="00232ADA"/>
    <w:rsid w:val="00232ECE"/>
    <w:rsid w:val="00264DA3"/>
    <w:rsid w:val="002A43D0"/>
    <w:rsid w:val="002A7E16"/>
    <w:rsid w:val="002B1357"/>
    <w:rsid w:val="002B6113"/>
    <w:rsid w:val="00306AEF"/>
    <w:rsid w:val="003220C0"/>
    <w:rsid w:val="0034485A"/>
    <w:rsid w:val="003657BB"/>
    <w:rsid w:val="00380D87"/>
    <w:rsid w:val="003846BA"/>
    <w:rsid w:val="00395FC8"/>
    <w:rsid w:val="003A430C"/>
    <w:rsid w:val="003B4AB6"/>
    <w:rsid w:val="003C7A3E"/>
    <w:rsid w:val="003E28BC"/>
    <w:rsid w:val="003E57D6"/>
    <w:rsid w:val="00406723"/>
    <w:rsid w:val="00412EF0"/>
    <w:rsid w:val="00413A58"/>
    <w:rsid w:val="00420EF3"/>
    <w:rsid w:val="00433B2C"/>
    <w:rsid w:val="004415D2"/>
    <w:rsid w:val="004468C2"/>
    <w:rsid w:val="00456FA9"/>
    <w:rsid w:val="00481D92"/>
    <w:rsid w:val="00492DF9"/>
    <w:rsid w:val="00497E15"/>
    <w:rsid w:val="004A28C5"/>
    <w:rsid w:val="004E086D"/>
    <w:rsid w:val="004E1213"/>
    <w:rsid w:val="005047DF"/>
    <w:rsid w:val="00530C8E"/>
    <w:rsid w:val="0053173B"/>
    <w:rsid w:val="00535B43"/>
    <w:rsid w:val="005766EA"/>
    <w:rsid w:val="00590C8F"/>
    <w:rsid w:val="00597E65"/>
    <w:rsid w:val="005E28D8"/>
    <w:rsid w:val="005E44CE"/>
    <w:rsid w:val="005F260E"/>
    <w:rsid w:val="005F65B5"/>
    <w:rsid w:val="00602041"/>
    <w:rsid w:val="00607B27"/>
    <w:rsid w:val="00625C31"/>
    <w:rsid w:val="006577F4"/>
    <w:rsid w:val="006633EB"/>
    <w:rsid w:val="006876C3"/>
    <w:rsid w:val="00693896"/>
    <w:rsid w:val="006A6938"/>
    <w:rsid w:val="006B1CCC"/>
    <w:rsid w:val="006B745B"/>
    <w:rsid w:val="006E4FE7"/>
    <w:rsid w:val="006E7018"/>
    <w:rsid w:val="007262C7"/>
    <w:rsid w:val="0072646D"/>
    <w:rsid w:val="00741E13"/>
    <w:rsid w:val="00766B1A"/>
    <w:rsid w:val="00770E3E"/>
    <w:rsid w:val="007B017C"/>
    <w:rsid w:val="007B6D0C"/>
    <w:rsid w:val="007D4D66"/>
    <w:rsid w:val="007E23D8"/>
    <w:rsid w:val="007F1C4F"/>
    <w:rsid w:val="00811532"/>
    <w:rsid w:val="0081528E"/>
    <w:rsid w:val="00817F5B"/>
    <w:rsid w:val="00866A23"/>
    <w:rsid w:val="00880975"/>
    <w:rsid w:val="00897B03"/>
    <w:rsid w:val="008A6CC6"/>
    <w:rsid w:val="008B7B9B"/>
    <w:rsid w:val="008C71FD"/>
    <w:rsid w:val="008D48B0"/>
    <w:rsid w:val="00913985"/>
    <w:rsid w:val="00924293"/>
    <w:rsid w:val="00937F61"/>
    <w:rsid w:val="009A3A39"/>
    <w:rsid w:val="009A48CF"/>
    <w:rsid w:val="009B0F76"/>
    <w:rsid w:val="009B2B04"/>
    <w:rsid w:val="009D4FEB"/>
    <w:rsid w:val="009E329F"/>
    <w:rsid w:val="00A0374F"/>
    <w:rsid w:val="00A672CB"/>
    <w:rsid w:val="00A74AA0"/>
    <w:rsid w:val="00A769C0"/>
    <w:rsid w:val="00A82CB2"/>
    <w:rsid w:val="00A93DFD"/>
    <w:rsid w:val="00B02058"/>
    <w:rsid w:val="00B05BA0"/>
    <w:rsid w:val="00B07BF9"/>
    <w:rsid w:val="00B35EDA"/>
    <w:rsid w:val="00B429C6"/>
    <w:rsid w:val="00B94266"/>
    <w:rsid w:val="00B964E0"/>
    <w:rsid w:val="00BD1BB6"/>
    <w:rsid w:val="00C04473"/>
    <w:rsid w:val="00C262A8"/>
    <w:rsid w:val="00C327B3"/>
    <w:rsid w:val="00C61CDA"/>
    <w:rsid w:val="00C66E24"/>
    <w:rsid w:val="00C8302B"/>
    <w:rsid w:val="00C95CF2"/>
    <w:rsid w:val="00C970BB"/>
    <w:rsid w:val="00CA267E"/>
    <w:rsid w:val="00CC7AA8"/>
    <w:rsid w:val="00CD0A6A"/>
    <w:rsid w:val="00CD3FB3"/>
    <w:rsid w:val="00CF455A"/>
    <w:rsid w:val="00CF6B8A"/>
    <w:rsid w:val="00D07BA2"/>
    <w:rsid w:val="00D11475"/>
    <w:rsid w:val="00D12A3E"/>
    <w:rsid w:val="00D14A7A"/>
    <w:rsid w:val="00D25A1D"/>
    <w:rsid w:val="00D4095C"/>
    <w:rsid w:val="00D440B6"/>
    <w:rsid w:val="00D6723F"/>
    <w:rsid w:val="00D85715"/>
    <w:rsid w:val="00D96742"/>
    <w:rsid w:val="00DA22E6"/>
    <w:rsid w:val="00DC2C42"/>
    <w:rsid w:val="00DC3C18"/>
    <w:rsid w:val="00DE5F83"/>
    <w:rsid w:val="00DF3F78"/>
    <w:rsid w:val="00DF49BC"/>
    <w:rsid w:val="00DF7A73"/>
    <w:rsid w:val="00E27C6A"/>
    <w:rsid w:val="00E37E09"/>
    <w:rsid w:val="00E71FD7"/>
    <w:rsid w:val="00E90327"/>
    <w:rsid w:val="00E96BAC"/>
    <w:rsid w:val="00EC6DF9"/>
    <w:rsid w:val="00EF5842"/>
    <w:rsid w:val="00F240A7"/>
    <w:rsid w:val="00F3454C"/>
    <w:rsid w:val="00F66B0E"/>
    <w:rsid w:val="00FA252A"/>
    <w:rsid w:val="00FA38D5"/>
    <w:rsid w:val="00FA4580"/>
    <w:rsid w:val="00FA60D0"/>
    <w:rsid w:val="00FB097A"/>
    <w:rsid w:val="00FB681B"/>
    <w:rsid w:val="00FB7784"/>
    <w:rsid w:val="00FC2042"/>
    <w:rsid w:val="00FD52E6"/>
    <w:rsid w:val="00FE1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7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198711659">
      <w:bodyDiv w:val="1"/>
      <w:marLeft w:val="0"/>
      <w:marRight w:val="0"/>
      <w:marTop w:val="0"/>
      <w:marBottom w:val="0"/>
      <w:divBdr>
        <w:top w:val="none" w:sz="0" w:space="0" w:color="auto"/>
        <w:left w:val="none" w:sz="0" w:space="0" w:color="auto"/>
        <w:bottom w:val="none" w:sz="0" w:space="0" w:color="auto"/>
        <w:right w:val="none" w:sz="0" w:space="0" w:color="auto"/>
      </w:divBdr>
      <w:divsChild>
        <w:div w:id="867716402">
          <w:marLeft w:val="0"/>
          <w:marRight w:val="0"/>
          <w:marTop w:val="0"/>
          <w:marBottom w:val="0"/>
          <w:divBdr>
            <w:top w:val="none" w:sz="0" w:space="0" w:color="auto"/>
            <w:left w:val="none" w:sz="0" w:space="0" w:color="auto"/>
            <w:bottom w:val="none" w:sz="0" w:space="0" w:color="auto"/>
            <w:right w:val="none" w:sz="0" w:space="0" w:color="auto"/>
          </w:divBdr>
          <w:divsChild>
            <w:div w:id="946085688">
              <w:marLeft w:val="0"/>
              <w:marRight w:val="0"/>
              <w:marTop w:val="0"/>
              <w:marBottom w:val="0"/>
              <w:divBdr>
                <w:top w:val="none" w:sz="0" w:space="0" w:color="auto"/>
                <w:left w:val="none" w:sz="0" w:space="0" w:color="auto"/>
                <w:bottom w:val="none" w:sz="0" w:space="0" w:color="auto"/>
                <w:right w:val="none" w:sz="0" w:space="0" w:color="auto"/>
              </w:divBdr>
              <w:divsChild>
                <w:div w:id="18976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283344420">
      <w:bodyDiv w:val="1"/>
      <w:marLeft w:val="0"/>
      <w:marRight w:val="0"/>
      <w:marTop w:val="0"/>
      <w:marBottom w:val="0"/>
      <w:divBdr>
        <w:top w:val="none" w:sz="0" w:space="0" w:color="auto"/>
        <w:left w:val="none" w:sz="0" w:space="0" w:color="auto"/>
        <w:bottom w:val="none" w:sz="0" w:space="0" w:color="auto"/>
        <w:right w:val="none" w:sz="0" w:space="0" w:color="auto"/>
      </w:divBdr>
      <w:divsChild>
        <w:div w:id="2116828865">
          <w:marLeft w:val="0"/>
          <w:marRight w:val="0"/>
          <w:marTop w:val="0"/>
          <w:marBottom w:val="0"/>
          <w:divBdr>
            <w:top w:val="none" w:sz="0" w:space="0" w:color="auto"/>
            <w:left w:val="none" w:sz="0" w:space="0" w:color="auto"/>
            <w:bottom w:val="none" w:sz="0" w:space="0" w:color="auto"/>
            <w:right w:val="none" w:sz="0" w:space="0" w:color="auto"/>
          </w:divBdr>
          <w:divsChild>
            <w:div w:id="736976869">
              <w:marLeft w:val="0"/>
              <w:marRight w:val="0"/>
              <w:marTop w:val="0"/>
              <w:marBottom w:val="0"/>
              <w:divBdr>
                <w:top w:val="none" w:sz="0" w:space="0" w:color="auto"/>
                <w:left w:val="none" w:sz="0" w:space="0" w:color="auto"/>
                <w:bottom w:val="none" w:sz="0" w:space="0" w:color="auto"/>
                <w:right w:val="none" w:sz="0" w:space="0" w:color="auto"/>
              </w:divBdr>
              <w:divsChild>
                <w:div w:id="238908008">
                  <w:marLeft w:val="0"/>
                  <w:marRight w:val="0"/>
                  <w:marTop w:val="0"/>
                  <w:marBottom w:val="0"/>
                  <w:divBdr>
                    <w:top w:val="none" w:sz="0" w:space="0" w:color="auto"/>
                    <w:left w:val="none" w:sz="0" w:space="0" w:color="auto"/>
                    <w:bottom w:val="none" w:sz="0" w:space="0" w:color="auto"/>
                    <w:right w:val="none" w:sz="0" w:space="0" w:color="auto"/>
                  </w:divBdr>
                  <w:divsChild>
                    <w:div w:id="162354506">
                      <w:marLeft w:val="0"/>
                      <w:marRight w:val="0"/>
                      <w:marTop w:val="0"/>
                      <w:marBottom w:val="0"/>
                      <w:divBdr>
                        <w:top w:val="none" w:sz="0" w:space="0" w:color="auto"/>
                        <w:left w:val="none" w:sz="0" w:space="0" w:color="auto"/>
                        <w:bottom w:val="none" w:sz="0" w:space="0" w:color="auto"/>
                        <w:right w:val="none" w:sz="0" w:space="0" w:color="auto"/>
                      </w:divBdr>
                      <w:divsChild>
                        <w:div w:id="1952322618">
                          <w:marLeft w:val="0"/>
                          <w:marRight w:val="0"/>
                          <w:marTop w:val="0"/>
                          <w:marBottom w:val="0"/>
                          <w:divBdr>
                            <w:top w:val="none" w:sz="0" w:space="0" w:color="auto"/>
                            <w:left w:val="none" w:sz="0" w:space="0" w:color="auto"/>
                            <w:bottom w:val="none" w:sz="0" w:space="0" w:color="auto"/>
                            <w:right w:val="none" w:sz="0" w:space="0" w:color="auto"/>
                          </w:divBdr>
                          <w:divsChild>
                            <w:div w:id="1007099065">
                              <w:marLeft w:val="0"/>
                              <w:marRight w:val="0"/>
                              <w:marTop w:val="0"/>
                              <w:marBottom w:val="0"/>
                              <w:divBdr>
                                <w:top w:val="none" w:sz="0" w:space="0" w:color="auto"/>
                                <w:left w:val="none" w:sz="0" w:space="0" w:color="auto"/>
                                <w:bottom w:val="none" w:sz="0" w:space="0" w:color="auto"/>
                                <w:right w:val="none" w:sz="0" w:space="0" w:color="auto"/>
                              </w:divBdr>
                              <w:divsChild>
                                <w:div w:id="133721204">
                                  <w:marLeft w:val="0"/>
                                  <w:marRight w:val="0"/>
                                  <w:marTop w:val="0"/>
                                  <w:marBottom w:val="0"/>
                                  <w:divBdr>
                                    <w:top w:val="none" w:sz="0" w:space="0" w:color="auto"/>
                                    <w:left w:val="none" w:sz="0" w:space="0" w:color="auto"/>
                                    <w:bottom w:val="none" w:sz="0" w:space="0" w:color="auto"/>
                                    <w:right w:val="none" w:sz="0" w:space="0" w:color="auto"/>
                                  </w:divBdr>
                                  <w:divsChild>
                                    <w:div w:id="1483229916">
                                      <w:marLeft w:val="0"/>
                                      <w:marRight w:val="0"/>
                                      <w:marTop w:val="0"/>
                                      <w:marBottom w:val="0"/>
                                      <w:divBdr>
                                        <w:top w:val="none" w:sz="0" w:space="0" w:color="auto"/>
                                        <w:left w:val="none" w:sz="0" w:space="0" w:color="auto"/>
                                        <w:bottom w:val="none" w:sz="0" w:space="0" w:color="auto"/>
                                        <w:right w:val="none" w:sz="0" w:space="0" w:color="auto"/>
                                      </w:divBdr>
                                      <w:divsChild>
                                        <w:div w:id="20301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7801758">
      <w:bodyDiv w:val="1"/>
      <w:marLeft w:val="0"/>
      <w:marRight w:val="0"/>
      <w:marTop w:val="0"/>
      <w:marBottom w:val="0"/>
      <w:divBdr>
        <w:top w:val="none" w:sz="0" w:space="0" w:color="auto"/>
        <w:left w:val="none" w:sz="0" w:space="0" w:color="auto"/>
        <w:bottom w:val="none" w:sz="0" w:space="0" w:color="auto"/>
        <w:right w:val="none" w:sz="0" w:space="0" w:color="auto"/>
      </w:divBdr>
      <w:divsChild>
        <w:div w:id="75396719">
          <w:marLeft w:val="0"/>
          <w:marRight w:val="0"/>
          <w:marTop w:val="0"/>
          <w:marBottom w:val="0"/>
          <w:divBdr>
            <w:top w:val="none" w:sz="0" w:space="0" w:color="auto"/>
            <w:left w:val="none" w:sz="0" w:space="0" w:color="auto"/>
            <w:bottom w:val="none" w:sz="0" w:space="0" w:color="auto"/>
            <w:right w:val="none" w:sz="0" w:space="0" w:color="auto"/>
          </w:divBdr>
          <w:divsChild>
            <w:div w:id="1939096290">
              <w:marLeft w:val="0"/>
              <w:marRight w:val="0"/>
              <w:marTop w:val="0"/>
              <w:marBottom w:val="0"/>
              <w:divBdr>
                <w:top w:val="none" w:sz="0" w:space="0" w:color="auto"/>
                <w:left w:val="none" w:sz="0" w:space="0" w:color="auto"/>
                <w:bottom w:val="none" w:sz="0" w:space="0" w:color="auto"/>
                <w:right w:val="none" w:sz="0" w:space="0" w:color="auto"/>
              </w:divBdr>
              <w:divsChild>
                <w:div w:id="1508329553">
                  <w:marLeft w:val="75"/>
                  <w:marRight w:val="75"/>
                  <w:marTop w:val="0"/>
                  <w:marBottom w:val="0"/>
                  <w:divBdr>
                    <w:top w:val="none" w:sz="0" w:space="0" w:color="auto"/>
                    <w:left w:val="none" w:sz="0" w:space="0" w:color="auto"/>
                    <w:bottom w:val="none" w:sz="0" w:space="0" w:color="auto"/>
                    <w:right w:val="none" w:sz="0" w:space="0" w:color="auto"/>
                  </w:divBdr>
                  <w:divsChild>
                    <w:div w:id="1581285367">
                      <w:marLeft w:val="0"/>
                      <w:marRight w:val="60"/>
                      <w:marTop w:val="0"/>
                      <w:marBottom w:val="0"/>
                      <w:divBdr>
                        <w:top w:val="none" w:sz="0" w:space="0" w:color="auto"/>
                        <w:left w:val="none" w:sz="0" w:space="0" w:color="auto"/>
                        <w:bottom w:val="none" w:sz="0" w:space="0" w:color="auto"/>
                        <w:right w:val="none" w:sz="0" w:space="0" w:color="auto"/>
                      </w:divBdr>
                      <w:divsChild>
                        <w:div w:id="817723132">
                          <w:marLeft w:val="0"/>
                          <w:marRight w:val="0"/>
                          <w:marTop w:val="0"/>
                          <w:marBottom w:val="0"/>
                          <w:divBdr>
                            <w:top w:val="none" w:sz="0" w:space="0" w:color="auto"/>
                            <w:left w:val="none" w:sz="0" w:space="0" w:color="auto"/>
                            <w:bottom w:val="none" w:sz="0" w:space="0" w:color="auto"/>
                            <w:right w:val="none" w:sz="0" w:space="0" w:color="auto"/>
                          </w:divBdr>
                          <w:divsChild>
                            <w:div w:id="946229195">
                              <w:marLeft w:val="0"/>
                              <w:marRight w:val="0"/>
                              <w:marTop w:val="0"/>
                              <w:marBottom w:val="0"/>
                              <w:divBdr>
                                <w:top w:val="none" w:sz="0" w:space="0" w:color="auto"/>
                                <w:left w:val="none" w:sz="0" w:space="0" w:color="auto"/>
                                <w:bottom w:val="none" w:sz="0" w:space="0" w:color="auto"/>
                                <w:right w:val="none" w:sz="0" w:space="0" w:color="auto"/>
                              </w:divBdr>
                            </w:div>
                            <w:div w:id="1907252702">
                              <w:marLeft w:val="0"/>
                              <w:marRight w:val="0"/>
                              <w:marTop w:val="0"/>
                              <w:marBottom w:val="0"/>
                              <w:divBdr>
                                <w:top w:val="none" w:sz="0" w:space="0" w:color="auto"/>
                                <w:left w:val="none" w:sz="0" w:space="0" w:color="auto"/>
                                <w:bottom w:val="none" w:sz="0" w:space="0" w:color="auto"/>
                                <w:right w:val="none" w:sz="0" w:space="0" w:color="auto"/>
                              </w:divBdr>
                              <w:divsChild>
                                <w:div w:id="2095738784">
                                  <w:marLeft w:val="0"/>
                                  <w:marRight w:val="0"/>
                                  <w:marTop w:val="0"/>
                                  <w:marBottom w:val="0"/>
                                  <w:divBdr>
                                    <w:top w:val="none" w:sz="0" w:space="0" w:color="auto"/>
                                    <w:left w:val="none" w:sz="0" w:space="0" w:color="auto"/>
                                    <w:bottom w:val="none" w:sz="0" w:space="0" w:color="auto"/>
                                    <w:right w:val="none" w:sz="0" w:space="0" w:color="auto"/>
                                  </w:divBdr>
                                  <w:divsChild>
                                    <w:div w:id="8585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791824698">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62940783">
      <w:bodyDiv w:val="1"/>
      <w:marLeft w:val="0"/>
      <w:marRight w:val="0"/>
      <w:marTop w:val="0"/>
      <w:marBottom w:val="0"/>
      <w:divBdr>
        <w:top w:val="none" w:sz="0" w:space="0" w:color="auto"/>
        <w:left w:val="none" w:sz="0" w:space="0" w:color="auto"/>
        <w:bottom w:val="none" w:sz="0" w:space="0" w:color="auto"/>
        <w:right w:val="none" w:sz="0" w:space="0" w:color="auto"/>
      </w:divBdr>
    </w:div>
    <w:div w:id="884411308">
      <w:bodyDiv w:val="1"/>
      <w:marLeft w:val="0"/>
      <w:marRight w:val="0"/>
      <w:marTop w:val="0"/>
      <w:marBottom w:val="0"/>
      <w:divBdr>
        <w:top w:val="none" w:sz="0" w:space="0" w:color="auto"/>
        <w:left w:val="none" w:sz="0" w:space="0" w:color="auto"/>
        <w:bottom w:val="none" w:sz="0" w:space="0" w:color="auto"/>
        <w:right w:val="none" w:sz="0" w:space="0" w:color="auto"/>
      </w:divBdr>
      <w:divsChild>
        <w:div w:id="1455519780">
          <w:marLeft w:val="0"/>
          <w:marRight w:val="0"/>
          <w:marTop w:val="150"/>
          <w:marBottom w:val="100"/>
          <w:divBdr>
            <w:top w:val="none" w:sz="0" w:space="0" w:color="auto"/>
            <w:left w:val="none" w:sz="0" w:space="0" w:color="auto"/>
            <w:bottom w:val="none" w:sz="0" w:space="0" w:color="auto"/>
            <w:right w:val="none" w:sz="0" w:space="0" w:color="auto"/>
          </w:divBdr>
          <w:divsChild>
            <w:div w:id="1024672064">
              <w:marLeft w:val="0"/>
              <w:marRight w:val="0"/>
              <w:marTop w:val="0"/>
              <w:marBottom w:val="0"/>
              <w:divBdr>
                <w:top w:val="none" w:sz="0" w:space="0" w:color="auto"/>
                <w:left w:val="none" w:sz="0" w:space="0" w:color="auto"/>
                <w:bottom w:val="none" w:sz="0" w:space="0" w:color="auto"/>
                <w:right w:val="none" w:sz="0" w:space="0" w:color="auto"/>
              </w:divBdr>
              <w:divsChild>
                <w:div w:id="580872033">
                  <w:marLeft w:val="150"/>
                  <w:marRight w:val="150"/>
                  <w:marTop w:val="0"/>
                  <w:marBottom w:val="150"/>
                  <w:divBdr>
                    <w:top w:val="none" w:sz="0" w:space="0" w:color="auto"/>
                    <w:left w:val="none" w:sz="0" w:space="0" w:color="auto"/>
                    <w:bottom w:val="none" w:sz="0" w:space="0" w:color="auto"/>
                    <w:right w:val="none" w:sz="0" w:space="0" w:color="auto"/>
                  </w:divBdr>
                  <w:divsChild>
                    <w:div w:id="30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469337">
      <w:bodyDiv w:val="1"/>
      <w:marLeft w:val="0"/>
      <w:marRight w:val="0"/>
      <w:marTop w:val="0"/>
      <w:marBottom w:val="0"/>
      <w:divBdr>
        <w:top w:val="none" w:sz="0" w:space="0" w:color="auto"/>
        <w:left w:val="none" w:sz="0" w:space="0" w:color="auto"/>
        <w:bottom w:val="none" w:sz="0" w:space="0" w:color="auto"/>
        <w:right w:val="none" w:sz="0" w:space="0" w:color="auto"/>
      </w:divBdr>
      <w:divsChild>
        <w:div w:id="308749856">
          <w:marLeft w:val="0"/>
          <w:marRight w:val="0"/>
          <w:marTop w:val="0"/>
          <w:marBottom w:val="0"/>
          <w:divBdr>
            <w:top w:val="none" w:sz="0" w:space="0" w:color="auto"/>
            <w:left w:val="none" w:sz="0" w:space="0" w:color="auto"/>
            <w:bottom w:val="none" w:sz="0" w:space="0" w:color="auto"/>
            <w:right w:val="none" w:sz="0" w:space="0" w:color="auto"/>
          </w:divBdr>
          <w:divsChild>
            <w:div w:id="2060277616">
              <w:marLeft w:val="0"/>
              <w:marRight w:val="0"/>
              <w:marTop w:val="0"/>
              <w:marBottom w:val="0"/>
              <w:divBdr>
                <w:top w:val="none" w:sz="0" w:space="0" w:color="auto"/>
                <w:left w:val="none" w:sz="0" w:space="0" w:color="auto"/>
                <w:bottom w:val="none" w:sz="0" w:space="0" w:color="auto"/>
                <w:right w:val="none" w:sz="0" w:space="0" w:color="auto"/>
              </w:divBdr>
              <w:divsChild>
                <w:div w:id="605578340">
                  <w:marLeft w:val="0"/>
                  <w:marRight w:val="0"/>
                  <w:marTop w:val="0"/>
                  <w:marBottom w:val="0"/>
                  <w:divBdr>
                    <w:top w:val="none" w:sz="0" w:space="0" w:color="auto"/>
                    <w:left w:val="none" w:sz="0" w:space="0" w:color="auto"/>
                    <w:bottom w:val="none" w:sz="0" w:space="0" w:color="auto"/>
                    <w:right w:val="none" w:sz="0" w:space="0" w:color="auto"/>
                  </w:divBdr>
                  <w:divsChild>
                    <w:div w:id="579095598">
                      <w:marLeft w:val="0"/>
                      <w:marRight w:val="0"/>
                      <w:marTop w:val="0"/>
                      <w:marBottom w:val="0"/>
                      <w:divBdr>
                        <w:top w:val="none" w:sz="0" w:space="0" w:color="auto"/>
                        <w:left w:val="none" w:sz="0" w:space="0" w:color="auto"/>
                        <w:bottom w:val="none" w:sz="0" w:space="0" w:color="auto"/>
                        <w:right w:val="none" w:sz="0" w:space="0" w:color="auto"/>
                      </w:divBdr>
                      <w:divsChild>
                        <w:div w:id="419637949">
                          <w:marLeft w:val="0"/>
                          <w:marRight w:val="0"/>
                          <w:marTop w:val="0"/>
                          <w:marBottom w:val="0"/>
                          <w:divBdr>
                            <w:top w:val="none" w:sz="0" w:space="0" w:color="auto"/>
                            <w:left w:val="none" w:sz="0" w:space="0" w:color="auto"/>
                            <w:bottom w:val="none" w:sz="0" w:space="0" w:color="auto"/>
                            <w:right w:val="none" w:sz="0" w:space="0" w:color="auto"/>
                          </w:divBdr>
                          <w:divsChild>
                            <w:div w:id="1060053282">
                              <w:marLeft w:val="0"/>
                              <w:marRight w:val="0"/>
                              <w:marTop w:val="0"/>
                              <w:marBottom w:val="0"/>
                              <w:divBdr>
                                <w:top w:val="none" w:sz="0" w:space="0" w:color="auto"/>
                                <w:left w:val="none" w:sz="0" w:space="0" w:color="auto"/>
                                <w:bottom w:val="none" w:sz="0" w:space="0" w:color="auto"/>
                                <w:right w:val="none" w:sz="0" w:space="0" w:color="auto"/>
                              </w:divBdr>
                              <w:divsChild>
                                <w:div w:id="433747784">
                                  <w:marLeft w:val="0"/>
                                  <w:marRight w:val="0"/>
                                  <w:marTop w:val="0"/>
                                  <w:marBottom w:val="0"/>
                                  <w:divBdr>
                                    <w:top w:val="none" w:sz="0" w:space="0" w:color="auto"/>
                                    <w:left w:val="none" w:sz="0" w:space="0" w:color="auto"/>
                                    <w:bottom w:val="none" w:sz="0" w:space="0" w:color="auto"/>
                                    <w:right w:val="none" w:sz="0" w:space="0" w:color="auto"/>
                                  </w:divBdr>
                                  <w:divsChild>
                                    <w:div w:id="638926383">
                                      <w:marLeft w:val="0"/>
                                      <w:marRight w:val="0"/>
                                      <w:marTop w:val="0"/>
                                      <w:marBottom w:val="0"/>
                                      <w:divBdr>
                                        <w:top w:val="none" w:sz="0" w:space="0" w:color="auto"/>
                                        <w:left w:val="none" w:sz="0" w:space="0" w:color="auto"/>
                                        <w:bottom w:val="none" w:sz="0" w:space="0" w:color="auto"/>
                                        <w:right w:val="none" w:sz="0" w:space="0" w:color="auto"/>
                                      </w:divBdr>
                                      <w:divsChild>
                                        <w:div w:id="17021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809061">
      <w:bodyDiv w:val="1"/>
      <w:marLeft w:val="0"/>
      <w:marRight w:val="0"/>
      <w:marTop w:val="0"/>
      <w:marBottom w:val="0"/>
      <w:divBdr>
        <w:top w:val="none" w:sz="0" w:space="0" w:color="auto"/>
        <w:left w:val="none" w:sz="0" w:space="0" w:color="auto"/>
        <w:bottom w:val="none" w:sz="0" w:space="0" w:color="auto"/>
        <w:right w:val="none" w:sz="0" w:space="0" w:color="auto"/>
      </w:divBdr>
      <w:divsChild>
        <w:div w:id="1334533849">
          <w:marLeft w:val="0"/>
          <w:marRight w:val="0"/>
          <w:marTop w:val="0"/>
          <w:marBottom w:val="0"/>
          <w:divBdr>
            <w:top w:val="none" w:sz="0" w:space="0" w:color="auto"/>
            <w:left w:val="none" w:sz="0" w:space="0" w:color="auto"/>
            <w:bottom w:val="none" w:sz="0" w:space="0" w:color="auto"/>
            <w:right w:val="none" w:sz="0" w:space="0" w:color="auto"/>
          </w:divBdr>
          <w:divsChild>
            <w:div w:id="1758285731">
              <w:marLeft w:val="0"/>
              <w:marRight w:val="0"/>
              <w:marTop w:val="0"/>
              <w:marBottom w:val="0"/>
              <w:divBdr>
                <w:top w:val="none" w:sz="0" w:space="0" w:color="auto"/>
                <w:left w:val="none" w:sz="0" w:space="0" w:color="auto"/>
                <w:bottom w:val="none" w:sz="0" w:space="0" w:color="auto"/>
                <w:right w:val="none" w:sz="0" w:space="0" w:color="auto"/>
              </w:divBdr>
              <w:divsChild>
                <w:div w:id="1188366836">
                  <w:marLeft w:val="0"/>
                  <w:marRight w:val="0"/>
                  <w:marTop w:val="405"/>
                  <w:marBottom w:val="450"/>
                  <w:divBdr>
                    <w:top w:val="none" w:sz="0" w:space="0" w:color="auto"/>
                    <w:left w:val="none" w:sz="0" w:space="0" w:color="auto"/>
                    <w:bottom w:val="none" w:sz="0" w:space="0" w:color="auto"/>
                    <w:right w:val="none" w:sz="0" w:space="0" w:color="auto"/>
                  </w:divBdr>
                  <w:divsChild>
                    <w:div w:id="1119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45530771">
      <w:bodyDiv w:val="1"/>
      <w:marLeft w:val="0"/>
      <w:marRight w:val="0"/>
      <w:marTop w:val="0"/>
      <w:marBottom w:val="0"/>
      <w:divBdr>
        <w:top w:val="none" w:sz="0" w:space="0" w:color="auto"/>
        <w:left w:val="none" w:sz="0" w:space="0" w:color="auto"/>
        <w:bottom w:val="none" w:sz="0" w:space="0" w:color="auto"/>
        <w:right w:val="none" w:sz="0" w:space="0" w:color="auto"/>
      </w:divBdr>
      <w:divsChild>
        <w:div w:id="761266772">
          <w:marLeft w:val="0"/>
          <w:marRight w:val="0"/>
          <w:marTop w:val="0"/>
          <w:marBottom w:val="0"/>
          <w:divBdr>
            <w:top w:val="none" w:sz="0" w:space="0" w:color="auto"/>
            <w:left w:val="none" w:sz="0" w:space="0" w:color="auto"/>
            <w:bottom w:val="none" w:sz="0" w:space="0" w:color="auto"/>
            <w:right w:val="none" w:sz="0" w:space="0" w:color="auto"/>
          </w:divBdr>
          <w:divsChild>
            <w:div w:id="8222092">
              <w:marLeft w:val="0"/>
              <w:marRight w:val="0"/>
              <w:marTop w:val="0"/>
              <w:marBottom w:val="0"/>
              <w:divBdr>
                <w:top w:val="none" w:sz="0" w:space="0" w:color="auto"/>
                <w:left w:val="none" w:sz="0" w:space="0" w:color="auto"/>
                <w:bottom w:val="none" w:sz="0" w:space="0" w:color="auto"/>
                <w:right w:val="none" w:sz="0" w:space="0" w:color="auto"/>
              </w:divBdr>
              <w:divsChild>
                <w:div w:id="1357268270">
                  <w:marLeft w:val="0"/>
                  <w:marRight w:val="0"/>
                  <w:marTop w:val="405"/>
                  <w:marBottom w:val="450"/>
                  <w:divBdr>
                    <w:top w:val="none" w:sz="0" w:space="0" w:color="auto"/>
                    <w:left w:val="none" w:sz="0" w:space="0" w:color="auto"/>
                    <w:bottom w:val="none" w:sz="0" w:space="0" w:color="auto"/>
                    <w:right w:val="none" w:sz="0" w:space="0" w:color="auto"/>
                  </w:divBdr>
                  <w:divsChild>
                    <w:div w:id="450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630166167">
      <w:bodyDiv w:val="1"/>
      <w:marLeft w:val="0"/>
      <w:marRight w:val="0"/>
      <w:marTop w:val="0"/>
      <w:marBottom w:val="0"/>
      <w:divBdr>
        <w:top w:val="none" w:sz="0" w:space="0" w:color="auto"/>
        <w:left w:val="none" w:sz="0" w:space="0" w:color="auto"/>
        <w:bottom w:val="none" w:sz="0" w:space="0" w:color="auto"/>
        <w:right w:val="none" w:sz="0" w:space="0" w:color="auto"/>
      </w:divBdr>
      <w:divsChild>
        <w:div w:id="1067798706">
          <w:marLeft w:val="0"/>
          <w:marRight w:val="0"/>
          <w:marTop w:val="0"/>
          <w:marBottom w:val="0"/>
          <w:divBdr>
            <w:top w:val="none" w:sz="0" w:space="0" w:color="auto"/>
            <w:left w:val="none" w:sz="0" w:space="0" w:color="auto"/>
            <w:bottom w:val="none" w:sz="0" w:space="0" w:color="auto"/>
            <w:right w:val="none" w:sz="0" w:space="0" w:color="auto"/>
          </w:divBdr>
          <w:divsChild>
            <w:div w:id="482504970">
              <w:marLeft w:val="0"/>
              <w:marRight w:val="0"/>
              <w:marTop w:val="0"/>
              <w:marBottom w:val="0"/>
              <w:divBdr>
                <w:top w:val="none" w:sz="0" w:space="0" w:color="auto"/>
                <w:left w:val="none" w:sz="0" w:space="0" w:color="auto"/>
                <w:bottom w:val="none" w:sz="0" w:space="0" w:color="auto"/>
                <w:right w:val="none" w:sz="0" w:space="0" w:color="auto"/>
              </w:divBdr>
              <w:divsChild>
                <w:div w:id="799424701">
                  <w:marLeft w:val="0"/>
                  <w:marRight w:val="0"/>
                  <w:marTop w:val="0"/>
                  <w:marBottom w:val="0"/>
                  <w:divBdr>
                    <w:top w:val="none" w:sz="0" w:space="0" w:color="auto"/>
                    <w:left w:val="none" w:sz="0" w:space="0" w:color="auto"/>
                    <w:bottom w:val="none" w:sz="0" w:space="0" w:color="auto"/>
                    <w:right w:val="none" w:sz="0" w:space="0" w:color="auto"/>
                  </w:divBdr>
                  <w:divsChild>
                    <w:div w:id="186407390">
                      <w:marLeft w:val="0"/>
                      <w:marRight w:val="0"/>
                      <w:marTop w:val="0"/>
                      <w:marBottom w:val="0"/>
                      <w:divBdr>
                        <w:top w:val="none" w:sz="0" w:space="0" w:color="auto"/>
                        <w:left w:val="none" w:sz="0" w:space="0" w:color="auto"/>
                        <w:bottom w:val="none" w:sz="0" w:space="0" w:color="auto"/>
                        <w:right w:val="none" w:sz="0" w:space="0" w:color="auto"/>
                      </w:divBdr>
                      <w:divsChild>
                        <w:div w:id="1947419076">
                          <w:marLeft w:val="0"/>
                          <w:marRight w:val="0"/>
                          <w:marTop w:val="0"/>
                          <w:marBottom w:val="0"/>
                          <w:divBdr>
                            <w:top w:val="none" w:sz="0" w:space="0" w:color="auto"/>
                            <w:left w:val="none" w:sz="0" w:space="0" w:color="auto"/>
                            <w:bottom w:val="none" w:sz="0" w:space="0" w:color="auto"/>
                            <w:right w:val="none" w:sz="0" w:space="0" w:color="auto"/>
                          </w:divBdr>
                          <w:divsChild>
                            <w:div w:id="1422024106">
                              <w:marLeft w:val="0"/>
                              <w:marRight w:val="0"/>
                              <w:marTop w:val="0"/>
                              <w:marBottom w:val="0"/>
                              <w:divBdr>
                                <w:top w:val="none" w:sz="0" w:space="0" w:color="auto"/>
                                <w:left w:val="none" w:sz="0" w:space="0" w:color="auto"/>
                                <w:bottom w:val="none" w:sz="0" w:space="0" w:color="auto"/>
                                <w:right w:val="none" w:sz="0" w:space="0" w:color="auto"/>
                              </w:divBdr>
                              <w:divsChild>
                                <w:div w:id="521362387">
                                  <w:marLeft w:val="0"/>
                                  <w:marRight w:val="0"/>
                                  <w:marTop w:val="0"/>
                                  <w:marBottom w:val="0"/>
                                  <w:divBdr>
                                    <w:top w:val="none" w:sz="0" w:space="0" w:color="auto"/>
                                    <w:left w:val="none" w:sz="0" w:space="0" w:color="auto"/>
                                    <w:bottom w:val="none" w:sz="0" w:space="0" w:color="auto"/>
                                    <w:right w:val="none" w:sz="0" w:space="0" w:color="auto"/>
                                  </w:divBdr>
                                  <w:divsChild>
                                    <w:div w:id="915162464">
                                      <w:marLeft w:val="0"/>
                                      <w:marRight w:val="0"/>
                                      <w:marTop w:val="0"/>
                                      <w:marBottom w:val="0"/>
                                      <w:divBdr>
                                        <w:top w:val="none" w:sz="0" w:space="0" w:color="auto"/>
                                        <w:left w:val="none" w:sz="0" w:space="0" w:color="auto"/>
                                        <w:bottom w:val="none" w:sz="0" w:space="0" w:color="auto"/>
                                        <w:right w:val="none" w:sz="0" w:space="0" w:color="auto"/>
                                      </w:divBdr>
                                      <w:divsChild>
                                        <w:div w:id="20998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556827">
      <w:bodyDiv w:val="1"/>
      <w:marLeft w:val="0"/>
      <w:marRight w:val="0"/>
      <w:marTop w:val="0"/>
      <w:marBottom w:val="0"/>
      <w:divBdr>
        <w:top w:val="none" w:sz="0" w:space="0" w:color="auto"/>
        <w:left w:val="none" w:sz="0" w:space="0" w:color="auto"/>
        <w:bottom w:val="none" w:sz="0" w:space="0" w:color="auto"/>
        <w:right w:val="none" w:sz="0" w:space="0" w:color="auto"/>
      </w:divBdr>
    </w:div>
    <w:div w:id="1758207051">
      <w:bodyDiv w:val="1"/>
      <w:marLeft w:val="0"/>
      <w:marRight w:val="0"/>
      <w:marTop w:val="0"/>
      <w:marBottom w:val="0"/>
      <w:divBdr>
        <w:top w:val="none" w:sz="0" w:space="0" w:color="auto"/>
        <w:left w:val="none" w:sz="0" w:space="0" w:color="auto"/>
        <w:bottom w:val="none" w:sz="0" w:space="0" w:color="auto"/>
        <w:right w:val="none" w:sz="0" w:space="0" w:color="auto"/>
      </w:divBdr>
      <w:divsChild>
        <w:div w:id="2140029969">
          <w:marLeft w:val="0"/>
          <w:marRight w:val="0"/>
          <w:marTop w:val="0"/>
          <w:marBottom w:val="0"/>
          <w:divBdr>
            <w:top w:val="none" w:sz="0" w:space="0" w:color="auto"/>
            <w:left w:val="none" w:sz="0" w:space="0" w:color="auto"/>
            <w:bottom w:val="none" w:sz="0" w:space="0" w:color="auto"/>
            <w:right w:val="none" w:sz="0" w:space="0" w:color="auto"/>
          </w:divBdr>
          <w:divsChild>
            <w:div w:id="828327147">
              <w:marLeft w:val="0"/>
              <w:marRight w:val="0"/>
              <w:marTop w:val="0"/>
              <w:marBottom w:val="0"/>
              <w:divBdr>
                <w:top w:val="none" w:sz="0" w:space="0" w:color="auto"/>
                <w:left w:val="none" w:sz="0" w:space="0" w:color="auto"/>
                <w:bottom w:val="none" w:sz="0" w:space="0" w:color="auto"/>
                <w:right w:val="none" w:sz="0" w:space="0" w:color="auto"/>
              </w:divBdr>
              <w:divsChild>
                <w:div w:id="861818737">
                  <w:marLeft w:val="75"/>
                  <w:marRight w:val="75"/>
                  <w:marTop w:val="0"/>
                  <w:marBottom w:val="0"/>
                  <w:divBdr>
                    <w:top w:val="none" w:sz="0" w:space="0" w:color="auto"/>
                    <w:left w:val="none" w:sz="0" w:space="0" w:color="auto"/>
                    <w:bottom w:val="none" w:sz="0" w:space="0" w:color="auto"/>
                    <w:right w:val="none" w:sz="0" w:space="0" w:color="auto"/>
                  </w:divBdr>
                  <w:divsChild>
                    <w:div w:id="2082096254">
                      <w:marLeft w:val="0"/>
                      <w:marRight w:val="60"/>
                      <w:marTop w:val="0"/>
                      <w:marBottom w:val="0"/>
                      <w:divBdr>
                        <w:top w:val="none" w:sz="0" w:space="0" w:color="auto"/>
                        <w:left w:val="none" w:sz="0" w:space="0" w:color="auto"/>
                        <w:bottom w:val="none" w:sz="0" w:space="0" w:color="auto"/>
                        <w:right w:val="none" w:sz="0" w:space="0" w:color="auto"/>
                      </w:divBdr>
                      <w:divsChild>
                        <w:div w:id="777456604">
                          <w:marLeft w:val="0"/>
                          <w:marRight w:val="0"/>
                          <w:marTop w:val="0"/>
                          <w:marBottom w:val="0"/>
                          <w:divBdr>
                            <w:top w:val="none" w:sz="0" w:space="0" w:color="auto"/>
                            <w:left w:val="none" w:sz="0" w:space="0" w:color="auto"/>
                            <w:bottom w:val="none" w:sz="0" w:space="0" w:color="auto"/>
                            <w:right w:val="none" w:sz="0" w:space="0" w:color="auto"/>
                          </w:divBdr>
                          <w:divsChild>
                            <w:div w:id="2057047790">
                              <w:marLeft w:val="0"/>
                              <w:marRight w:val="0"/>
                              <w:marTop w:val="0"/>
                              <w:marBottom w:val="0"/>
                              <w:divBdr>
                                <w:top w:val="none" w:sz="0" w:space="0" w:color="auto"/>
                                <w:left w:val="none" w:sz="0" w:space="0" w:color="auto"/>
                                <w:bottom w:val="none" w:sz="0" w:space="0" w:color="auto"/>
                                <w:right w:val="none" w:sz="0" w:space="0" w:color="auto"/>
                              </w:divBdr>
                            </w:div>
                            <w:div w:id="1426420368">
                              <w:marLeft w:val="0"/>
                              <w:marRight w:val="0"/>
                              <w:marTop w:val="0"/>
                              <w:marBottom w:val="0"/>
                              <w:divBdr>
                                <w:top w:val="none" w:sz="0" w:space="0" w:color="auto"/>
                                <w:left w:val="none" w:sz="0" w:space="0" w:color="auto"/>
                                <w:bottom w:val="none" w:sz="0" w:space="0" w:color="auto"/>
                                <w:right w:val="none" w:sz="0" w:space="0" w:color="auto"/>
                              </w:divBdr>
                              <w:divsChild>
                                <w:div w:id="1385786241">
                                  <w:marLeft w:val="0"/>
                                  <w:marRight w:val="0"/>
                                  <w:marTop w:val="0"/>
                                  <w:marBottom w:val="0"/>
                                  <w:divBdr>
                                    <w:top w:val="none" w:sz="0" w:space="0" w:color="auto"/>
                                    <w:left w:val="none" w:sz="0" w:space="0" w:color="auto"/>
                                    <w:bottom w:val="none" w:sz="0" w:space="0" w:color="auto"/>
                                    <w:right w:val="none" w:sz="0" w:space="0" w:color="auto"/>
                                  </w:divBdr>
                                  <w:divsChild>
                                    <w:div w:id="3037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923416">
      <w:bodyDiv w:val="1"/>
      <w:marLeft w:val="0"/>
      <w:marRight w:val="0"/>
      <w:marTop w:val="0"/>
      <w:marBottom w:val="0"/>
      <w:divBdr>
        <w:top w:val="none" w:sz="0" w:space="0" w:color="auto"/>
        <w:left w:val="none" w:sz="0" w:space="0" w:color="auto"/>
        <w:bottom w:val="none" w:sz="0" w:space="0" w:color="auto"/>
        <w:right w:val="none" w:sz="0" w:space="0" w:color="auto"/>
      </w:divBdr>
      <w:divsChild>
        <w:div w:id="117142742">
          <w:marLeft w:val="0"/>
          <w:marRight w:val="0"/>
          <w:marTop w:val="0"/>
          <w:marBottom w:val="0"/>
          <w:divBdr>
            <w:top w:val="none" w:sz="0" w:space="0" w:color="auto"/>
            <w:left w:val="none" w:sz="0" w:space="0" w:color="auto"/>
            <w:bottom w:val="none" w:sz="0" w:space="0" w:color="auto"/>
            <w:right w:val="none" w:sz="0" w:space="0" w:color="auto"/>
          </w:divBdr>
          <w:divsChild>
            <w:div w:id="602304363">
              <w:marLeft w:val="0"/>
              <w:marRight w:val="0"/>
              <w:marTop w:val="0"/>
              <w:marBottom w:val="0"/>
              <w:divBdr>
                <w:top w:val="none" w:sz="0" w:space="0" w:color="auto"/>
                <w:left w:val="none" w:sz="0" w:space="0" w:color="auto"/>
                <w:bottom w:val="none" w:sz="0" w:space="0" w:color="auto"/>
                <w:right w:val="none" w:sz="0" w:space="0" w:color="auto"/>
              </w:divBdr>
              <w:divsChild>
                <w:div w:id="1803501456">
                  <w:marLeft w:val="0"/>
                  <w:marRight w:val="0"/>
                  <w:marTop w:val="405"/>
                  <w:marBottom w:val="450"/>
                  <w:divBdr>
                    <w:top w:val="none" w:sz="0" w:space="0" w:color="auto"/>
                    <w:left w:val="none" w:sz="0" w:space="0" w:color="auto"/>
                    <w:bottom w:val="none" w:sz="0" w:space="0" w:color="auto"/>
                    <w:right w:val="none" w:sz="0" w:space="0" w:color="auto"/>
                  </w:divBdr>
                  <w:divsChild>
                    <w:div w:id="121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47553">
      <w:bodyDiv w:val="1"/>
      <w:marLeft w:val="0"/>
      <w:marRight w:val="0"/>
      <w:marTop w:val="0"/>
      <w:marBottom w:val="0"/>
      <w:divBdr>
        <w:top w:val="none" w:sz="0" w:space="0" w:color="auto"/>
        <w:left w:val="none" w:sz="0" w:space="0" w:color="auto"/>
        <w:bottom w:val="none" w:sz="0" w:space="0" w:color="auto"/>
        <w:right w:val="none" w:sz="0" w:space="0" w:color="auto"/>
      </w:divBdr>
      <w:divsChild>
        <w:div w:id="1755930577">
          <w:marLeft w:val="0"/>
          <w:marRight w:val="0"/>
          <w:marTop w:val="0"/>
          <w:marBottom w:val="0"/>
          <w:divBdr>
            <w:top w:val="none" w:sz="0" w:space="0" w:color="auto"/>
            <w:left w:val="none" w:sz="0" w:space="0" w:color="auto"/>
            <w:bottom w:val="none" w:sz="0" w:space="0" w:color="auto"/>
            <w:right w:val="none" w:sz="0" w:space="0" w:color="auto"/>
          </w:divBdr>
          <w:divsChild>
            <w:div w:id="702174980">
              <w:marLeft w:val="0"/>
              <w:marRight w:val="0"/>
              <w:marTop w:val="0"/>
              <w:marBottom w:val="0"/>
              <w:divBdr>
                <w:top w:val="none" w:sz="0" w:space="0" w:color="auto"/>
                <w:left w:val="none" w:sz="0" w:space="0" w:color="auto"/>
                <w:bottom w:val="none" w:sz="0" w:space="0" w:color="auto"/>
                <w:right w:val="none" w:sz="0" w:space="0" w:color="auto"/>
              </w:divBdr>
              <w:divsChild>
                <w:div w:id="1468477548">
                  <w:marLeft w:val="0"/>
                  <w:marRight w:val="0"/>
                  <w:marTop w:val="0"/>
                  <w:marBottom w:val="0"/>
                  <w:divBdr>
                    <w:top w:val="none" w:sz="0" w:space="0" w:color="auto"/>
                    <w:left w:val="none" w:sz="0" w:space="0" w:color="auto"/>
                    <w:bottom w:val="none" w:sz="0" w:space="0" w:color="auto"/>
                    <w:right w:val="none" w:sz="0" w:space="0" w:color="auto"/>
                  </w:divBdr>
                  <w:divsChild>
                    <w:div w:id="1180588561">
                      <w:marLeft w:val="0"/>
                      <w:marRight w:val="0"/>
                      <w:marTop w:val="0"/>
                      <w:marBottom w:val="0"/>
                      <w:divBdr>
                        <w:top w:val="none" w:sz="0" w:space="0" w:color="auto"/>
                        <w:left w:val="none" w:sz="0" w:space="0" w:color="auto"/>
                        <w:bottom w:val="none" w:sz="0" w:space="0" w:color="auto"/>
                        <w:right w:val="none" w:sz="0" w:space="0" w:color="auto"/>
                      </w:divBdr>
                      <w:divsChild>
                        <w:div w:id="4064848">
                          <w:marLeft w:val="0"/>
                          <w:marRight w:val="0"/>
                          <w:marTop w:val="0"/>
                          <w:marBottom w:val="0"/>
                          <w:divBdr>
                            <w:top w:val="none" w:sz="0" w:space="0" w:color="auto"/>
                            <w:left w:val="none" w:sz="0" w:space="0" w:color="auto"/>
                            <w:bottom w:val="none" w:sz="0" w:space="0" w:color="auto"/>
                            <w:right w:val="none" w:sz="0" w:space="0" w:color="auto"/>
                          </w:divBdr>
                          <w:divsChild>
                            <w:div w:id="468667471">
                              <w:marLeft w:val="0"/>
                              <w:marRight w:val="0"/>
                              <w:marTop w:val="0"/>
                              <w:marBottom w:val="0"/>
                              <w:divBdr>
                                <w:top w:val="none" w:sz="0" w:space="0" w:color="auto"/>
                                <w:left w:val="none" w:sz="0" w:space="0" w:color="auto"/>
                                <w:bottom w:val="none" w:sz="0" w:space="0" w:color="auto"/>
                                <w:right w:val="none" w:sz="0" w:space="0" w:color="auto"/>
                              </w:divBdr>
                              <w:divsChild>
                                <w:div w:id="757294154">
                                  <w:marLeft w:val="0"/>
                                  <w:marRight w:val="0"/>
                                  <w:marTop w:val="0"/>
                                  <w:marBottom w:val="0"/>
                                  <w:divBdr>
                                    <w:top w:val="none" w:sz="0" w:space="0" w:color="auto"/>
                                    <w:left w:val="none" w:sz="0" w:space="0" w:color="auto"/>
                                    <w:bottom w:val="none" w:sz="0" w:space="0" w:color="auto"/>
                                    <w:right w:val="none" w:sz="0" w:space="0" w:color="auto"/>
                                  </w:divBdr>
                                  <w:divsChild>
                                    <w:div w:id="1741710778">
                                      <w:marLeft w:val="0"/>
                                      <w:marRight w:val="0"/>
                                      <w:marTop w:val="0"/>
                                      <w:marBottom w:val="0"/>
                                      <w:divBdr>
                                        <w:top w:val="none" w:sz="0" w:space="0" w:color="auto"/>
                                        <w:left w:val="none" w:sz="0" w:space="0" w:color="auto"/>
                                        <w:bottom w:val="none" w:sz="0" w:space="0" w:color="auto"/>
                                        <w:right w:val="none" w:sz="0" w:space="0" w:color="auto"/>
                                      </w:divBdr>
                                      <w:divsChild>
                                        <w:div w:id="16346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866824953">
      <w:bodyDiv w:val="1"/>
      <w:marLeft w:val="0"/>
      <w:marRight w:val="0"/>
      <w:marTop w:val="0"/>
      <w:marBottom w:val="0"/>
      <w:divBdr>
        <w:top w:val="none" w:sz="0" w:space="0" w:color="auto"/>
        <w:left w:val="none" w:sz="0" w:space="0" w:color="auto"/>
        <w:bottom w:val="none" w:sz="0" w:space="0" w:color="auto"/>
        <w:right w:val="none" w:sz="0" w:space="0" w:color="auto"/>
      </w:divBdr>
    </w:div>
    <w:div w:id="1926987542">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63536175">
      <w:bodyDiv w:val="1"/>
      <w:marLeft w:val="0"/>
      <w:marRight w:val="0"/>
      <w:marTop w:val="0"/>
      <w:marBottom w:val="0"/>
      <w:divBdr>
        <w:top w:val="none" w:sz="0" w:space="0" w:color="auto"/>
        <w:left w:val="none" w:sz="0" w:space="0" w:color="auto"/>
        <w:bottom w:val="none" w:sz="0" w:space="0" w:color="auto"/>
        <w:right w:val="none" w:sz="0" w:space="0" w:color="auto"/>
      </w:divBdr>
      <w:divsChild>
        <w:div w:id="1336886240">
          <w:marLeft w:val="0"/>
          <w:marRight w:val="0"/>
          <w:marTop w:val="0"/>
          <w:marBottom w:val="0"/>
          <w:divBdr>
            <w:top w:val="none" w:sz="0" w:space="0" w:color="auto"/>
            <w:left w:val="none" w:sz="0" w:space="0" w:color="auto"/>
            <w:bottom w:val="none" w:sz="0" w:space="0" w:color="auto"/>
            <w:right w:val="none" w:sz="0" w:space="0" w:color="auto"/>
          </w:divBdr>
          <w:divsChild>
            <w:div w:id="2043246232">
              <w:marLeft w:val="0"/>
              <w:marRight w:val="0"/>
              <w:marTop w:val="0"/>
              <w:marBottom w:val="0"/>
              <w:divBdr>
                <w:top w:val="none" w:sz="0" w:space="0" w:color="auto"/>
                <w:left w:val="none" w:sz="0" w:space="0" w:color="auto"/>
                <w:bottom w:val="none" w:sz="0" w:space="0" w:color="auto"/>
                <w:right w:val="none" w:sz="0" w:space="0" w:color="auto"/>
              </w:divBdr>
              <w:divsChild>
                <w:div w:id="1494569613">
                  <w:marLeft w:val="0"/>
                  <w:marRight w:val="0"/>
                  <w:marTop w:val="405"/>
                  <w:marBottom w:val="450"/>
                  <w:divBdr>
                    <w:top w:val="none" w:sz="0" w:space="0" w:color="auto"/>
                    <w:left w:val="none" w:sz="0" w:space="0" w:color="auto"/>
                    <w:bottom w:val="none" w:sz="0" w:space="0" w:color="auto"/>
                    <w:right w:val="none" w:sz="0" w:space="0" w:color="auto"/>
                  </w:divBdr>
                  <w:divsChild>
                    <w:div w:id="16296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9217">
      <w:bodyDiv w:val="1"/>
      <w:marLeft w:val="0"/>
      <w:marRight w:val="0"/>
      <w:marTop w:val="0"/>
      <w:marBottom w:val="0"/>
      <w:divBdr>
        <w:top w:val="none" w:sz="0" w:space="0" w:color="auto"/>
        <w:left w:val="none" w:sz="0" w:space="0" w:color="auto"/>
        <w:bottom w:val="none" w:sz="0" w:space="0" w:color="auto"/>
        <w:right w:val="none" w:sz="0" w:space="0" w:color="auto"/>
      </w:divBdr>
      <w:divsChild>
        <w:div w:id="760569245">
          <w:marLeft w:val="0"/>
          <w:marRight w:val="0"/>
          <w:marTop w:val="0"/>
          <w:marBottom w:val="0"/>
          <w:divBdr>
            <w:top w:val="none" w:sz="0" w:space="0" w:color="auto"/>
            <w:left w:val="none" w:sz="0" w:space="0" w:color="auto"/>
            <w:bottom w:val="none" w:sz="0" w:space="0" w:color="auto"/>
            <w:right w:val="none" w:sz="0" w:space="0" w:color="auto"/>
          </w:divBdr>
          <w:divsChild>
            <w:div w:id="2022776078">
              <w:marLeft w:val="0"/>
              <w:marRight w:val="0"/>
              <w:marTop w:val="0"/>
              <w:marBottom w:val="0"/>
              <w:divBdr>
                <w:top w:val="none" w:sz="0" w:space="0" w:color="auto"/>
                <w:left w:val="none" w:sz="0" w:space="0" w:color="auto"/>
                <w:bottom w:val="none" w:sz="0" w:space="0" w:color="auto"/>
                <w:right w:val="none" w:sz="0" w:space="0" w:color="auto"/>
              </w:divBdr>
              <w:divsChild>
                <w:div w:id="981693818">
                  <w:marLeft w:val="0"/>
                  <w:marRight w:val="0"/>
                  <w:marTop w:val="405"/>
                  <w:marBottom w:val="450"/>
                  <w:divBdr>
                    <w:top w:val="none" w:sz="0" w:space="0" w:color="auto"/>
                    <w:left w:val="none" w:sz="0" w:space="0" w:color="auto"/>
                    <w:bottom w:val="none" w:sz="0" w:space="0" w:color="auto"/>
                    <w:right w:val="none" w:sz="0" w:space="0" w:color="auto"/>
                  </w:divBdr>
                  <w:divsChild>
                    <w:div w:id="2119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serbia/media_26089.html" TargetMode="External"/><Relationship Id="rId13" Type="http://schemas.openxmlformats.org/officeDocument/2006/relationships/hyperlink" Target="http://www.reuters.com/article/2014/05/21/us-vietnam-china-idUSBREA4K1AK20140521" TargetMode="External"/><Relationship Id="rId18" Type="http://schemas.openxmlformats.org/officeDocument/2006/relationships/hyperlink" Target="http://news.ph.msn.com/regional/thai-coup-leaders-ban-meetings-of-more-than-5-people-1" TargetMode="External"/><Relationship Id="rId26" Type="http://schemas.openxmlformats.org/officeDocument/2006/relationships/hyperlink" Target="http://www.aljazeera.com/news/middleeast/2014/05/top-libyan-commander-joins-rebel-forces-2014521923299411.html" TargetMode="External"/><Relationship Id="rId39" Type="http://schemas.openxmlformats.org/officeDocument/2006/relationships/hyperlink" Target="http://www.bloomberg.com/news/2014-05-22/mali-army-battles-to-retake-kidal-as-fighting-threatens-peace.html" TargetMode="External"/><Relationship Id="rId3" Type="http://schemas.openxmlformats.org/officeDocument/2006/relationships/settings" Target="settings.xml"/><Relationship Id="rId21" Type="http://schemas.openxmlformats.org/officeDocument/2006/relationships/hyperlink" Target="http://english.ahram.org.eg/NewsContent/2/9/101974/World/International/President-claims-serious-irregularities-in-Malawi-.aspx" TargetMode="External"/><Relationship Id="rId34" Type="http://schemas.openxmlformats.org/officeDocument/2006/relationships/hyperlink" Target="http://www.trust.org/item/20140522102920-ct5m0/?source=fiHeadlineStory" TargetMode="External"/><Relationship Id="rId42" Type="http://schemas.openxmlformats.org/officeDocument/2006/relationships/fontTable" Target="fontTable.xml"/><Relationship Id="rId7" Type="http://schemas.openxmlformats.org/officeDocument/2006/relationships/hyperlink" Target="http://www.aljazeera.com/news/europe/2014/05/balkan-flood-devastation-exceeds-war-damage-2014521143138991821.html" TargetMode="External"/><Relationship Id="rId12" Type="http://schemas.openxmlformats.org/officeDocument/2006/relationships/hyperlink" Target="http://www.bbc.com/news/world-europe-27515514" TargetMode="External"/><Relationship Id="rId17" Type="http://schemas.openxmlformats.org/officeDocument/2006/relationships/hyperlink" Target="http://www.bbc.com/news/world-asia-27517591" TargetMode="External"/><Relationship Id="rId25" Type="http://schemas.openxmlformats.org/officeDocument/2006/relationships/hyperlink" Target="http://abcnews.go.com/International/wireStory/libyas-renegade-general-gains-allies-23816193" TargetMode="External"/><Relationship Id="rId33" Type="http://schemas.openxmlformats.org/officeDocument/2006/relationships/hyperlink" Target="http://www.theguardian.com/world/2014/may/21/afghanistan-government-split-karzai-taliban-kabul" TargetMode="External"/><Relationship Id="rId38" Type="http://schemas.openxmlformats.org/officeDocument/2006/relationships/hyperlink" Target="http://www.mnlamov.net/" TargetMode="External"/><Relationship Id="rId2" Type="http://schemas.openxmlformats.org/officeDocument/2006/relationships/styles" Target="styles.xml"/><Relationship Id="rId16" Type="http://schemas.openxmlformats.org/officeDocument/2006/relationships/hyperlink" Target="http://www.trust.org/item/20140520175831-kqjcs/?source=fiOtherNews3" TargetMode="External"/><Relationship Id="rId20" Type="http://schemas.openxmlformats.org/officeDocument/2006/relationships/hyperlink" Target="http://www.trust.org/item/20140522043159-ahb1q/?source=fiOtherNews3" TargetMode="External"/><Relationship Id="rId29" Type="http://schemas.openxmlformats.org/officeDocument/2006/relationships/hyperlink" Target="http://www.trust.org/item/20140522110259-431nx/?source=fiOtherNews2" TargetMode="External"/><Relationship Id="rId41" Type="http://schemas.openxmlformats.org/officeDocument/2006/relationships/hyperlink" Target="http://www.aljazeera.com/news/africa/2014/05/deadly-attack-follows-nigeria-twin-blasts-201452111362549812.html" TargetMode="External"/><Relationship Id="rId1" Type="http://schemas.openxmlformats.org/officeDocument/2006/relationships/numbering" Target="numbering.xml"/><Relationship Id="rId6" Type="http://schemas.openxmlformats.org/officeDocument/2006/relationships/hyperlink" Target="http://www.trust.org/item/20140521110131-di0qy/?source=fiOtherNews3" TargetMode="External"/><Relationship Id="rId11" Type="http://schemas.openxmlformats.org/officeDocument/2006/relationships/hyperlink" Target="http://gulfnews.com/news/world/other-world/ukraine-boosts-security-for-vote-as-us-warns-russia-1.1336512" TargetMode="External"/><Relationship Id="rId24" Type="http://schemas.openxmlformats.org/officeDocument/2006/relationships/hyperlink" Target="http://www.theguardian.com/society/2014/may/21/egyptian-doctor-fadl-trial-female-genital-mutilation-landmark-case" TargetMode="External"/><Relationship Id="rId32" Type="http://schemas.openxmlformats.org/officeDocument/2006/relationships/hyperlink" Target="http://www.aljazeera.com/news/asia/2014/05/eight-policemen-beheaded-afghanistan-201452152222355526.html" TargetMode="External"/><Relationship Id="rId37" Type="http://schemas.openxmlformats.org/officeDocument/2006/relationships/hyperlink" Target="http://topics.bloomberg.com/mali/" TargetMode="External"/><Relationship Id="rId40" Type="http://schemas.openxmlformats.org/officeDocument/2006/relationships/hyperlink" Target="http://www.trust.org/item/20140521192533-qpm4b/?source=fiOtherNews2" TargetMode="External"/><Relationship Id="rId5" Type="http://schemas.openxmlformats.org/officeDocument/2006/relationships/hyperlink" Target="http://www.trust.org/item/20140521041625-5i9hy/?source=fiOtherNews3" TargetMode="External"/><Relationship Id="rId15" Type="http://schemas.openxmlformats.org/officeDocument/2006/relationships/hyperlink" Target="http://www.bbc.com/news/world-asia-china-27502652" TargetMode="External"/><Relationship Id="rId23" Type="http://schemas.openxmlformats.org/officeDocument/2006/relationships/hyperlink" Target="http://www.laht.com/article.asp?ArticleId=2240164&amp;CategoryId=10717" TargetMode="External"/><Relationship Id="rId28" Type="http://schemas.openxmlformats.org/officeDocument/2006/relationships/hyperlink" Target="http://www.dailystar.com.lb/News/Middle-East/2014/May-22/257416-current-palestinian-pm-to-head-new-unity-govt-source.ashx" TargetMode="External"/><Relationship Id="rId36" Type="http://schemas.openxmlformats.org/officeDocument/2006/relationships/hyperlink" Target="http://abcnews.go.com/International/wireStory/officials-pakistani-airstrikes-kill-60-militants-23807741" TargetMode="External"/><Relationship Id="rId10" Type="http://schemas.openxmlformats.org/officeDocument/2006/relationships/hyperlink" Target="http://www.channelnewsasia.com/news/world/istanbul-protester/1117214.html" TargetMode="External"/><Relationship Id="rId19" Type="http://schemas.openxmlformats.org/officeDocument/2006/relationships/hyperlink" Target="http://www.trust.org/item/20140516124103-gd51p" TargetMode="External"/><Relationship Id="rId31" Type="http://schemas.openxmlformats.org/officeDocument/2006/relationships/hyperlink" Target="http://www.aljazeera.com/news/asia/2014/05/south-asian-anti-corruption-bodies-lack-teeth-20145227201828421.html" TargetMode="External"/><Relationship Id="rId4" Type="http://schemas.openxmlformats.org/officeDocument/2006/relationships/webSettings" Target="webSettings.xml"/><Relationship Id="rId9" Type="http://schemas.openxmlformats.org/officeDocument/2006/relationships/hyperlink" Target="http://www.reuters.com/article/2014/05/21/us-tajikistan-clashes-idUSBREA4K0MB20140521" TargetMode="External"/><Relationship Id="rId14" Type="http://schemas.openxmlformats.org/officeDocument/2006/relationships/hyperlink" Target="http://news.malaysia.msn.com/regional/nkorea-threatens-to-strike-skorea-warships-near-sea-border-1" TargetMode="External"/><Relationship Id="rId22" Type="http://schemas.openxmlformats.org/officeDocument/2006/relationships/hyperlink" Target="http://www.bbc.com/news/world-africa-27515684" TargetMode="External"/><Relationship Id="rId27" Type="http://schemas.openxmlformats.org/officeDocument/2006/relationships/hyperlink" Target="http://www.news24.com/Africa/News/Chinese-engineer-killed-in-Libyas-Benghazi-20140521" TargetMode="External"/><Relationship Id="rId30" Type="http://schemas.openxmlformats.org/officeDocument/2006/relationships/hyperlink" Target="http://www.transparency.org/whatwedo/pub/fighting_corruption_in_south_asia_building_accountability" TargetMode="External"/><Relationship Id="rId35" Type="http://schemas.openxmlformats.org/officeDocument/2006/relationships/hyperlink" Target="http://www.trust.org/item/20140521124413-c5oxc/?source=fiOtherNews3"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9</cp:revision>
  <cp:lastPrinted>2014-05-22T11:42:00Z</cp:lastPrinted>
  <dcterms:created xsi:type="dcterms:W3CDTF">2014-05-22T12:42:00Z</dcterms:created>
  <dcterms:modified xsi:type="dcterms:W3CDTF">2014-05-22T15:52:00Z</dcterms:modified>
</cp:coreProperties>
</file>