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B58F8" w:rsidRDefault="00E27C6A" w:rsidP="00300E34">
      <w:pPr>
        <w:pStyle w:val="NoSpacing"/>
        <w:tabs>
          <w:tab w:val="left" w:pos="720"/>
          <w:tab w:val="left" w:pos="4770"/>
        </w:tabs>
        <w:jc w:val="center"/>
        <w:rPr>
          <w:rFonts w:ascii="Arial" w:hAnsi="Arial" w:cs="Arial"/>
          <w:b/>
          <w:lang w:val="en-US"/>
        </w:rPr>
      </w:pPr>
      <w:r w:rsidRPr="00AB58F8">
        <w:rPr>
          <w:rFonts w:ascii="Arial" w:hAnsi="Arial" w:cs="Arial"/>
          <w:b/>
          <w:lang w:val="en-US"/>
        </w:rPr>
        <w:t xml:space="preserve">UNICEF OPSCEN Brief </w:t>
      </w:r>
      <w:r w:rsidR="004A4FE8" w:rsidRPr="00AB58F8">
        <w:rPr>
          <w:rFonts w:ascii="Arial" w:hAnsi="Arial" w:cs="Arial"/>
          <w:b/>
          <w:lang w:val="en-US"/>
        </w:rPr>
        <w:t>–</w:t>
      </w:r>
      <w:r w:rsidR="00531630">
        <w:rPr>
          <w:rFonts w:ascii="Arial" w:hAnsi="Arial" w:cs="Arial"/>
          <w:b/>
          <w:lang w:val="en-US"/>
        </w:rPr>
        <w:t xml:space="preserve"> </w:t>
      </w:r>
      <w:r w:rsidR="00571882">
        <w:rPr>
          <w:rFonts w:ascii="Arial" w:hAnsi="Arial" w:cs="Arial"/>
          <w:b/>
          <w:lang w:val="en-US"/>
        </w:rPr>
        <w:t>F</w:t>
      </w:r>
      <w:r w:rsidR="00916C6B">
        <w:rPr>
          <w:rFonts w:ascii="Arial" w:hAnsi="Arial" w:cs="Arial"/>
          <w:b/>
          <w:lang w:val="en-US"/>
        </w:rPr>
        <w:t>r</w:t>
      </w:r>
      <w:r w:rsidR="00571882">
        <w:rPr>
          <w:rFonts w:ascii="Arial" w:hAnsi="Arial" w:cs="Arial"/>
          <w:b/>
          <w:lang w:val="en-US"/>
        </w:rPr>
        <w:t>i</w:t>
      </w:r>
      <w:r w:rsidR="008122FA">
        <w:rPr>
          <w:rFonts w:ascii="Arial" w:hAnsi="Arial" w:cs="Arial"/>
          <w:b/>
          <w:lang w:val="en-US"/>
        </w:rPr>
        <w:t xml:space="preserve">day, </w:t>
      </w:r>
      <w:r w:rsidR="00916C6B">
        <w:rPr>
          <w:rFonts w:ascii="Arial" w:hAnsi="Arial" w:cs="Arial"/>
          <w:b/>
          <w:lang w:val="en-US"/>
        </w:rPr>
        <w:t>1</w:t>
      </w:r>
      <w:r w:rsidR="00571882">
        <w:rPr>
          <w:rFonts w:ascii="Arial" w:hAnsi="Arial" w:cs="Arial"/>
          <w:b/>
          <w:lang w:val="en-US"/>
        </w:rPr>
        <w:t>2</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rsidR="00E27C6A" w:rsidRDefault="00E27C6A" w:rsidP="00300E34">
      <w:pPr>
        <w:pStyle w:val="NoSpacing"/>
        <w:tabs>
          <w:tab w:val="left" w:pos="4770"/>
        </w:tabs>
        <w:jc w:val="center"/>
        <w:rPr>
          <w:rFonts w:ascii="Arial" w:hAnsi="Arial" w:cs="Arial"/>
          <w:sz w:val="20"/>
          <w:szCs w:val="20"/>
          <w:lang w:val="en-US"/>
        </w:rPr>
      </w:pPr>
    </w:p>
    <w:tbl>
      <w:tblPr>
        <w:tblStyle w:val="TableGrid"/>
        <w:tblW w:w="10435" w:type="dxa"/>
        <w:tblLook w:val="04A0" w:firstRow="1" w:lastRow="0" w:firstColumn="1" w:lastColumn="0" w:noHBand="0" w:noVBand="1"/>
      </w:tblPr>
      <w:tblGrid>
        <w:gridCol w:w="1345"/>
        <w:gridCol w:w="2520"/>
        <w:gridCol w:w="6570"/>
      </w:tblGrid>
      <w:tr w:rsidR="00300E34" w:rsidRPr="004C24C9" w:rsidTr="00300E34">
        <w:tc>
          <w:tcPr>
            <w:tcW w:w="1345" w:type="dxa"/>
          </w:tcPr>
          <w:p w:rsidR="00300E34" w:rsidRDefault="00300E34" w:rsidP="00300E34">
            <w:pPr>
              <w:widowControl w:val="0"/>
              <w:tabs>
                <w:tab w:val="left" w:pos="4770"/>
              </w:tabs>
              <w:autoSpaceDE w:val="0"/>
              <w:autoSpaceDN w:val="0"/>
              <w:adjustRightInd w:val="0"/>
            </w:pPr>
            <w:hyperlink w:anchor="GENERAL" w:history="1">
              <w:r w:rsidRPr="004C24C9">
                <w:rPr>
                  <w:rStyle w:val="Hyperlink"/>
                  <w:rFonts w:ascii="Arial" w:hAnsi="Arial" w:cs="Arial"/>
                  <w:sz w:val="20"/>
                  <w:szCs w:val="20"/>
                </w:rPr>
                <w:t>GENERAL</w:t>
              </w:r>
            </w:hyperlink>
          </w:p>
        </w:tc>
        <w:tc>
          <w:tcPr>
            <w:tcW w:w="2520" w:type="dxa"/>
          </w:tcPr>
          <w:p w:rsidR="00300E34" w:rsidRPr="00164B1D" w:rsidRDefault="00300E34" w:rsidP="00300E34">
            <w:pPr>
              <w:pStyle w:val="NoSpacing"/>
              <w:tabs>
                <w:tab w:val="left" w:pos="4770"/>
              </w:tabs>
              <w:rPr>
                <w:rFonts w:ascii="Arial" w:hAnsi="Arial" w:cs="Arial"/>
                <w:b/>
                <w:sz w:val="20"/>
                <w:szCs w:val="20"/>
              </w:rPr>
            </w:pPr>
            <w:r w:rsidRPr="00164B1D">
              <w:rPr>
                <w:rFonts w:ascii="Arial" w:hAnsi="Arial" w:cs="Arial"/>
                <w:b/>
                <w:sz w:val="20"/>
                <w:szCs w:val="20"/>
              </w:rPr>
              <w:t>Across Regions</w:t>
            </w:r>
          </w:p>
        </w:tc>
        <w:tc>
          <w:tcPr>
            <w:tcW w:w="6570" w:type="dxa"/>
          </w:tcPr>
          <w:p w:rsidR="00300E34" w:rsidRPr="00300E34" w:rsidRDefault="00300E34" w:rsidP="00300E34">
            <w:pPr>
              <w:tabs>
                <w:tab w:val="left" w:pos="4770"/>
              </w:tabs>
              <w:rPr>
                <w:rFonts w:ascii="Arial" w:eastAsia="Times New Roman" w:hAnsi="Arial" w:cs="Arial"/>
                <w:color w:val="000000"/>
                <w:sz w:val="20"/>
                <w:szCs w:val="20"/>
                <w:lang w:val="en-US"/>
              </w:rPr>
            </w:pPr>
            <w:r w:rsidRPr="00300E34">
              <w:rPr>
                <w:rFonts w:ascii="Arial" w:eastAsia="Times New Roman" w:hAnsi="Arial" w:cs="Arial"/>
                <w:color w:val="000000"/>
                <w:sz w:val="20"/>
                <w:szCs w:val="20"/>
                <w:lang w:val="en-US"/>
              </w:rPr>
              <w:t>UN report on 'Interpersonal Violence' shows urgent need to scale up prevention</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Pr="00164B1D" w:rsidRDefault="00D93657" w:rsidP="00300E34">
            <w:pPr>
              <w:pStyle w:val="NoSpacing"/>
              <w:tabs>
                <w:tab w:val="left" w:pos="4770"/>
              </w:tabs>
              <w:rPr>
                <w:rFonts w:ascii="Arial" w:hAnsi="Arial" w:cs="Arial"/>
                <w:b/>
                <w:sz w:val="20"/>
                <w:szCs w:val="20"/>
              </w:rPr>
            </w:pPr>
          </w:p>
        </w:tc>
        <w:tc>
          <w:tcPr>
            <w:tcW w:w="6570" w:type="dxa"/>
          </w:tcPr>
          <w:p w:rsidR="00D93657" w:rsidRPr="00C7497E" w:rsidRDefault="00D93657" w:rsidP="00300E34">
            <w:pPr>
              <w:pStyle w:val="NoSpacing"/>
              <w:tabs>
                <w:tab w:val="left" w:pos="4770"/>
              </w:tabs>
              <w:rPr>
                <w:rFonts w:ascii="Arial" w:hAnsi="Arial" w:cs="Arial"/>
                <w:sz w:val="20"/>
                <w:szCs w:val="20"/>
                <w:lang w:val="en-US"/>
              </w:rPr>
            </w:pPr>
            <w:r w:rsidRPr="00300E34">
              <w:rPr>
                <w:rFonts w:ascii="Arial" w:hAnsi="Arial" w:cs="Arial"/>
                <w:color w:val="00B0F0"/>
                <w:sz w:val="20"/>
                <w:szCs w:val="20"/>
                <w:lang w:val="en-US"/>
              </w:rPr>
              <w:t>UNICEF</w:t>
            </w:r>
            <w:r w:rsidRPr="00B052A4">
              <w:rPr>
                <w:rFonts w:ascii="Arial" w:hAnsi="Arial" w:cs="Arial"/>
                <w:color w:val="00B0F0"/>
                <w:sz w:val="20"/>
                <w:szCs w:val="20"/>
                <w:lang w:val="en-US"/>
              </w:rPr>
              <w:t xml:space="preserve"> </w:t>
            </w:r>
            <w:r w:rsidRPr="00B052A4">
              <w:rPr>
                <w:rFonts w:ascii="Arial" w:hAnsi="Arial" w:cs="Arial"/>
                <w:sz w:val="20"/>
                <w:szCs w:val="20"/>
                <w:lang w:val="en-US"/>
              </w:rPr>
              <w:t>and Millicom team up for a safer Internet world for children</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Pr="00164B1D" w:rsidRDefault="00D93657" w:rsidP="00300E34">
            <w:pPr>
              <w:pStyle w:val="NoSpacing"/>
              <w:tabs>
                <w:tab w:val="left" w:pos="4770"/>
              </w:tabs>
              <w:rPr>
                <w:rFonts w:ascii="Arial" w:hAnsi="Arial" w:cs="Arial"/>
                <w:b/>
                <w:sz w:val="20"/>
                <w:szCs w:val="20"/>
              </w:rPr>
            </w:pPr>
          </w:p>
        </w:tc>
        <w:tc>
          <w:tcPr>
            <w:tcW w:w="6570" w:type="dxa"/>
          </w:tcPr>
          <w:p w:rsidR="00D93657" w:rsidRPr="00F55815" w:rsidRDefault="00D93657" w:rsidP="00300E34">
            <w:pPr>
              <w:tabs>
                <w:tab w:val="left" w:pos="4770"/>
              </w:tabs>
              <w:rPr>
                <w:rFonts w:ascii="Georgia" w:eastAsia="Times New Roman" w:hAnsi="Georgia" w:cs="Helvetica"/>
                <w:color w:val="303030"/>
                <w:sz w:val="20"/>
                <w:szCs w:val="20"/>
                <w:lang w:val="en"/>
              </w:rPr>
            </w:pPr>
            <w:r w:rsidRPr="00F55815">
              <w:rPr>
                <w:rFonts w:ascii="Arial" w:hAnsi="Arial" w:cs="Arial"/>
                <w:sz w:val="20"/>
                <w:szCs w:val="20"/>
              </w:rPr>
              <w:t>UN chief appoints new head of UN Ebola mission</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Pr="00164B1D" w:rsidRDefault="00D93657" w:rsidP="00300E34">
            <w:pPr>
              <w:pStyle w:val="NoSpacing"/>
              <w:tabs>
                <w:tab w:val="left" w:pos="4770"/>
              </w:tabs>
              <w:rPr>
                <w:rFonts w:ascii="Arial" w:hAnsi="Arial" w:cs="Arial"/>
                <w:b/>
                <w:sz w:val="20"/>
                <w:szCs w:val="20"/>
              </w:rPr>
            </w:pPr>
          </w:p>
        </w:tc>
        <w:tc>
          <w:tcPr>
            <w:tcW w:w="6570" w:type="dxa"/>
          </w:tcPr>
          <w:p w:rsidR="00D93657" w:rsidRPr="00300E34" w:rsidRDefault="00D93657" w:rsidP="00300E34">
            <w:pPr>
              <w:pStyle w:val="NoSpacing"/>
              <w:tabs>
                <w:tab w:val="left" w:pos="4770"/>
              </w:tabs>
              <w:rPr>
                <w:rFonts w:ascii="Arial" w:hAnsi="Arial" w:cs="Arial"/>
                <w:sz w:val="20"/>
                <w:szCs w:val="20"/>
              </w:rPr>
            </w:pPr>
            <w:r w:rsidRPr="00300E34">
              <w:rPr>
                <w:rFonts w:ascii="Arial" w:hAnsi="Arial" w:cs="Arial"/>
                <w:sz w:val="20"/>
                <w:szCs w:val="20"/>
              </w:rPr>
              <w:t xml:space="preserve">Audit clears Islamic Relief of terror funding claim – </w:t>
            </w:r>
            <w:r w:rsidRPr="00300E34">
              <w:rPr>
                <w:rFonts w:ascii="Arial" w:hAnsi="Arial" w:cs="Arial"/>
                <w:color w:val="00B0F0"/>
                <w:sz w:val="20"/>
                <w:szCs w:val="20"/>
              </w:rPr>
              <w:t>UNICEF mention</w:t>
            </w:r>
          </w:p>
        </w:tc>
      </w:tr>
      <w:tr w:rsidR="00D93657" w:rsidRPr="004C24C9" w:rsidTr="00300E34">
        <w:trPr>
          <w:trHeight w:val="170"/>
        </w:trPr>
        <w:tc>
          <w:tcPr>
            <w:tcW w:w="1345" w:type="dxa"/>
          </w:tcPr>
          <w:p w:rsidR="00D93657" w:rsidRDefault="00300E34" w:rsidP="00300E34">
            <w:pPr>
              <w:widowControl w:val="0"/>
              <w:tabs>
                <w:tab w:val="left" w:pos="4770"/>
              </w:tabs>
              <w:autoSpaceDE w:val="0"/>
              <w:autoSpaceDN w:val="0"/>
              <w:adjustRightInd w:val="0"/>
            </w:pPr>
            <w:hyperlink w:anchor="CEECIS" w:history="1">
              <w:r w:rsidR="00D93657" w:rsidRPr="004C24C9">
                <w:rPr>
                  <w:rStyle w:val="Hyperlink"/>
                  <w:rFonts w:ascii="Arial" w:hAnsi="Arial" w:cs="Arial"/>
                  <w:sz w:val="20"/>
                  <w:szCs w:val="20"/>
                </w:rPr>
                <w:t>CEE/CIS</w:t>
              </w:r>
            </w:hyperlink>
          </w:p>
        </w:tc>
        <w:tc>
          <w:tcPr>
            <w:tcW w:w="2520"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Ukraine</w:t>
            </w:r>
          </w:p>
        </w:tc>
        <w:tc>
          <w:tcPr>
            <w:tcW w:w="6570" w:type="dxa"/>
          </w:tcPr>
          <w:p w:rsidR="00D93657" w:rsidRPr="00AF3BB2" w:rsidRDefault="00D93657" w:rsidP="00300E34">
            <w:pPr>
              <w:pStyle w:val="NoSpacing"/>
              <w:tabs>
                <w:tab w:val="left" w:pos="4770"/>
              </w:tabs>
              <w:rPr>
                <w:rFonts w:ascii="Arial" w:eastAsia="Times New Roman" w:hAnsi="Arial" w:cs="Arial"/>
                <w:bCs/>
                <w:color w:val="000000"/>
                <w:sz w:val="20"/>
                <w:szCs w:val="20"/>
              </w:rPr>
            </w:pPr>
            <w:r w:rsidRPr="00A55B09">
              <w:rPr>
                <w:rFonts w:ascii="Arial" w:eastAsia="Times New Roman" w:hAnsi="Arial" w:cs="Arial"/>
                <w:bCs/>
                <w:color w:val="000000"/>
                <w:sz w:val="20"/>
                <w:szCs w:val="20"/>
              </w:rPr>
              <w:t>Russian backed separatists shatter 'Day of Silence'</w:t>
            </w:r>
          </w:p>
        </w:tc>
      </w:tr>
      <w:tr w:rsidR="00D93657" w:rsidRPr="004C24C9" w:rsidTr="00300E34">
        <w:trPr>
          <w:trHeight w:val="179"/>
        </w:trPr>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Pr="00164B1D" w:rsidRDefault="00D93657" w:rsidP="00300E34">
            <w:pPr>
              <w:pStyle w:val="NoSpacing"/>
              <w:tabs>
                <w:tab w:val="left" w:pos="4770"/>
              </w:tabs>
              <w:rPr>
                <w:rFonts w:ascii="Arial" w:hAnsi="Arial" w:cs="Arial"/>
                <w:b/>
                <w:sz w:val="20"/>
                <w:szCs w:val="20"/>
              </w:rPr>
            </w:pPr>
          </w:p>
        </w:tc>
        <w:tc>
          <w:tcPr>
            <w:tcW w:w="6570" w:type="dxa"/>
          </w:tcPr>
          <w:p w:rsidR="00D93657" w:rsidRPr="00544A17" w:rsidRDefault="00D93657" w:rsidP="00300E34">
            <w:pPr>
              <w:pStyle w:val="NoSpacing"/>
              <w:tabs>
                <w:tab w:val="left" w:pos="4770"/>
              </w:tabs>
              <w:rPr>
                <w:rFonts w:ascii="Arial" w:hAnsi="Arial" w:cs="Arial"/>
                <w:color w:val="FF0000"/>
                <w:sz w:val="20"/>
                <w:szCs w:val="20"/>
              </w:rPr>
            </w:pPr>
            <w:r w:rsidRPr="00D17B4E">
              <w:rPr>
                <w:rFonts w:ascii="Arial" w:hAnsi="Arial" w:cs="Arial"/>
                <w:sz w:val="20"/>
                <w:szCs w:val="20"/>
              </w:rPr>
              <w:t>Truce shudders as PM warns of possible ‘default’</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Pr="00164B1D" w:rsidRDefault="00D93657" w:rsidP="00300E34">
            <w:pPr>
              <w:pStyle w:val="NoSpacing"/>
              <w:tabs>
                <w:tab w:val="left" w:pos="4770"/>
              </w:tabs>
              <w:rPr>
                <w:rFonts w:ascii="Arial" w:hAnsi="Arial" w:cs="Arial"/>
                <w:b/>
                <w:sz w:val="20"/>
                <w:szCs w:val="20"/>
              </w:rPr>
            </w:pPr>
          </w:p>
        </w:tc>
        <w:tc>
          <w:tcPr>
            <w:tcW w:w="6570" w:type="dxa"/>
          </w:tcPr>
          <w:p w:rsidR="00D93657" w:rsidRPr="00544A17" w:rsidRDefault="00D93657" w:rsidP="00300E34">
            <w:pPr>
              <w:pStyle w:val="NoSpacing"/>
              <w:tabs>
                <w:tab w:val="left" w:pos="4770"/>
              </w:tabs>
              <w:rPr>
                <w:rFonts w:ascii="Arial" w:eastAsia="Times New Roman" w:hAnsi="Arial" w:cs="Arial"/>
                <w:bCs/>
                <w:color w:val="000000"/>
                <w:sz w:val="20"/>
                <w:szCs w:val="20"/>
              </w:rPr>
            </w:pPr>
            <w:r w:rsidRPr="00D95BC0">
              <w:rPr>
                <w:rFonts w:ascii="Arial" w:eastAsia="Times New Roman" w:hAnsi="Arial" w:cs="Arial"/>
                <w:bCs/>
                <w:color w:val="000000"/>
                <w:sz w:val="20"/>
                <w:szCs w:val="20"/>
              </w:rPr>
              <w:t xml:space="preserve">Seven recent blasts in </w:t>
            </w:r>
            <w:proofErr w:type="spellStart"/>
            <w:r w:rsidRPr="00D95BC0">
              <w:rPr>
                <w:rFonts w:ascii="Arial" w:eastAsia="Times New Roman" w:hAnsi="Arial" w:cs="Arial"/>
                <w:bCs/>
                <w:color w:val="000000"/>
                <w:sz w:val="20"/>
                <w:szCs w:val="20"/>
              </w:rPr>
              <w:t>Kharkiv</w:t>
            </w:r>
            <w:proofErr w:type="spellEnd"/>
            <w:r w:rsidRPr="00D95BC0">
              <w:rPr>
                <w:rFonts w:ascii="Arial" w:eastAsia="Times New Roman" w:hAnsi="Arial" w:cs="Arial"/>
                <w:bCs/>
                <w:color w:val="000000"/>
                <w:sz w:val="20"/>
                <w:szCs w:val="20"/>
              </w:rPr>
              <w:t xml:space="preserve"> stir fear of new Russian menace</w:t>
            </w:r>
          </w:p>
        </w:tc>
      </w:tr>
      <w:tr w:rsidR="00D93657" w:rsidRPr="004C24C9" w:rsidTr="00300E34">
        <w:tc>
          <w:tcPr>
            <w:tcW w:w="1345" w:type="dxa"/>
          </w:tcPr>
          <w:p w:rsidR="00D93657" w:rsidRPr="004C24C9" w:rsidRDefault="00300E34" w:rsidP="00300E34">
            <w:pPr>
              <w:widowControl w:val="0"/>
              <w:tabs>
                <w:tab w:val="left" w:pos="4770"/>
              </w:tabs>
              <w:autoSpaceDE w:val="0"/>
              <w:autoSpaceDN w:val="0"/>
              <w:adjustRightInd w:val="0"/>
              <w:rPr>
                <w:rFonts w:ascii="Arial" w:hAnsi="Arial" w:cs="Arial"/>
                <w:color w:val="00B0F0"/>
                <w:sz w:val="20"/>
                <w:szCs w:val="20"/>
              </w:rPr>
            </w:pPr>
            <w:hyperlink w:anchor="EAP" w:history="1">
              <w:r w:rsidR="00D93657" w:rsidRPr="004C24C9">
                <w:rPr>
                  <w:rStyle w:val="Hyperlink"/>
                  <w:rFonts w:ascii="Arial" w:hAnsi="Arial" w:cs="Arial"/>
                  <w:sz w:val="20"/>
                  <w:szCs w:val="20"/>
                </w:rPr>
                <w:t>EAP</w:t>
              </w:r>
            </w:hyperlink>
          </w:p>
        </w:tc>
        <w:tc>
          <w:tcPr>
            <w:tcW w:w="2520" w:type="dxa"/>
          </w:tcPr>
          <w:p w:rsidR="00D93657" w:rsidRPr="00E43223" w:rsidRDefault="00D93657" w:rsidP="00300E34">
            <w:pPr>
              <w:pStyle w:val="NoSpacing"/>
              <w:tabs>
                <w:tab w:val="left" w:pos="4770"/>
              </w:tabs>
              <w:rPr>
                <w:rFonts w:ascii="Arial" w:hAnsi="Arial" w:cs="Arial"/>
                <w:b/>
                <w:sz w:val="20"/>
                <w:szCs w:val="20"/>
              </w:rPr>
            </w:pPr>
            <w:r w:rsidRPr="00E43223">
              <w:rPr>
                <w:rFonts w:ascii="Arial" w:hAnsi="Arial" w:cs="Arial"/>
                <w:b/>
                <w:sz w:val="20"/>
                <w:szCs w:val="20"/>
              </w:rPr>
              <w:t>Philippines</w:t>
            </w:r>
          </w:p>
        </w:tc>
        <w:tc>
          <w:tcPr>
            <w:tcW w:w="6570" w:type="dxa"/>
          </w:tcPr>
          <w:p w:rsidR="00D93657" w:rsidRPr="00193A7C" w:rsidRDefault="00D93657" w:rsidP="00300E34">
            <w:pPr>
              <w:pStyle w:val="NoSpacing"/>
              <w:tabs>
                <w:tab w:val="left" w:pos="4770"/>
              </w:tabs>
              <w:rPr>
                <w:rFonts w:ascii="Arial" w:hAnsi="Arial" w:cs="Arial"/>
                <w:sz w:val="20"/>
                <w:szCs w:val="20"/>
              </w:rPr>
            </w:pPr>
            <w:r w:rsidRPr="00193A7C">
              <w:rPr>
                <w:rFonts w:ascii="Arial" w:hAnsi="Arial" w:cs="Arial"/>
                <w:sz w:val="20"/>
                <w:szCs w:val="20"/>
              </w:rPr>
              <w:t>Maoist rebels pose new threat to Philippine typhoon relief mission</w:t>
            </w:r>
          </w:p>
        </w:tc>
      </w:tr>
      <w:tr w:rsidR="00D93657" w:rsidRPr="004C24C9" w:rsidTr="00300E34">
        <w:tc>
          <w:tcPr>
            <w:tcW w:w="1345" w:type="dxa"/>
          </w:tcPr>
          <w:p w:rsidR="00D93657" w:rsidRDefault="00300E34" w:rsidP="00300E34">
            <w:pPr>
              <w:widowControl w:val="0"/>
              <w:tabs>
                <w:tab w:val="left" w:pos="4770"/>
              </w:tabs>
              <w:autoSpaceDE w:val="0"/>
              <w:autoSpaceDN w:val="0"/>
              <w:adjustRightInd w:val="0"/>
            </w:pPr>
            <w:hyperlink w:anchor="ESA" w:history="1">
              <w:r w:rsidR="00D93657" w:rsidRPr="004C24C9">
                <w:rPr>
                  <w:rStyle w:val="Hyperlink"/>
                  <w:rFonts w:ascii="Arial" w:hAnsi="Arial" w:cs="Arial"/>
                  <w:sz w:val="20"/>
                  <w:szCs w:val="20"/>
                </w:rPr>
                <w:t>ESA</w:t>
              </w:r>
            </w:hyperlink>
          </w:p>
        </w:tc>
        <w:tc>
          <w:tcPr>
            <w:tcW w:w="2520"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Kenya</w:t>
            </w:r>
          </w:p>
        </w:tc>
        <w:tc>
          <w:tcPr>
            <w:tcW w:w="6570" w:type="dxa"/>
          </w:tcPr>
          <w:p w:rsidR="00D93657" w:rsidRPr="00D95BC0" w:rsidRDefault="00D93657" w:rsidP="00300E34">
            <w:pPr>
              <w:pStyle w:val="NoSpacing"/>
              <w:tabs>
                <w:tab w:val="left" w:pos="4770"/>
              </w:tabs>
              <w:rPr>
                <w:rFonts w:ascii="Arial" w:hAnsi="Arial" w:cs="Arial"/>
                <w:sz w:val="20"/>
                <w:szCs w:val="20"/>
                <w:lang w:val="en-US"/>
              </w:rPr>
            </w:pPr>
            <w:r>
              <w:rPr>
                <w:rFonts w:ascii="Arial" w:hAnsi="Arial" w:cs="Arial"/>
                <w:sz w:val="20"/>
                <w:szCs w:val="20"/>
                <w:lang w:val="en-US"/>
              </w:rPr>
              <w:t>Kenya opposition resists security law changes</w:t>
            </w:r>
          </w:p>
        </w:tc>
      </w:tr>
      <w:tr w:rsidR="00D93657" w:rsidRPr="004C24C9" w:rsidTr="00300E34">
        <w:tc>
          <w:tcPr>
            <w:tcW w:w="1345" w:type="dxa"/>
          </w:tcPr>
          <w:p w:rsidR="00D93657" w:rsidRDefault="00D93657" w:rsidP="00300E34">
            <w:pPr>
              <w:widowControl w:val="0"/>
              <w:tabs>
                <w:tab w:val="left" w:pos="4770"/>
              </w:tabs>
              <w:autoSpaceDE w:val="0"/>
              <w:autoSpaceDN w:val="0"/>
              <w:adjustRightInd w:val="0"/>
            </w:pPr>
          </w:p>
        </w:tc>
        <w:tc>
          <w:tcPr>
            <w:tcW w:w="2520"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Madagascar</w:t>
            </w:r>
          </w:p>
        </w:tc>
        <w:tc>
          <w:tcPr>
            <w:tcW w:w="6570" w:type="dxa"/>
          </w:tcPr>
          <w:p w:rsidR="00D93657" w:rsidRPr="00D95BC0" w:rsidRDefault="00D93657" w:rsidP="00300E34">
            <w:pPr>
              <w:pStyle w:val="NoSpacing"/>
              <w:tabs>
                <w:tab w:val="left" w:pos="4770"/>
              </w:tabs>
              <w:rPr>
                <w:rFonts w:ascii="Arial" w:hAnsi="Arial" w:cs="Arial"/>
                <w:sz w:val="20"/>
                <w:szCs w:val="20"/>
                <w:lang w:val="en-US"/>
              </w:rPr>
            </w:pPr>
            <w:r w:rsidRPr="00D95BC0">
              <w:rPr>
                <w:rFonts w:ascii="Arial" w:hAnsi="Arial" w:cs="Arial"/>
                <w:sz w:val="20"/>
                <w:szCs w:val="20"/>
                <w:lang w:val="en-US"/>
              </w:rPr>
              <w:t>Two people dead in anti-Chinese violence</w:t>
            </w:r>
          </w:p>
        </w:tc>
      </w:tr>
      <w:tr w:rsidR="00D93657" w:rsidRPr="004C24C9" w:rsidTr="00300E34">
        <w:tc>
          <w:tcPr>
            <w:tcW w:w="1345" w:type="dxa"/>
          </w:tcPr>
          <w:p w:rsidR="00D93657" w:rsidRPr="00D95BC0"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Somalia</w:t>
            </w:r>
          </w:p>
        </w:tc>
        <w:tc>
          <w:tcPr>
            <w:tcW w:w="6570" w:type="dxa"/>
          </w:tcPr>
          <w:p w:rsidR="00D93657" w:rsidRPr="006E79D2" w:rsidRDefault="00D93657" w:rsidP="00300E34">
            <w:pPr>
              <w:pStyle w:val="NoSpacing"/>
              <w:tabs>
                <w:tab w:val="left" w:pos="4770"/>
              </w:tabs>
              <w:rPr>
                <w:rFonts w:ascii="Arial" w:hAnsi="Arial" w:cs="Arial"/>
                <w:color w:val="FF0000"/>
                <w:sz w:val="20"/>
                <w:szCs w:val="20"/>
              </w:rPr>
            </w:pPr>
            <w:r w:rsidRPr="003F309F">
              <w:rPr>
                <w:rFonts w:ascii="Arial" w:hAnsi="Arial" w:cs="Arial"/>
                <w:sz w:val="20"/>
                <w:szCs w:val="20"/>
              </w:rPr>
              <w:t>Diarrhoea epidemic kills ten people in Mogadishu</w:t>
            </w:r>
          </w:p>
        </w:tc>
      </w:tr>
      <w:tr w:rsidR="00D93657" w:rsidRPr="004C24C9" w:rsidTr="00300E34">
        <w:trPr>
          <w:trHeight w:val="197"/>
        </w:trPr>
        <w:tc>
          <w:tcPr>
            <w:tcW w:w="1345" w:type="dxa"/>
          </w:tcPr>
          <w:p w:rsidR="00D93657" w:rsidRPr="004C24C9" w:rsidRDefault="00300E34" w:rsidP="00300E34">
            <w:pPr>
              <w:widowControl w:val="0"/>
              <w:tabs>
                <w:tab w:val="left" w:pos="4770"/>
              </w:tabs>
              <w:autoSpaceDE w:val="0"/>
              <w:autoSpaceDN w:val="0"/>
              <w:adjustRightInd w:val="0"/>
              <w:rPr>
                <w:rFonts w:ascii="Arial" w:hAnsi="Arial" w:cs="Arial"/>
                <w:color w:val="00B0F0"/>
                <w:sz w:val="20"/>
                <w:szCs w:val="20"/>
              </w:rPr>
            </w:pPr>
            <w:hyperlink w:anchor="LAC" w:history="1">
              <w:r w:rsidR="00F848BC" w:rsidRPr="004C24C9">
                <w:rPr>
                  <w:rStyle w:val="Hyperlink"/>
                  <w:rFonts w:ascii="Arial" w:hAnsi="Arial" w:cs="Arial"/>
                  <w:sz w:val="20"/>
                  <w:szCs w:val="20"/>
                </w:rPr>
                <w:t>LAC</w:t>
              </w:r>
            </w:hyperlink>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Venezuela</w:t>
            </w:r>
          </w:p>
        </w:tc>
        <w:tc>
          <w:tcPr>
            <w:tcW w:w="6570" w:type="dxa"/>
          </w:tcPr>
          <w:p w:rsidR="00D93657" w:rsidRPr="00E4275B" w:rsidRDefault="00D93657" w:rsidP="00300E34">
            <w:pPr>
              <w:tabs>
                <w:tab w:val="left" w:pos="4770"/>
              </w:tabs>
              <w:rPr>
                <w:rFonts w:ascii="Arial" w:eastAsia="Times New Roman" w:hAnsi="Arial" w:cs="Arial"/>
                <w:sz w:val="20"/>
                <w:szCs w:val="20"/>
                <w:lang w:val="en"/>
              </w:rPr>
            </w:pPr>
            <w:r w:rsidRPr="004706D2">
              <w:rPr>
                <w:rFonts w:ascii="Arial" w:eastAsia="Times New Roman" w:hAnsi="Arial" w:cs="Arial"/>
                <w:sz w:val="20"/>
                <w:szCs w:val="20"/>
                <w:lang w:val="en"/>
              </w:rPr>
              <w:t>US Congress passes bill to impose sanctions</w:t>
            </w:r>
          </w:p>
        </w:tc>
      </w:tr>
      <w:tr w:rsidR="00D93657" w:rsidRPr="004C24C9" w:rsidTr="00300E34">
        <w:tc>
          <w:tcPr>
            <w:tcW w:w="1345" w:type="dxa"/>
          </w:tcPr>
          <w:p w:rsidR="00D93657" w:rsidRDefault="00300E34" w:rsidP="00300E34">
            <w:pPr>
              <w:pStyle w:val="NoSpacing"/>
              <w:tabs>
                <w:tab w:val="left" w:pos="4770"/>
              </w:tabs>
            </w:pPr>
            <w:hyperlink w:anchor="MENA" w:history="1">
              <w:r w:rsidR="00D93657" w:rsidRPr="004C24C9">
                <w:rPr>
                  <w:rStyle w:val="Hyperlink"/>
                  <w:rFonts w:ascii="Arial" w:hAnsi="Arial" w:cs="Arial"/>
                  <w:sz w:val="20"/>
                  <w:szCs w:val="20"/>
                </w:rPr>
                <w:t>MENA</w:t>
              </w:r>
            </w:hyperlink>
          </w:p>
        </w:tc>
        <w:tc>
          <w:tcPr>
            <w:tcW w:w="2520"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Egypt</w:t>
            </w:r>
          </w:p>
        </w:tc>
        <w:tc>
          <w:tcPr>
            <w:tcW w:w="6570" w:type="dxa"/>
          </w:tcPr>
          <w:p w:rsidR="00D93657" w:rsidRPr="00172DCD" w:rsidRDefault="00D93657" w:rsidP="00300E34">
            <w:pPr>
              <w:pStyle w:val="NoSpacing"/>
              <w:tabs>
                <w:tab w:val="left" w:pos="4770"/>
              </w:tabs>
              <w:rPr>
                <w:rFonts w:ascii="Arial" w:hAnsi="Arial" w:cs="Arial"/>
                <w:sz w:val="20"/>
                <w:szCs w:val="20"/>
                <w:lang w:val="en-US"/>
              </w:rPr>
            </w:pPr>
            <w:r>
              <w:rPr>
                <w:rFonts w:ascii="Arial" w:hAnsi="Arial" w:cs="Arial"/>
                <w:sz w:val="20"/>
                <w:szCs w:val="20"/>
                <w:lang w:val="en-US"/>
              </w:rPr>
              <w:t xml:space="preserve">Egyptian woman dies of H5N1 bird flu, total now 8 </w:t>
            </w:r>
          </w:p>
        </w:tc>
      </w:tr>
      <w:tr w:rsidR="00D93657" w:rsidRPr="004C24C9" w:rsidTr="00300E34">
        <w:trPr>
          <w:trHeight w:val="188"/>
        </w:trPr>
        <w:tc>
          <w:tcPr>
            <w:tcW w:w="1345" w:type="dxa"/>
          </w:tcPr>
          <w:p w:rsidR="00D93657" w:rsidRDefault="00D93657" w:rsidP="00300E34">
            <w:pPr>
              <w:pStyle w:val="NoSpacing"/>
              <w:tabs>
                <w:tab w:val="left" w:pos="4770"/>
              </w:tabs>
            </w:pPr>
          </w:p>
        </w:tc>
        <w:tc>
          <w:tcPr>
            <w:tcW w:w="2520"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Iraq</w:t>
            </w:r>
          </w:p>
        </w:tc>
        <w:tc>
          <w:tcPr>
            <w:tcW w:w="6570" w:type="dxa"/>
          </w:tcPr>
          <w:p w:rsidR="00D93657" w:rsidRPr="00BF48FD" w:rsidRDefault="00D93657" w:rsidP="00300E34">
            <w:pPr>
              <w:pStyle w:val="NoSpacing"/>
              <w:tabs>
                <w:tab w:val="left" w:pos="4770"/>
              </w:tabs>
              <w:rPr>
                <w:rFonts w:ascii="Arial" w:hAnsi="Arial" w:cs="Arial"/>
                <w:color w:val="FF0000"/>
                <w:sz w:val="20"/>
                <w:szCs w:val="20"/>
                <w:lang w:val="en-US"/>
              </w:rPr>
            </w:pPr>
            <w:r w:rsidRPr="00172DCD">
              <w:rPr>
                <w:rFonts w:ascii="Arial" w:hAnsi="Arial" w:cs="Arial"/>
                <w:sz w:val="20"/>
                <w:szCs w:val="20"/>
                <w:lang w:val="en-US"/>
              </w:rPr>
              <w:t>Sadr readies militia to fight for Samarra</w:t>
            </w:r>
          </w:p>
        </w:tc>
      </w:tr>
      <w:tr w:rsidR="00300E34" w:rsidRPr="004C24C9" w:rsidTr="00300E34">
        <w:trPr>
          <w:trHeight w:val="188"/>
        </w:trPr>
        <w:tc>
          <w:tcPr>
            <w:tcW w:w="1345" w:type="dxa"/>
          </w:tcPr>
          <w:p w:rsidR="00300E34" w:rsidRDefault="00300E34" w:rsidP="00300E34">
            <w:pPr>
              <w:pStyle w:val="NoSpacing"/>
              <w:tabs>
                <w:tab w:val="left" w:pos="4770"/>
              </w:tabs>
            </w:pPr>
          </w:p>
        </w:tc>
        <w:tc>
          <w:tcPr>
            <w:tcW w:w="2520" w:type="dxa"/>
          </w:tcPr>
          <w:p w:rsidR="00300E34" w:rsidRDefault="00300E34" w:rsidP="00300E34">
            <w:pPr>
              <w:pStyle w:val="NoSpacing"/>
              <w:tabs>
                <w:tab w:val="left" w:pos="4770"/>
              </w:tabs>
              <w:rPr>
                <w:rFonts w:ascii="Arial" w:hAnsi="Arial" w:cs="Arial"/>
                <w:b/>
                <w:sz w:val="20"/>
                <w:szCs w:val="20"/>
              </w:rPr>
            </w:pPr>
          </w:p>
        </w:tc>
        <w:tc>
          <w:tcPr>
            <w:tcW w:w="6570" w:type="dxa"/>
          </w:tcPr>
          <w:p w:rsidR="00300E34" w:rsidRPr="00300E34" w:rsidRDefault="00300E34" w:rsidP="00300E34">
            <w:pPr>
              <w:pStyle w:val="NoSpacing"/>
              <w:tabs>
                <w:tab w:val="left" w:pos="4770"/>
              </w:tabs>
              <w:rPr>
                <w:rFonts w:ascii="Arial" w:hAnsi="Arial" w:cs="Arial"/>
                <w:sz w:val="20"/>
                <w:szCs w:val="20"/>
              </w:rPr>
            </w:pPr>
            <w:r w:rsidRPr="00300E34">
              <w:rPr>
                <w:rFonts w:ascii="Arial" w:hAnsi="Arial" w:cs="Arial"/>
                <w:sz w:val="20"/>
                <w:szCs w:val="20"/>
              </w:rPr>
              <w:t>Dead attack stokes Iraq Shia pilgrimage fears</w:t>
            </w:r>
          </w:p>
        </w:tc>
      </w:tr>
      <w:tr w:rsidR="005E13C6" w:rsidRPr="004C24C9" w:rsidTr="00300E34">
        <w:tc>
          <w:tcPr>
            <w:tcW w:w="1345" w:type="dxa"/>
          </w:tcPr>
          <w:p w:rsidR="005E13C6" w:rsidRDefault="005E13C6" w:rsidP="00300E34">
            <w:pPr>
              <w:pStyle w:val="NoSpacing"/>
              <w:tabs>
                <w:tab w:val="left" w:pos="4770"/>
              </w:tabs>
            </w:pPr>
          </w:p>
        </w:tc>
        <w:tc>
          <w:tcPr>
            <w:tcW w:w="2520" w:type="dxa"/>
          </w:tcPr>
          <w:p w:rsidR="005E13C6" w:rsidRPr="005E13C6" w:rsidRDefault="005E13C6" w:rsidP="00300E34">
            <w:pPr>
              <w:pStyle w:val="NoSpacing"/>
              <w:tabs>
                <w:tab w:val="left" w:pos="4770"/>
              </w:tabs>
              <w:rPr>
                <w:rFonts w:ascii="Arial" w:hAnsi="Arial" w:cs="Arial"/>
                <w:b/>
                <w:sz w:val="20"/>
                <w:szCs w:val="20"/>
                <w:lang w:val="en-US"/>
              </w:rPr>
            </w:pPr>
            <w:r w:rsidRPr="005E13C6">
              <w:rPr>
                <w:rFonts w:ascii="Arial" w:hAnsi="Arial" w:cs="Arial"/>
                <w:b/>
                <w:sz w:val="20"/>
                <w:szCs w:val="20"/>
                <w:lang w:val="en-US"/>
              </w:rPr>
              <w:t>Israel</w:t>
            </w:r>
          </w:p>
        </w:tc>
        <w:tc>
          <w:tcPr>
            <w:tcW w:w="6570" w:type="dxa"/>
          </w:tcPr>
          <w:p w:rsidR="005E13C6" w:rsidRPr="008256FA" w:rsidRDefault="005E13C6" w:rsidP="00300E34">
            <w:pPr>
              <w:pStyle w:val="NoSpacing"/>
              <w:tabs>
                <w:tab w:val="left" w:pos="4770"/>
              </w:tabs>
              <w:rPr>
                <w:rFonts w:ascii="Arial" w:hAnsi="Arial" w:cs="Arial"/>
                <w:sz w:val="20"/>
                <w:szCs w:val="20"/>
                <w:lang w:val="en-US"/>
              </w:rPr>
            </w:pPr>
            <w:r w:rsidRPr="008256FA">
              <w:rPr>
                <w:rFonts w:ascii="Arial" w:hAnsi="Arial" w:cs="Arial"/>
                <w:sz w:val="20"/>
                <w:szCs w:val="20"/>
              </w:rPr>
              <w:t>Dozens of shots fired at Israeli embassy in Athens</w:t>
            </w:r>
          </w:p>
        </w:tc>
      </w:tr>
      <w:tr w:rsidR="00D93657" w:rsidRPr="004C24C9" w:rsidTr="00300E34">
        <w:tc>
          <w:tcPr>
            <w:tcW w:w="1345" w:type="dxa"/>
          </w:tcPr>
          <w:p w:rsidR="00D93657" w:rsidRDefault="00D93657" w:rsidP="00300E34">
            <w:pPr>
              <w:pStyle w:val="NoSpacing"/>
              <w:tabs>
                <w:tab w:val="left" w:pos="4770"/>
              </w:tabs>
            </w:pPr>
          </w:p>
        </w:tc>
        <w:tc>
          <w:tcPr>
            <w:tcW w:w="2520"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Jordan</w:t>
            </w:r>
          </w:p>
        </w:tc>
        <w:tc>
          <w:tcPr>
            <w:tcW w:w="6570" w:type="dxa"/>
          </w:tcPr>
          <w:p w:rsidR="00D93657" w:rsidRPr="000D587F" w:rsidRDefault="00D93657" w:rsidP="00300E34">
            <w:pPr>
              <w:pStyle w:val="NoSpacing"/>
              <w:tabs>
                <w:tab w:val="left" w:pos="4770"/>
              </w:tabs>
              <w:rPr>
                <w:rFonts w:ascii="Arial" w:hAnsi="Arial" w:cs="Arial"/>
                <w:sz w:val="20"/>
                <w:szCs w:val="20"/>
                <w:lang w:val="en-US"/>
              </w:rPr>
            </w:pPr>
            <w:r w:rsidRPr="000D587F">
              <w:rPr>
                <w:rFonts w:ascii="Arial" w:hAnsi="Arial" w:cs="Arial"/>
                <w:sz w:val="20"/>
                <w:szCs w:val="20"/>
                <w:lang w:val="en-US"/>
              </w:rPr>
              <w:t>WHO establishes regional center for health emergencies in Jordan</w:t>
            </w:r>
          </w:p>
        </w:tc>
      </w:tr>
      <w:tr w:rsidR="00D93657" w:rsidRPr="004C24C9" w:rsidTr="00300E34">
        <w:tc>
          <w:tcPr>
            <w:tcW w:w="1345" w:type="dxa"/>
          </w:tcPr>
          <w:p w:rsidR="00D93657" w:rsidRDefault="00D93657" w:rsidP="00300E34">
            <w:pPr>
              <w:pStyle w:val="NoSpacing"/>
              <w:tabs>
                <w:tab w:val="left" w:pos="4770"/>
              </w:tabs>
            </w:pPr>
          </w:p>
        </w:tc>
        <w:tc>
          <w:tcPr>
            <w:tcW w:w="2520"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Libya</w:t>
            </w:r>
          </w:p>
        </w:tc>
        <w:tc>
          <w:tcPr>
            <w:tcW w:w="6570" w:type="dxa"/>
          </w:tcPr>
          <w:p w:rsidR="00D93657" w:rsidRPr="00CE5013" w:rsidRDefault="00D93657" w:rsidP="00300E34">
            <w:pPr>
              <w:pStyle w:val="NoSpacing"/>
              <w:tabs>
                <w:tab w:val="left" w:pos="4770"/>
              </w:tabs>
              <w:rPr>
                <w:rFonts w:ascii="Arial" w:hAnsi="Arial" w:cs="Arial"/>
                <w:color w:val="FF0000"/>
                <w:sz w:val="20"/>
                <w:szCs w:val="20"/>
                <w:lang w:val="en-US"/>
              </w:rPr>
            </w:pPr>
            <w:r w:rsidRPr="00A65686">
              <w:rPr>
                <w:rFonts w:ascii="Arial" w:hAnsi="Arial" w:cs="Arial"/>
                <w:sz w:val="20"/>
                <w:szCs w:val="20"/>
                <w:lang w:val="en-US"/>
              </w:rPr>
              <w:t>Tens of thousands affected by fighting</w:t>
            </w:r>
          </w:p>
        </w:tc>
      </w:tr>
      <w:tr w:rsidR="00D93657" w:rsidRPr="004C24C9" w:rsidTr="00300E34">
        <w:tc>
          <w:tcPr>
            <w:tcW w:w="1345" w:type="dxa"/>
          </w:tcPr>
          <w:p w:rsidR="00D93657" w:rsidRDefault="00D93657" w:rsidP="00300E34">
            <w:pPr>
              <w:pStyle w:val="NoSpacing"/>
              <w:tabs>
                <w:tab w:val="left" w:pos="4770"/>
              </w:tabs>
            </w:pPr>
          </w:p>
        </w:tc>
        <w:tc>
          <w:tcPr>
            <w:tcW w:w="2520" w:type="dxa"/>
          </w:tcPr>
          <w:p w:rsidR="00D93657" w:rsidRDefault="00300E34" w:rsidP="00300E34">
            <w:pPr>
              <w:pStyle w:val="NoSpacing"/>
              <w:tabs>
                <w:tab w:val="left" w:pos="4770"/>
              </w:tabs>
              <w:rPr>
                <w:rFonts w:ascii="Arial" w:hAnsi="Arial" w:cs="Arial"/>
                <w:b/>
                <w:sz w:val="20"/>
                <w:szCs w:val="20"/>
              </w:rPr>
            </w:pPr>
            <w:r w:rsidRPr="00D93657">
              <w:rPr>
                <w:rFonts w:ascii="Arial" w:hAnsi="Arial" w:cs="Arial"/>
                <w:b/>
                <w:sz w:val="20"/>
                <w:szCs w:val="20"/>
              </w:rPr>
              <w:t>State of Palestine</w:t>
            </w:r>
            <w:r>
              <w:rPr>
                <w:rFonts w:ascii="Arial" w:hAnsi="Arial" w:cs="Arial"/>
                <w:b/>
                <w:sz w:val="20"/>
                <w:szCs w:val="20"/>
              </w:rPr>
              <w:t>/Israel</w:t>
            </w:r>
          </w:p>
        </w:tc>
        <w:tc>
          <w:tcPr>
            <w:tcW w:w="6570" w:type="dxa"/>
          </w:tcPr>
          <w:p w:rsidR="00D93657" w:rsidRPr="00D93657" w:rsidRDefault="00D93657" w:rsidP="00300E34">
            <w:pPr>
              <w:pStyle w:val="NoSpacing"/>
              <w:tabs>
                <w:tab w:val="left" w:pos="4770"/>
              </w:tabs>
              <w:rPr>
                <w:rFonts w:ascii="Arial" w:hAnsi="Arial" w:cs="Arial"/>
                <w:sz w:val="20"/>
                <w:szCs w:val="20"/>
                <w:lang w:val="en-US"/>
              </w:rPr>
            </w:pPr>
            <w:r w:rsidRPr="00D93657">
              <w:rPr>
                <w:rFonts w:ascii="Arial" w:hAnsi="Arial" w:cs="Arial"/>
                <w:sz w:val="20"/>
                <w:szCs w:val="20"/>
              </w:rPr>
              <w:t>Switzerland to host conference on Occupied Palestinian Territories</w:t>
            </w:r>
          </w:p>
        </w:tc>
      </w:tr>
      <w:tr w:rsidR="00300E34" w:rsidRPr="004C24C9" w:rsidTr="00300E34">
        <w:tc>
          <w:tcPr>
            <w:tcW w:w="1345" w:type="dxa"/>
          </w:tcPr>
          <w:p w:rsidR="00300E34" w:rsidRDefault="00300E34" w:rsidP="00300E34">
            <w:pPr>
              <w:pStyle w:val="NoSpacing"/>
              <w:tabs>
                <w:tab w:val="left" w:pos="4770"/>
              </w:tabs>
            </w:pPr>
          </w:p>
        </w:tc>
        <w:tc>
          <w:tcPr>
            <w:tcW w:w="2520" w:type="dxa"/>
          </w:tcPr>
          <w:p w:rsidR="00300E34" w:rsidRPr="00D93657" w:rsidRDefault="00300E34" w:rsidP="00300E34">
            <w:pPr>
              <w:pStyle w:val="NoSpacing"/>
              <w:tabs>
                <w:tab w:val="left" w:pos="4770"/>
              </w:tabs>
              <w:rPr>
                <w:rFonts w:ascii="Arial" w:hAnsi="Arial" w:cs="Arial"/>
                <w:b/>
                <w:sz w:val="20"/>
                <w:szCs w:val="20"/>
              </w:rPr>
            </w:pPr>
          </w:p>
        </w:tc>
        <w:tc>
          <w:tcPr>
            <w:tcW w:w="6570" w:type="dxa"/>
          </w:tcPr>
          <w:p w:rsidR="00300E34" w:rsidRPr="00D93657" w:rsidRDefault="00300E34" w:rsidP="00300E34">
            <w:pPr>
              <w:pStyle w:val="NoSpacing"/>
              <w:tabs>
                <w:tab w:val="left" w:pos="4770"/>
              </w:tabs>
              <w:rPr>
                <w:rFonts w:ascii="Arial" w:hAnsi="Arial" w:cs="Arial"/>
                <w:sz w:val="20"/>
                <w:szCs w:val="20"/>
              </w:rPr>
            </w:pPr>
            <w:r w:rsidRPr="00300E34">
              <w:rPr>
                <w:rFonts w:ascii="Arial" w:hAnsi="Arial" w:cs="Arial"/>
                <w:sz w:val="20"/>
                <w:szCs w:val="20"/>
              </w:rPr>
              <w:t>Palestinian wounds five Israelis in suspected acid attack</w:t>
            </w:r>
          </w:p>
        </w:tc>
      </w:tr>
      <w:tr w:rsidR="00300E34" w:rsidRPr="004C24C9" w:rsidTr="00300E34">
        <w:tc>
          <w:tcPr>
            <w:tcW w:w="1345" w:type="dxa"/>
          </w:tcPr>
          <w:p w:rsidR="00300E34" w:rsidRPr="00601999" w:rsidRDefault="00300E34" w:rsidP="00300E34">
            <w:pPr>
              <w:pStyle w:val="NoSpacing"/>
              <w:tabs>
                <w:tab w:val="left" w:pos="4770"/>
              </w:tabs>
              <w:rPr>
                <w:rFonts w:ascii="Arial" w:hAnsi="Arial" w:cs="Arial"/>
                <w:sz w:val="20"/>
                <w:szCs w:val="20"/>
              </w:rPr>
            </w:pPr>
          </w:p>
        </w:tc>
        <w:tc>
          <w:tcPr>
            <w:tcW w:w="2520" w:type="dxa"/>
          </w:tcPr>
          <w:p w:rsidR="00300E34" w:rsidRDefault="00300E34" w:rsidP="00300E34">
            <w:pPr>
              <w:pStyle w:val="NoSpacing"/>
              <w:tabs>
                <w:tab w:val="left" w:pos="4770"/>
              </w:tabs>
              <w:rPr>
                <w:rFonts w:ascii="Arial" w:hAnsi="Arial" w:cs="Arial"/>
                <w:b/>
                <w:sz w:val="20"/>
                <w:szCs w:val="20"/>
              </w:rPr>
            </w:pPr>
            <w:r>
              <w:rPr>
                <w:rFonts w:ascii="Arial" w:hAnsi="Arial" w:cs="Arial"/>
                <w:b/>
                <w:sz w:val="20"/>
                <w:szCs w:val="20"/>
              </w:rPr>
              <w:t>Syria</w:t>
            </w:r>
          </w:p>
        </w:tc>
        <w:tc>
          <w:tcPr>
            <w:tcW w:w="6570" w:type="dxa"/>
          </w:tcPr>
          <w:p w:rsidR="00300E34" w:rsidRPr="00300E34" w:rsidRDefault="00300E34" w:rsidP="00300E34">
            <w:pPr>
              <w:pStyle w:val="NoSpacing"/>
              <w:tabs>
                <w:tab w:val="left" w:pos="4770"/>
              </w:tabs>
              <w:rPr>
                <w:rFonts w:ascii="Arial" w:hAnsi="Arial" w:cs="Arial"/>
                <w:sz w:val="20"/>
                <w:szCs w:val="20"/>
                <w:lang w:val="en-US"/>
              </w:rPr>
            </w:pPr>
            <w:r w:rsidRPr="00300E34">
              <w:rPr>
                <w:rFonts w:ascii="Arial" w:hAnsi="Arial" w:cs="Arial"/>
                <w:sz w:val="20"/>
                <w:szCs w:val="20"/>
              </w:rPr>
              <w:t>Rebel “hell cannons” kill 300 civilians: SOHR</w:t>
            </w:r>
          </w:p>
        </w:tc>
      </w:tr>
      <w:tr w:rsidR="00D93657" w:rsidRPr="004C24C9" w:rsidTr="00300E34">
        <w:tc>
          <w:tcPr>
            <w:tcW w:w="1345" w:type="dxa"/>
          </w:tcPr>
          <w:p w:rsidR="00D93657" w:rsidRPr="00601999" w:rsidRDefault="00D93657" w:rsidP="00300E34">
            <w:pPr>
              <w:pStyle w:val="NoSpacing"/>
              <w:tabs>
                <w:tab w:val="left" w:pos="4770"/>
              </w:tabs>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rPr>
            </w:pPr>
          </w:p>
        </w:tc>
        <w:tc>
          <w:tcPr>
            <w:tcW w:w="6570" w:type="dxa"/>
          </w:tcPr>
          <w:p w:rsidR="00D93657" w:rsidRPr="009F3674" w:rsidRDefault="00D93657" w:rsidP="00300E34">
            <w:pPr>
              <w:pStyle w:val="NoSpacing"/>
              <w:tabs>
                <w:tab w:val="left" w:pos="4770"/>
              </w:tabs>
              <w:rPr>
                <w:rFonts w:ascii="Arial" w:hAnsi="Arial" w:cs="Arial"/>
                <w:sz w:val="20"/>
                <w:szCs w:val="20"/>
              </w:rPr>
            </w:pPr>
            <w:r w:rsidRPr="002630A0">
              <w:rPr>
                <w:rFonts w:ascii="Arial" w:hAnsi="Arial" w:cs="Arial"/>
                <w:sz w:val="20"/>
                <w:szCs w:val="20"/>
              </w:rPr>
              <w:t xml:space="preserve">More Nations Pledge to </w:t>
            </w:r>
            <w:r>
              <w:rPr>
                <w:rFonts w:ascii="Arial" w:hAnsi="Arial" w:cs="Arial"/>
                <w:sz w:val="20"/>
                <w:szCs w:val="20"/>
              </w:rPr>
              <w:t>UN</w:t>
            </w:r>
            <w:r w:rsidRPr="002630A0">
              <w:rPr>
                <w:rFonts w:ascii="Arial" w:hAnsi="Arial" w:cs="Arial"/>
                <w:sz w:val="20"/>
                <w:szCs w:val="20"/>
              </w:rPr>
              <w:t xml:space="preserve"> to Resettle Syrian Refugees</w:t>
            </w:r>
          </w:p>
        </w:tc>
      </w:tr>
      <w:tr w:rsidR="00300E34" w:rsidRPr="004C24C9" w:rsidTr="00300E34">
        <w:tc>
          <w:tcPr>
            <w:tcW w:w="1345" w:type="dxa"/>
          </w:tcPr>
          <w:p w:rsidR="00300E34" w:rsidRPr="00601999" w:rsidRDefault="00300E34" w:rsidP="00300E34">
            <w:pPr>
              <w:pStyle w:val="NoSpacing"/>
              <w:tabs>
                <w:tab w:val="left" w:pos="4770"/>
              </w:tabs>
              <w:rPr>
                <w:rFonts w:ascii="Arial" w:hAnsi="Arial" w:cs="Arial"/>
                <w:sz w:val="20"/>
                <w:szCs w:val="20"/>
              </w:rPr>
            </w:pPr>
          </w:p>
        </w:tc>
        <w:tc>
          <w:tcPr>
            <w:tcW w:w="2520" w:type="dxa"/>
          </w:tcPr>
          <w:p w:rsidR="00300E34" w:rsidRDefault="00300E34" w:rsidP="00300E34">
            <w:pPr>
              <w:pStyle w:val="NoSpacing"/>
              <w:tabs>
                <w:tab w:val="left" w:pos="4770"/>
              </w:tabs>
              <w:rPr>
                <w:rFonts w:ascii="Arial" w:hAnsi="Arial" w:cs="Arial"/>
                <w:b/>
                <w:sz w:val="20"/>
                <w:szCs w:val="20"/>
              </w:rPr>
            </w:pPr>
          </w:p>
        </w:tc>
        <w:tc>
          <w:tcPr>
            <w:tcW w:w="6570" w:type="dxa"/>
          </w:tcPr>
          <w:p w:rsidR="00300E34" w:rsidRPr="00300E34" w:rsidRDefault="00300E34" w:rsidP="00300E34">
            <w:pPr>
              <w:pStyle w:val="NoSpacing"/>
              <w:tabs>
                <w:tab w:val="left" w:pos="4770"/>
              </w:tabs>
              <w:rPr>
                <w:rFonts w:ascii="Arial" w:hAnsi="Arial" w:cs="Arial"/>
                <w:sz w:val="20"/>
                <w:szCs w:val="20"/>
              </w:rPr>
            </w:pPr>
            <w:r w:rsidRPr="00300E34">
              <w:rPr>
                <w:rFonts w:ascii="Arial" w:hAnsi="Arial" w:cs="Arial"/>
                <w:sz w:val="20"/>
                <w:szCs w:val="20"/>
              </w:rPr>
              <w:t>IS suicide bomber detonates tank in eastern Syria</w:t>
            </w:r>
          </w:p>
        </w:tc>
      </w:tr>
      <w:tr w:rsidR="00D93657" w:rsidRPr="004C24C9" w:rsidTr="00300E34">
        <w:tc>
          <w:tcPr>
            <w:tcW w:w="1345" w:type="dxa"/>
          </w:tcPr>
          <w:p w:rsidR="00D93657" w:rsidRPr="00601999" w:rsidRDefault="00D93657" w:rsidP="00300E34">
            <w:pPr>
              <w:pStyle w:val="NoSpacing"/>
              <w:tabs>
                <w:tab w:val="left" w:pos="4770"/>
              </w:tabs>
              <w:jc w:val="center"/>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Yemen</w:t>
            </w:r>
          </w:p>
        </w:tc>
        <w:tc>
          <w:tcPr>
            <w:tcW w:w="6570" w:type="dxa"/>
          </w:tcPr>
          <w:p w:rsidR="00D93657" w:rsidRPr="00D76B8A" w:rsidRDefault="00D93657" w:rsidP="00300E34">
            <w:pPr>
              <w:pStyle w:val="NoSpacing"/>
              <w:tabs>
                <w:tab w:val="left" w:pos="4770"/>
              </w:tabs>
              <w:rPr>
                <w:rFonts w:ascii="Arial" w:eastAsia="Times New Roman" w:hAnsi="Arial" w:cs="Arial"/>
                <w:sz w:val="20"/>
                <w:szCs w:val="20"/>
              </w:rPr>
            </w:pPr>
            <w:r w:rsidRPr="00D76B8A">
              <w:rPr>
                <w:rFonts w:ascii="Arial" w:hAnsi="Arial" w:cs="Arial"/>
                <w:bCs/>
                <w:sz w:val="20"/>
                <w:szCs w:val="20"/>
              </w:rPr>
              <w:t>Al-Qaeda blames Obama over hostage deaths</w:t>
            </w:r>
          </w:p>
        </w:tc>
      </w:tr>
      <w:tr w:rsidR="00D93657" w:rsidRPr="00D952AA" w:rsidTr="00300E34">
        <w:tc>
          <w:tcPr>
            <w:tcW w:w="1345" w:type="dxa"/>
          </w:tcPr>
          <w:p w:rsidR="00D93657" w:rsidRPr="004C24C9" w:rsidRDefault="00300E34" w:rsidP="00300E34">
            <w:pPr>
              <w:widowControl w:val="0"/>
              <w:tabs>
                <w:tab w:val="left" w:pos="4770"/>
              </w:tabs>
              <w:autoSpaceDE w:val="0"/>
              <w:autoSpaceDN w:val="0"/>
              <w:adjustRightInd w:val="0"/>
              <w:rPr>
                <w:rFonts w:ascii="Arial" w:hAnsi="Arial" w:cs="Arial"/>
                <w:sz w:val="20"/>
                <w:szCs w:val="20"/>
              </w:rPr>
            </w:pPr>
            <w:hyperlink w:anchor="SA" w:history="1">
              <w:r w:rsidR="00D93657" w:rsidRPr="004C24C9">
                <w:rPr>
                  <w:rStyle w:val="Hyperlink"/>
                  <w:rFonts w:ascii="Arial" w:hAnsi="Arial" w:cs="Arial"/>
                  <w:sz w:val="20"/>
                  <w:szCs w:val="20"/>
                  <w:lang w:val="en-US"/>
                </w:rPr>
                <w:t>SA</w:t>
              </w:r>
            </w:hyperlink>
          </w:p>
        </w:tc>
        <w:tc>
          <w:tcPr>
            <w:tcW w:w="2520" w:type="dxa"/>
          </w:tcPr>
          <w:p w:rsidR="00D93657" w:rsidRPr="004C24C9"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Afghanistan</w:t>
            </w:r>
          </w:p>
        </w:tc>
        <w:tc>
          <w:tcPr>
            <w:tcW w:w="6570" w:type="dxa"/>
          </w:tcPr>
          <w:p w:rsidR="00D93657" w:rsidRPr="00D952AA" w:rsidRDefault="00D93657" w:rsidP="00300E34">
            <w:pPr>
              <w:tabs>
                <w:tab w:val="left" w:pos="4770"/>
              </w:tabs>
              <w:rPr>
                <w:rFonts w:ascii="Arial" w:eastAsia="Times New Roman" w:hAnsi="Arial" w:cs="Arial"/>
                <w:color w:val="000000" w:themeColor="text1"/>
                <w:sz w:val="20"/>
                <w:szCs w:val="20"/>
              </w:rPr>
            </w:pPr>
            <w:r w:rsidRPr="00193A7C">
              <w:rPr>
                <w:rFonts w:ascii="Arial" w:eastAsia="Times New Roman" w:hAnsi="Arial" w:cs="Arial"/>
                <w:color w:val="000000" w:themeColor="text1"/>
                <w:sz w:val="20"/>
                <w:szCs w:val="20"/>
              </w:rPr>
              <w:t>Suicide bomber attacks French-run school in Kabul</w:t>
            </w:r>
          </w:p>
        </w:tc>
      </w:tr>
      <w:tr w:rsidR="00D93657" w:rsidRPr="00D952AA" w:rsidTr="00300E34">
        <w:tc>
          <w:tcPr>
            <w:tcW w:w="1345" w:type="dxa"/>
          </w:tcPr>
          <w:p w:rsidR="00D93657" w:rsidRDefault="00D93657" w:rsidP="00300E34">
            <w:pPr>
              <w:widowControl w:val="0"/>
              <w:tabs>
                <w:tab w:val="left" w:pos="4770"/>
              </w:tabs>
              <w:autoSpaceDE w:val="0"/>
              <w:autoSpaceDN w:val="0"/>
              <w:adjustRightInd w:val="0"/>
            </w:pPr>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India</w:t>
            </w:r>
          </w:p>
        </w:tc>
        <w:tc>
          <w:tcPr>
            <w:tcW w:w="6570" w:type="dxa"/>
          </w:tcPr>
          <w:p w:rsidR="00D93657" w:rsidRPr="00B272E3" w:rsidRDefault="00D93657" w:rsidP="00300E34">
            <w:pPr>
              <w:tabs>
                <w:tab w:val="left" w:pos="4770"/>
              </w:tabs>
              <w:rPr>
                <w:rFonts w:ascii="Arial" w:eastAsia="Times New Roman" w:hAnsi="Arial" w:cs="Arial"/>
                <w:color w:val="252525"/>
                <w:sz w:val="20"/>
                <w:szCs w:val="20"/>
                <w:lang w:val="en-US"/>
              </w:rPr>
            </w:pPr>
            <w:r w:rsidRPr="00B272E3">
              <w:rPr>
                <w:rFonts w:ascii="Arial" w:hAnsi="Arial" w:cs="Arial"/>
                <w:bCs/>
                <w:color w:val="000000"/>
                <w:sz w:val="20"/>
                <w:szCs w:val="20"/>
              </w:rPr>
              <w:t>Police to deploy mini drones in Indian capital to protect women</w:t>
            </w:r>
          </w:p>
        </w:tc>
      </w:tr>
      <w:tr w:rsidR="005E13C6" w:rsidRPr="00D952AA" w:rsidTr="00300E34">
        <w:tc>
          <w:tcPr>
            <w:tcW w:w="1345" w:type="dxa"/>
          </w:tcPr>
          <w:p w:rsidR="005E13C6" w:rsidRDefault="005E13C6" w:rsidP="00300E34">
            <w:pPr>
              <w:widowControl w:val="0"/>
              <w:tabs>
                <w:tab w:val="left" w:pos="4770"/>
              </w:tabs>
              <w:autoSpaceDE w:val="0"/>
              <w:autoSpaceDN w:val="0"/>
              <w:adjustRightInd w:val="0"/>
            </w:pPr>
          </w:p>
        </w:tc>
        <w:tc>
          <w:tcPr>
            <w:tcW w:w="2520" w:type="dxa"/>
          </w:tcPr>
          <w:p w:rsidR="005E13C6" w:rsidRDefault="005E13C6" w:rsidP="00300E34">
            <w:pPr>
              <w:pStyle w:val="NoSpacing"/>
              <w:tabs>
                <w:tab w:val="left" w:pos="4770"/>
              </w:tabs>
              <w:rPr>
                <w:rFonts w:ascii="Arial" w:hAnsi="Arial" w:cs="Arial"/>
                <w:b/>
                <w:sz w:val="20"/>
                <w:szCs w:val="20"/>
                <w:lang w:val="en-US"/>
              </w:rPr>
            </w:pPr>
            <w:r w:rsidRPr="005E13C6">
              <w:rPr>
                <w:rFonts w:ascii="Arial" w:hAnsi="Arial" w:cs="Arial"/>
                <w:b/>
                <w:sz w:val="20"/>
                <w:szCs w:val="20"/>
                <w:lang w:val="en-US"/>
              </w:rPr>
              <w:t>Pakistan</w:t>
            </w:r>
          </w:p>
        </w:tc>
        <w:tc>
          <w:tcPr>
            <w:tcW w:w="6570" w:type="dxa"/>
          </w:tcPr>
          <w:p w:rsidR="005E13C6" w:rsidRPr="005E13C6" w:rsidRDefault="005E13C6" w:rsidP="00300E34">
            <w:pPr>
              <w:pStyle w:val="NoSpacing"/>
              <w:tabs>
                <w:tab w:val="left" w:pos="4770"/>
              </w:tabs>
              <w:rPr>
                <w:rFonts w:ascii="Arial" w:hAnsi="Arial" w:cs="Arial"/>
                <w:sz w:val="20"/>
                <w:szCs w:val="20"/>
                <w:lang w:val="en-US"/>
              </w:rPr>
            </w:pPr>
            <w:r w:rsidRPr="005E13C6">
              <w:rPr>
                <w:rFonts w:ascii="Arial" w:hAnsi="Arial" w:cs="Arial"/>
                <w:sz w:val="20"/>
                <w:szCs w:val="20"/>
              </w:rPr>
              <w:t>Pakistan arrests suspected South Asian al Qaeda commander</w:t>
            </w:r>
          </w:p>
        </w:tc>
      </w:tr>
      <w:tr w:rsidR="00D93657" w:rsidRPr="004C24C9" w:rsidTr="00300E34">
        <w:tc>
          <w:tcPr>
            <w:tcW w:w="1345" w:type="dxa"/>
          </w:tcPr>
          <w:p w:rsidR="00D93657" w:rsidRDefault="00300E34" w:rsidP="00300E34">
            <w:pPr>
              <w:widowControl w:val="0"/>
              <w:tabs>
                <w:tab w:val="left" w:pos="4770"/>
              </w:tabs>
              <w:autoSpaceDE w:val="0"/>
              <w:autoSpaceDN w:val="0"/>
              <w:adjustRightInd w:val="0"/>
            </w:pPr>
            <w:hyperlink w:anchor="WCA" w:history="1">
              <w:r w:rsidR="00D93657" w:rsidRPr="004C24C9">
                <w:rPr>
                  <w:rStyle w:val="Hyperlink"/>
                  <w:rFonts w:ascii="Arial" w:hAnsi="Arial" w:cs="Arial"/>
                  <w:sz w:val="20"/>
                  <w:szCs w:val="20"/>
                </w:rPr>
                <w:t>WCA</w:t>
              </w:r>
            </w:hyperlink>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Across WCA</w:t>
            </w:r>
          </w:p>
        </w:tc>
        <w:tc>
          <w:tcPr>
            <w:tcW w:w="6570" w:type="dxa"/>
          </w:tcPr>
          <w:p w:rsidR="00D93657" w:rsidRPr="009E003A" w:rsidRDefault="005E13C6" w:rsidP="00300E34">
            <w:pPr>
              <w:pStyle w:val="NormalWeb"/>
              <w:tabs>
                <w:tab w:val="left" w:pos="4770"/>
              </w:tabs>
              <w:spacing w:before="0" w:beforeAutospacing="0" w:after="0" w:afterAutospacing="0"/>
              <w:rPr>
                <w:rFonts w:ascii="Arial" w:hAnsi="Arial" w:cs="Arial"/>
                <w:sz w:val="20"/>
                <w:szCs w:val="20"/>
              </w:rPr>
            </w:pPr>
            <w:r>
              <w:rPr>
                <w:rFonts w:ascii="Arial" w:hAnsi="Arial" w:cs="Arial"/>
                <w:sz w:val="20"/>
                <w:szCs w:val="20"/>
              </w:rPr>
              <w:t>IFRC</w:t>
            </w:r>
            <w:r w:rsidR="00D93657" w:rsidRPr="00571882">
              <w:rPr>
                <w:rFonts w:ascii="Arial" w:hAnsi="Arial" w:cs="Arial"/>
                <w:sz w:val="20"/>
                <w:szCs w:val="20"/>
              </w:rPr>
              <w:t xml:space="preserve"> urges vigilance to avert holiday spike in Ebola cases</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Cameroun</w:t>
            </w:r>
          </w:p>
        </w:tc>
        <w:tc>
          <w:tcPr>
            <w:tcW w:w="6570" w:type="dxa"/>
          </w:tcPr>
          <w:p w:rsidR="00D93657" w:rsidRPr="007A35AF" w:rsidRDefault="00D93657" w:rsidP="00300E34">
            <w:pPr>
              <w:tabs>
                <w:tab w:val="left" w:pos="4770"/>
              </w:tabs>
              <w:rPr>
                <w:rFonts w:ascii="Georgia" w:eastAsia="Times New Roman" w:hAnsi="Georgia" w:cs="Helvetica"/>
                <w:color w:val="303030"/>
                <w:sz w:val="20"/>
                <w:szCs w:val="20"/>
                <w:lang w:val="en"/>
              </w:rPr>
            </w:pPr>
            <w:r w:rsidRPr="007A35AF">
              <w:rPr>
                <w:rFonts w:ascii="Arial" w:hAnsi="Arial" w:cs="Arial"/>
                <w:sz w:val="20"/>
                <w:szCs w:val="20"/>
              </w:rPr>
              <w:t>At least 180 suspected Boko Haram militants killed</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CAR</w:t>
            </w:r>
          </w:p>
        </w:tc>
        <w:tc>
          <w:tcPr>
            <w:tcW w:w="6570" w:type="dxa"/>
          </w:tcPr>
          <w:p w:rsidR="00D93657" w:rsidRPr="00300E34" w:rsidRDefault="00300E34" w:rsidP="00300E34">
            <w:pPr>
              <w:tabs>
                <w:tab w:val="left" w:pos="4770"/>
              </w:tabs>
              <w:rPr>
                <w:rFonts w:ascii="Arial" w:eastAsia="Times New Roman" w:hAnsi="Arial" w:cs="Arial"/>
                <w:color w:val="000000"/>
                <w:sz w:val="20"/>
                <w:szCs w:val="20"/>
                <w:lang w:val="fr-FR"/>
              </w:rPr>
            </w:pPr>
            <w:r w:rsidRPr="00300E34">
              <w:rPr>
                <w:rFonts w:ascii="Arial" w:hAnsi="Arial" w:cs="Arial"/>
                <w:sz w:val="20"/>
                <w:szCs w:val="20"/>
                <w:lang w:val="fr-FR"/>
              </w:rPr>
              <w:t xml:space="preserve">MINUSCA captures </w:t>
            </w:r>
            <w:proofErr w:type="spellStart"/>
            <w:r w:rsidRPr="00300E34">
              <w:rPr>
                <w:rFonts w:ascii="Arial" w:hAnsi="Arial" w:cs="Arial"/>
                <w:sz w:val="20"/>
                <w:szCs w:val="20"/>
                <w:lang w:val="fr-FR"/>
              </w:rPr>
              <w:t>rebel</w:t>
            </w:r>
            <w:proofErr w:type="spellEnd"/>
            <w:r w:rsidRPr="00300E34">
              <w:rPr>
                <w:rFonts w:ascii="Arial" w:hAnsi="Arial" w:cs="Arial"/>
                <w:sz w:val="20"/>
                <w:szCs w:val="20"/>
                <w:lang w:val="fr-FR"/>
              </w:rPr>
              <w:t xml:space="preserve"> leader</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DRC</w:t>
            </w:r>
          </w:p>
        </w:tc>
        <w:tc>
          <w:tcPr>
            <w:tcW w:w="6570" w:type="dxa"/>
          </w:tcPr>
          <w:p w:rsidR="00D93657" w:rsidRPr="005D2AD1" w:rsidRDefault="00D93657" w:rsidP="00300E34">
            <w:pPr>
              <w:tabs>
                <w:tab w:val="left" w:pos="4770"/>
              </w:tabs>
              <w:rPr>
                <w:rFonts w:ascii="Arial" w:eastAsia="Times New Roman" w:hAnsi="Arial" w:cs="Arial"/>
                <w:color w:val="303030"/>
                <w:sz w:val="20"/>
                <w:szCs w:val="20"/>
                <w:lang w:val="en"/>
              </w:rPr>
            </w:pPr>
            <w:r w:rsidRPr="00EB7A10">
              <w:rPr>
                <w:rFonts w:ascii="Arial" w:eastAsia="Times New Roman" w:hAnsi="Arial" w:cs="Arial"/>
                <w:sz w:val="20"/>
                <w:szCs w:val="20"/>
                <w:lang w:val="en"/>
              </w:rPr>
              <w:t>DR Congo Forms Unity Government</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Liberia</w:t>
            </w:r>
          </w:p>
        </w:tc>
        <w:tc>
          <w:tcPr>
            <w:tcW w:w="6570" w:type="dxa"/>
          </w:tcPr>
          <w:p w:rsidR="00D93657" w:rsidRPr="00911C51" w:rsidRDefault="00D93657" w:rsidP="00300E34">
            <w:pPr>
              <w:pStyle w:val="NormalWeb"/>
              <w:tabs>
                <w:tab w:val="left" w:pos="4770"/>
              </w:tabs>
              <w:spacing w:before="0" w:beforeAutospacing="0" w:after="0" w:afterAutospacing="0"/>
              <w:rPr>
                <w:rFonts w:ascii="Arial" w:hAnsi="Arial" w:cs="Arial"/>
                <w:color w:val="000000"/>
                <w:sz w:val="20"/>
                <w:szCs w:val="20"/>
              </w:rPr>
            </w:pPr>
            <w:r w:rsidRPr="00B052A4">
              <w:rPr>
                <w:rFonts w:ascii="Arial" w:hAnsi="Arial" w:cs="Arial"/>
                <w:color w:val="000000"/>
                <w:sz w:val="20"/>
                <w:szCs w:val="20"/>
              </w:rPr>
              <w:t>Liberia struggles with Ebola and looming elections</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Nigeria</w:t>
            </w:r>
          </w:p>
        </w:tc>
        <w:tc>
          <w:tcPr>
            <w:tcW w:w="6570" w:type="dxa"/>
          </w:tcPr>
          <w:p w:rsidR="00D93657" w:rsidRPr="00911C51" w:rsidRDefault="00D93657" w:rsidP="00300E34">
            <w:pPr>
              <w:pStyle w:val="NormalWeb"/>
              <w:tabs>
                <w:tab w:val="left" w:pos="4770"/>
              </w:tabs>
              <w:spacing w:before="0" w:beforeAutospacing="0" w:after="0" w:afterAutospacing="0"/>
              <w:rPr>
                <w:rFonts w:ascii="Arial" w:hAnsi="Arial" w:cs="Arial"/>
                <w:color w:val="FF0000"/>
                <w:sz w:val="20"/>
                <w:szCs w:val="20"/>
              </w:rPr>
            </w:pPr>
            <w:r w:rsidRPr="00F42F46">
              <w:rPr>
                <w:rFonts w:ascii="Arial" w:hAnsi="Arial" w:cs="Arial"/>
                <w:sz w:val="20"/>
                <w:szCs w:val="20"/>
              </w:rPr>
              <w:t>Blasts kill at least 32 in the city of Jos</w:t>
            </w:r>
          </w:p>
        </w:tc>
      </w:tr>
      <w:tr w:rsidR="00D93657" w:rsidRPr="004C24C9" w:rsidTr="00300E34">
        <w:tc>
          <w:tcPr>
            <w:tcW w:w="1345"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520" w:type="dxa"/>
          </w:tcPr>
          <w:p w:rsidR="00D93657" w:rsidRDefault="00D93657" w:rsidP="00300E34">
            <w:pPr>
              <w:pStyle w:val="NoSpacing"/>
              <w:tabs>
                <w:tab w:val="left" w:pos="4770"/>
              </w:tabs>
              <w:rPr>
                <w:rFonts w:ascii="Arial" w:hAnsi="Arial" w:cs="Arial"/>
                <w:b/>
                <w:sz w:val="20"/>
                <w:szCs w:val="20"/>
                <w:lang w:val="en-US"/>
              </w:rPr>
            </w:pPr>
          </w:p>
        </w:tc>
        <w:tc>
          <w:tcPr>
            <w:tcW w:w="6570" w:type="dxa"/>
          </w:tcPr>
          <w:p w:rsidR="00D93657" w:rsidRPr="0040300D" w:rsidRDefault="00D93657" w:rsidP="00300E34">
            <w:pPr>
              <w:tabs>
                <w:tab w:val="left" w:pos="4770"/>
              </w:tabs>
              <w:rPr>
                <w:rFonts w:ascii="Arial" w:hAnsi="Arial" w:cs="Arial"/>
                <w:sz w:val="20"/>
                <w:szCs w:val="20"/>
              </w:rPr>
            </w:pPr>
            <w:r w:rsidRPr="0040300D">
              <w:rPr>
                <w:rFonts w:ascii="Arial" w:hAnsi="Arial" w:cs="Arial"/>
                <w:sz w:val="20"/>
                <w:szCs w:val="20"/>
              </w:rPr>
              <w:t>13-year-old girl with suicide vest arrested</w:t>
            </w:r>
          </w:p>
        </w:tc>
      </w:tr>
    </w:tbl>
    <w:p w:rsidR="00164B1D" w:rsidRPr="003B0BC5" w:rsidRDefault="00164B1D" w:rsidP="00300E34">
      <w:pPr>
        <w:pStyle w:val="NoSpacing"/>
        <w:tabs>
          <w:tab w:val="left" w:pos="4770"/>
        </w:tabs>
        <w:rPr>
          <w:rFonts w:ascii="Arial" w:hAnsi="Arial" w:cs="Arial"/>
          <w:szCs w:val="20"/>
        </w:rPr>
      </w:pPr>
      <w:bookmarkStart w:id="0" w:name="CEECIS"/>
    </w:p>
    <w:p w:rsidR="00164B1D" w:rsidRPr="00192B20" w:rsidRDefault="00164B1D" w:rsidP="00300E34">
      <w:pPr>
        <w:pStyle w:val="NoSpacing"/>
        <w:tabs>
          <w:tab w:val="left" w:pos="4770"/>
        </w:tabs>
        <w:rPr>
          <w:rFonts w:ascii="Arial" w:hAnsi="Arial" w:cs="Arial"/>
        </w:rPr>
      </w:pPr>
      <w:r w:rsidRPr="00192B20">
        <w:rPr>
          <w:rFonts w:ascii="Arial" w:hAnsi="Arial" w:cs="Arial"/>
        </w:rPr>
        <w:t>GENERAL</w:t>
      </w:r>
    </w:p>
    <w:p w:rsidR="00192B20" w:rsidRDefault="00192B20" w:rsidP="00300E34">
      <w:pPr>
        <w:pStyle w:val="NoSpacing"/>
        <w:tabs>
          <w:tab w:val="left" w:pos="4770"/>
        </w:tabs>
        <w:rPr>
          <w:rFonts w:ascii="Arial" w:hAnsi="Arial" w:cs="Arial"/>
          <w:b/>
          <w:sz w:val="20"/>
          <w:szCs w:val="20"/>
        </w:rPr>
      </w:pPr>
    </w:p>
    <w:p w:rsidR="00B052A4" w:rsidRDefault="00DE5728" w:rsidP="00300E34">
      <w:pPr>
        <w:pStyle w:val="NoSpacing"/>
        <w:tabs>
          <w:tab w:val="left" w:pos="4770"/>
        </w:tabs>
        <w:rPr>
          <w:rFonts w:ascii="Arial" w:hAnsi="Arial" w:cs="Arial"/>
          <w:b/>
          <w:sz w:val="20"/>
          <w:szCs w:val="20"/>
        </w:rPr>
      </w:pPr>
      <w:r>
        <w:rPr>
          <w:rFonts w:ascii="Arial" w:hAnsi="Arial" w:cs="Arial"/>
          <w:b/>
          <w:sz w:val="20"/>
          <w:szCs w:val="20"/>
        </w:rPr>
        <w:t>Across Regions</w:t>
      </w:r>
    </w:p>
    <w:p w:rsidR="005E13C6" w:rsidRPr="00193A7C" w:rsidRDefault="005E13C6" w:rsidP="00300E34">
      <w:pPr>
        <w:tabs>
          <w:tab w:val="left" w:pos="4770"/>
        </w:tabs>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UN report on 'Interpersonal Violence' shows urgent need to scale up p</w:t>
      </w:r>
      <w:r w:rsidRPr="00193A7C">
        <w:rPr>
          <w:rFonts w:ascii="Arial" w:eastAsia="Times New Roman" w:hAnsi="Arial" w:cs="Arial"/>
          <w:b/>
          <w:color w:val="000000"/>
          <w:sz w:val="20"/>
          <w:szCs w:val="20"/>
          <w:lang w:val="en-US"/>
        </w:rPr>
        <w:t>revention</w:t>
      </w:r>
    </w:p>
    <w:p w:rsidR="005E13C6" w:rsidRDefault="005E13C6" w:rsidP="00300E34">
      <w:pPr>
        <w:tabs>
          <w:tab w:val="left" w:pos="4770"/>
        </w:tabs>
        <w:spacing w:after="0" w:line="240" w:lineRule="auto"/>
        <w:rPr>
          <w:rFonts w:ascii="Arial" w:eastAsia="Times New Roman" w:hAnsi="Arial" w:cs="Arial"/>
          <w:color w:val="000000"/>
          <w:sz w:val="20"/>
          <w:szCs w:val="20"/>
          <w:lang w:val="en-US"/>
        </w:rPr>
      </w:pPr>
      <w:r w:rsidRPr="00193A7C">
        <w:rPr>
          <w:rFonts w:ascii="Arial" w:eastAsia="Times New Roman" w:hAnsi="Arial" w:cs="Arial"/>
          <w:color w:val="000000"/>
          <w:sz w:val="20"/>
          <w:szCs w:val="20"/>
          <w:lang w:val="en-US"/>
        </w:rPr>
        <w:t>One in four children has been physically abused, one in five girls has been sexually abused and one in three women has been a victim of physical violence at some point in her lifetime, according to the first report of its kind on violence prevent</w:t>
      </w:r>
      <w:r>
        <w:rPr>
          <w:rFonts w:ascii="Arial" w:eastAsia="Times New Roman" w:hAnsi="Arial" w:cs="Arial"/>
          <w:color w:val="000000"/>
          <w:sz w:val="20"/>
          <w:szCs w:val="20"/>
          <w:lang w:val="en-US"/>
        </w:rPr>
        <w:t>ion</w:t>
      </w:r>
      <w:r w:rsidRPr="00193A7C">
        <w:rPr>
          <w:rFonts w:ascii="Arial" w:eastAsia="Times New Roman" w:hAnsi="Arial" w:cs="Arial"/>
          <w:color w:val="000000"/>
          <w:sz w:val="20"/>
          <w:szCs w:val="20"/>
          <w:lang w:val="en-US"/>
        </w:rPr>
        <w:t xml:space="preserve"> by three United N</w:t>
      </w:r>
      <w:r>
        <w:rPr>
          <w:rFonts w:ascii="Arial" w:eastAsia="Times New Roman" w:hAnsi="Arial" w:cs="Arial"/>
          <w:color w:val="000000"/>
          <w:sz w:val="20"/>
          <w:szCs w:val="20"/>
          <w:lang w:val="en-US"/>
        </w:rPr>
        <w:t xml:space="preserve">ations agencies released today. Jointly published by </w:t>
      </w:r>
      <w:r w:rsidRPr="00193A7C">
        <w:rPr>
          <w:rFonts w:ascii="Arial" w:eastAsia="Times New Roman" w:hAnsi="Arial" w:cs="Arial"/>
          <w:color w:val="000000"/>
          <w:sz w:val="20"/>
          <w:szCs w:val="20"/>
          <w:lang w:val="en-US"/>
        </w:rPr>
        <w:t>WHO</w:t>
      </w:r>
      <w:r>
        <w:rPr>
          <w:rFonts w:ascii="Arial" w:eastAsia="Times New Roman" w:hAnsi="Arial" w:cs="Arial"/>
          <w:color w:val="000000"/>
          <w:sz w:val="20"/>
          <w:szCs w:val="20"/>
          <w:lang w:val="en-US"/>
        </w:rPr>
        <w:t xml:space="preserve">, </w:t>
      </w:r>
      <w:r w:rsidRPr="00193A7C">
        <w:rPr>
          <w:rFonts w:ascii="Arial" w:eastAsia="Times New Roman" w:hAnsi="Arial" w:cs="Arial"/>
          <w:color w:val="000000"/>
          <w:sz w:val="20"/>
          <w:szCs w:val="20"/>
          <w:lang w:val="en-US"/>
        </w:rPr>
        <w:t>UNDP</w:t>
      </w:r>
      <w:r>
        <w:rPr>
          <w:rFonts w:ascii="Arial" w:eastAsia="Times New Roman" w:hAnsi="Arial" w:cs="Arial"/>
          <w:color w:val="000000"/>
          <w:sz w:val="20"/>
          <w:szCs w:val="20"/>
          <w:lang w:val="en-US"/>
        </w:rPr>
        <w:t xml:space="preserve"> and </w:t>
      </w:r>
      <w:r w:rsidRPr="00193A7C">
        <w:rPr>
          <w:rFonts w:ascii="Arial" w:eastAsia="Times New Roman" w:hAnsi="Arial" w:cs="Arial"/>
          <w:color w:val="000000"/>
          <w:sz w:val="20"/>
          <w:szCs w:val="20"/>
          <w:lang w:val="en-US"/>
        </w:rPr>
        <w:t>UNODC</w:t>
      </w:r>
      <w:r>
        <w:rPr>
          <w:rFonts w:ascii="Arial" w:eastAsia="Times New Roman" w:hAnsi="Arial" w:cs="Arial"/>
          <w:color w:val="000000"/>
          <w:sz w:val="20"/>
          <w:szCs w:val="20"/>
          <w:lang w:val="en-US"/>
        </w:rPr>
        <w:t>, t</w:t>
      </w:r>
      <w:r w:rsidRPr="00193A7C">
        <w:rPr>
          <w:rFonts w:ascii="Arial" w:eastAsia="Times New Roman" w:hAnsi="Arial" w:cs="Arial"/>
          <w:color w:val="000000"/>
          <w:sz w:val="20"/>
          <w:szCs w:val="20"/>
          <w:lang w:val="en-US"/>
        </w:rPr>
        <w:t>he Global Status Report on Violence Prevention 2014 is the first survey of its kind to assess national efforts to address interpersonal violence, namely child maltreatment, youth violence, intimate partner and sexual violence, and elder abuse at home, school and communities.</w:t>
      </w:r>
    </w:p>
    <w:p w:rsidR="005E13C6" w:rsidRPr="00193A7C" w:rsidRDefault="005E13C6" w:rsidP="00300E34">
      <w:pPr>
        <w:tabs>
          <w:tab w:val="left" w:pos="4770"/>
        </w:tabs>
        <w:spacing w:after="0" w:line="240" w:lineRule="auto"/>
        <w:rPr>
          <w:rFonts w:ascii="Arial" w:eastAsia="Times New Roman" w:hAnsi="Arial" w:cs="Arial"/>
          <w:b/>
          <w:color w:val="000000"/>
          <w:sz w:val="16"/>
          <w:szCs w:val="20"/>
          <w:lang w:val="en-US"/>
        </w:rPr>
      </w:pPr>
      <w:r w:rsidRPr="00193A7C">
        <w:rPr>
          <w:rFonts w:ascii="Arial" w:eastAsia="Times New Roman" w:hAnsi="Arial" w:cs="Arial"/>
          <w:b/>
          <w:color w:val="000000"/>
          <w:sz w:val="16"/>
          <w:szCs w:val="20"/>
          <w:lang w:val="en-US"/>
        </w:rPr>
        <w:t xml:space="preserve">All Africa - </w:t>
      </w:r>
      <w:hyperlink r:id="rId4" w:history="1">
        <w:r w:rsidRPr="00193A7C">
          <w:rPr>
            <w:rStyle w:val="Hyperlink"/>
            <w:rFonts w:ascii="Arial" w:eastAsia="Times New Roman" w:hAnsi="Arial" w:cs="Arial"/>
            <w:b/>
            <w:sz w:val="16"/>
            <w:szCs w:val="20"/>
            <w:lang w:val="en-US"/>
          </w:rPr>
          <w:t>http://allafrica.com/stories/201412110840.html</w:t>
        </w:r>
      </w:hyperlink>
    </w:p>
    <w:p w:rsidR="005E13C6" w:rsidRPr="00D93657" w:rsidRDefault="005E13C6" w:rsidP="00300E34">
      <w:pPr>
        <w:pStyle w:val="NoSpacing"/>
        <w:tabs>
          <w:tab w:val="left" w:pos="4770"/>
        </w:tabs>
        <w:rPr>
          <w:rFonts w:ascii="Arial" w:hAnsi="Arial" w:cs="Arial"/>
          <w:b/>
          <w:sz w:val="20"/>
          <w:szCs w:val="20"/>
        </w:rPr>
      </w:pPr>
    </w:p>
    <w:p w:rsidR="00B052A4" w:rsidRDefault="00B052A4" w:rsidP="00300E34">
      <w:pPr>
        <w:pStyle w:val="NoSpacing"/>
        <w:tabs>
          <w:tab w:val="left" w:pos="4770"/>
        </w:tabs>
        <w:rPr>
          <w:rFonts w:ascii="Arial" w:hAnsi="Arial" w:cs="Arial"/>
          <w:b/>
          <w:sz w:val="20"/>
          <w:szCs w:val="20"/>
          <w:lang w:val="en-US"/>
        </w:rPr>
      </w:pPr>
      <w:r w:rsidRPr="00B052A4">
        <w:rPr>
          <w:rFonts w:ascii="Arial" w:hAnsi="Arial" w:cs="Arial"/>
          <w:b/>
          <w:color w:val="00B0F0"/>
          <w:sz w:val="20"/>
          <w:szCs w:val="20"/>
          <w:lang w:val="en-US"/>
        </w:rPr>
        <w:t>UNICEF</w:t>
      </w:r>
      <w:r w:rsidRPr="00B052A4">
        <w:rPr>
          <w:rFonts w:ascii="Arial" w:hAnsi="Arial" w:cs="Arial"/>
          <w:b/>
          <w:sz w:val="20"/>
          <w:szCs w:val="20"/>
          <w:lang w:val="en-US"/>
        </w:rPr>
        <w:t xml:space="preserve"> and Millicom team up for a safer Internet world for children</w:t>
      </w:r>
    </w:p>
    <w:p w:rsidR="00B052A4" w:rsidRDefault="00B052A4" w:rsidP="00300E34">
      <w:pPr>
        <w:pStyle w:val="NoSpacing"/>
        <w:tabs>
          <w:tab w:val="left" w:pos="4770"/>
        </w:tabs>
        <w:rPr>
          <w:rFonts w:ascii="Arial" w:hAnsi="Arial" w:cs="Arial"/>
          <w:sz w:val="20"/>
          <w:szCs w:val="20"/>
          <w:lang w:val="en-US"/>
        </w:rPr>
      </w:pPr>
      <w:r w:rsidRPr="00B052A4">
        <w:rPr>
          <w:rFonts w:ascii="Arial" w:hAnsi="Arial" w:cs="Arial"/>
          <w:sz w:val="20"/>
          <w:szCs w:val="20"/>
          <w:lang w:val="en-US"/>
        </w:rPr>
        <w:t>UNICEF and Millicom have formally agreed to a three-year alliance to improve respect for children’s rights in the telecommunication sector. The partnership will strive for positive change within the industry through pilot implementation of the Children’s Rights and Business Principles and the UNICEF and the International Telecommunication Union (ITU) Guidelines for Industry on Child Online Protection.</w:t>
      </w:r>
      <w:r w:rsidR="00D93657" w:rsidRPr="00D93657">
        <w:rPr>
          <w:rFonts w:ascii="Arial" w:hAnsi="Arial" w:cs="Arial"/>
          <w:sz w:val="20"/>
          <w:szCs w:val="20"/>
          <w:lang w:val="en-US"/>
        </w:rPr>
        <w:t xml:space="preserve"> Millicom </w:t>
      </w:r>
      <w:r w:rsidR="00D93657" w:rsidRPr="00D93657">
        <w:rPr>
          <w:rFonts w:ascii="Arial" w:hAnsi="Arial" w:cs="Arial"/>
          <w:sz w:val="20"/>
          <w:szCs w:val="20"/>
          <w:lang w:val="en-US"/>
        </w:rPr>
        <w:lastRenderedPageBreak/>
        <w:t xml:space="preserve">is a leading international telecommunications and media company dedicated to emerging </w:t>
      </w:r>
      <w:hyperlink r:id="rId5" w:history="1">
        <w:r w:rsidR="00D93657" w:rsidRPr="00D93657">
          <w:rPr>
            <w:rFonts w:ascii="Arial" w:hAnsi="Arial" w:cs="Arial"/>
            <w:sz w:val="20"/>
            <w:szCs w:val="20"/>
            <w:lang w:val="en-US"/>
          </w:rPr>
          <w:t>markets</w:t>
        </w:r>
      </w:hyperlink>
      <w:r w:rsidR="00D93657" w:rsidRPr="00D93657">
        <w:rPr>
          <w:rFonts w:ascii="Arial" w:hAnsi="Arial" w:cs="Arial"/>
          <w:sz w:val="20"/>
          <w:szCs w:val="20"/>
          <w:lang w:val="en-US"/>
        </w:rPr>
        <w:t xml:space="preserve"> in Latin America and Africa</w:t>
      </w:r>
    </w:p>
    <w:p w:rsidR="00B052A4" w:rsidRDefault="00B052A4" w:rsidP="00300E34">
      <w:pPr>
        <w:pStyle w:val="NoSpacing"/>
        <w:tabs>
          <w:tab w:val="left" w:pos="4770"/>
        </w:tabs>
        <w:rPr>
          <w:rFonts w:ascii="Arial" w:hAnsi="Arial" w:cs="Arial"/>
          <w:b/>
          <w:sz w:val="16"/>
          <w:szCs w:val="20"/>
          <w:lang w:val="fr-FR"/>
        </w:rPr>
      </w:pPr>
      <w:r w:rsidRPr="00B052A4">
        <w:rPr>
          <w:rFonts w:ascii="Arial" w:hAnsi="Arial" w:cs="Arial"/>
          <w:b/>
          <w:sz w:val="16"/>
          <w:szCs w:val="20"/>
          <w:lang w:val="fr-FR"/>
        </w:rPr>
        <w:t xml:space="preserve">Reuters - </w:t>
      </w:r>
      <w:hyperlink r:id="rId6" w:history="1">
        <w:r w:rsidRPr="002D5CAB">
          <w:rPr>
            <w:rStyle w:val="Hyperlink"/>
            <w:rFonts w:ascii="Arial" w:hAnsi="Arial" w:cs="Arial"/>
            <w:b/>
            <w:sz w:val="16"/>
            <w:szCs w:val="20"/>
            <w:lang w:val="fr-FR"/>
          </w:rPr>
          <w:t>http://www.reuters.com/article/2014/12/11/millicom-international-c-idUSnBw115279a+100+BSW20141211</w:t>
        </w:r>
      </w:hyperlink>
    </w:p>
    <w:p w:rsidR="00051F04" w:rsidRDefault="00051F04" w:rsidP="00300E34">
      <w:pPr>
        <w:pStyle w:val="NoSpacing"/>
        <w:tabs>
          <w:tab w:val="left" w:pos="4770"/>
        </w:tabs>
        <w:rPr>
          <w:rFonts w:ascii="Arial" w:hAnsi="Arial" w:cs="Arial"/>
          <w:b/>
          <w:sz w:val="20"/>
          <w:szCs w:val="20"/>
          <w:lang w:val="fr-FR"/>
        </w:rPr>
      </w:pPr>
    </w:p>
    <w:p w:rsidR="00634B49" w:rsidRPr="00F55815" w:rsidRDefault="00634B49" w:rsidP="00300E34">
      <w:pPr>
        <w:tabs>
          <w:tab w:val="left" w:pos="4770"/>
        </w:tabs>
        <w:spacing w:after="0" w:line="240" w:lineRule="auto"/>
        <w:rPr>
          <w:rFonts w:ascii="Georgia" w:eastAsia="Times New Roman" w:hAnsi="Georgia" w:cs="Helvetica"/>
          <w:b/>
          <w:color w:val="303030"/>
          <w:sz w:val="20"/>
          <w:szCs w:val="20"/>
          <w:lang w:val="en"/>
        </w:rPr>
      </w:pPr>
      <w:r w:rsidRPr="00F55815">
        <w:rPr>
          <w:rFonts w:ascii="Arial" w:hAnsi="Arial" w:cs="Arial"/>
          <w:b/>
          <w:sz w:val="20"/>
          <w:szCs w:val="20"/>
        </w:rPr>
        <w:t>UN chief appoints new head of UN Ebola mission</w:t>
      </w:r>
    </w:p>
    <w:p w:rsidR="00634B49" w:rsidRPr="00F55815" w:rsidRDefault="00634B49" w:rsidP="00300E34">
      <w:pPr>
        <w:tabs>
          <w:tab w:val="left" w:pos="4770"/>
        </w:tabs>
        <w:spacing w:after="0" w:line="240" w:lineRule="auto"/>
        <w:rPr>
          <w:rFonts w:ascii="Arial" w:eastAsia="Times New Roman" w:hAnsi="Arial" w:cs="Arial"/>
          <w:sz w:val="20"/>
          <w:szCs w:val="20"/>
          <w:lang w:val="en-US"/>
        </w:rPr>
      </w:pPr>
      <w:r w:rsidRPr="00F55815">
        <w:rPr>
          <w:rFonts w:ascii="Arial" w:eastAsia="Times New Roman" w:hAnsi="Arial" w:cs="Arial"/>
          <w:sz w:val="20"/>
          <w:szCs w:val="20"/>
          <w:lang w:val="en-US"/>
        </w:rPr>
        <w:t xml:space="preserve">UN Secretary-General Ban Ki- moon on Thursday appointed Ismail Ould </w:t>
      </w:r>
      <w:proofErr w:type="spellStart"/>
      <w:r w:rsidRPr="00F55815">
        <w:rPr>
          <w:rFonts w:ascii="Arial" w:eastAsia="Times New Roman" w:hAnsi="Arial" w:cs="Arial"/>
          <w:sz w:val="20"/>
          <w:szCs w:val="20"/>
          <w:lang w:val="en-US"/>
        </w:rPr>
        <w:t>Cheikh</w:t>
      </w:r>
      <w:proofErr w:type="spellEnd"/>
      <w:r w:rsidRPr="00F55815">
        <w:rPr>
          <w:rFonts w:ascii="Arial" w:eastAsia="Times New Roman" w:hAnsi="Arial" w:cs="Arial"/>
          <w:sz w:val="20"/>
          <w:szCs w:val="20"/>
          <w:lang w:val="en-US"/>
        </w:rPr>
        <w:t xml:space="preserve"> Ahmed of Mauritania as his new special representative and head of the UN Mission for Ebola Emergency Response (UNMEER).</w:t>
      </w:r>
      <w:r>
        <w:rPr>
          <w:rFonts w:ascii="Arial" w:eastAsia="Times New Roman" w:hAnsi="Arial" w:cs="Arial"/>
          <w:sz w:val="20"/>
          <w:szCs w:val="20"/>
          <w:lang w:val="en-US"/>
        </w:rPr>
        <w:t xml:space="preserve"> </w:t>
      </w:r>
      <w:r w:rsidRPr="00F55815">
        <w:rPr>
          <w:rFonts w:ascii="Arial" w:eastAsia="Times New Roman" w:hAnsi="Arial" w:cs="Arial"/>
          <w:sz w:val="20"/>
          <w:szCs w:val="20"/>
          <w:lang w:val="en-US"/>
        </w:rPr>
        <w:t>Ahmed is to succeed American Anthony Banbury in January to lead the Ghana-based UN Ebola mission.</w:t>
      </w:r>
      <w:r>
        <w:rPr>
          <w:rFonts w:ascii="Arial" w:eastAsia="Times New Roman" w:hAnsi="Arial" w:cs="Arial"/>
          <w:sz w:val="20"/>
          <w:szCs w:val="20"/>
          <w:lang w:val="en-US"/>
        </w:rPr>
        <w:t xml:space="preserve"> </w:t>
      </w:r>
      <w:r w:rsidRPr="00F55815">
        <w:rPr>
          <w:rFonts w:ascii="Arial" w:eastAsia="Times New Roman" w:hAnsi="Arial" w:cs="Arial"/>
          <w:sz w:val="20"/>
          <w:szCs w:val="20"/>
          <w:lang w:val="en-US"/>
        </w:rPr>
        <w:t>Banbury, who was appointed as chief of the first-ever UN health emergency response mission in September, will return to</w:t>
      </w:r>
      <w:r w:rsidR="000D587F">
        <w:rPr>
          <w:rFonts w:ascii="Arial" w:eastAsia="Times New Roman" w:hAnsi="Arial" w:cs="Arial"/>
          <w:sz w:val="20"/>
          <w:szCs w:val="20"/>
          <w:lang w:val="en-US"/>
        </w:rPr>
        <w:t xml:space="preserve"> New York in early January 2015</w:t>
      </w:r>
      <w:r w:rsidRPr="00F55815">
        <w:rPr>
          <w:rFonts w:ascii="Arial" w:eastAsia="Times New Roman" w:hAnsi="Arial" w:cs="Arial"/>
          <w:sz w:val="20"/>
          <w:szCs w:val="20"/>
          <w:lang w:val="en-US"/>
        </w:rPr>
        <w:t>.</w:t>
      </w:r>
    </w:p>
    <w:p w:rsidR="00634B49" w:rsidRPr="00051F04" w:rsidRDefault="00634B49" w:rsidP="00300E34">
      <w:pPr>
        <w:pStyle w:val="NoSpacing"/>
        <w:tabs>
          <w:tab w:val="left" w:pos="4770"/>
        </w:tabs>
        <w:rPr>
          <w:rFonts w:ascii="Arial" w:hAnsi="Arial" w:cs="Arial"/>
          <w:b/>
          <w:sz w:val="20"/>
          <w:szCs w:val="20"/>
          <w:lang w:val="fr-FR"/>
        </w:rPr>
      </w:pPr>
      <w:r w:rsidRPr="00F55815">
        <w:rPr>
          <w:rFonts w:ascii="Arial" w:eastAsia="Times New Roman" w:hAnsi="Arial" w:cs="Arial"/>
          <w:b/>
          <w:sz w:val="16"/>
          <w:szCs w:val="16"/>
          <w:lang w:val="fr-FR"/>
        </w:rPr>
        <w:t xml:space="preserve">Xinhua - </w:t>
      </w:r>
      <w:hyperlink r:id="rId7" w:history="1">
        <w:r w:rsidRPr="00F55815">
          <w:rPr>
            <w:rStyle w:val="Hyperlink"/>
            <w:rFonts w:ascii="Arial" w:eastAsia="Times New Roman" w:hAnsi="Arial" w:cs="Arial"/>
            <w:b/>
            <w:sz w:val="16"/>
            <w:szCs w:val="16"/>
            <w:lang w:val="fr-FR"/>
          </w:rPr>
          <w:t>http://news.xinhuanet.com/english/world/2014-12/12/c_133848864.htm</w:t>
        </w:r>
      </w:hyperlink>
    </w:p>
    <w:p w:rsidR="0090607D" w:rsidRPr="00FF71BE" w:rsidRDefault="0090607D" w:rsidP="00300E34">
      <w:pPr>
        <w:pStyle w:val="NoSpacing"/>
        <w:tabs>
          <w:tab w:val="left" w:pos="4770"/>
        </w:tabs>
        <w:rPr>
          <w:rFonts w:ascii="Arial" w:hAnsi="Arial" w:cs="Arial"/>
          <w:b/>
          <w:sz w:val="20"/>
          <w:szCs w:val="20"/>
          <w:lang w:val="fr-FR"/>
        </w:rPr>
      </w:pPr>
    </w:p>
    <w:p w:rsidR="00C81236" w:rsidRPr="00C81236" w:rsidRDefault="00C81236" w:rsidP="00300E34">
      <w:pPr>
        <w:pStyle w:val="NoSpacing"/>
        <w:tabs>
          <w:tab w:val="left" w:pos="4770"/>
        </w:tabs>
        <w:rPr>
          <w:rFonts w:ascii="Arial" w:hAnsi="Arial" w:cs="Arial"/>
          <w:b/>
          <w:sz w:val="20"/>
          <w:szCs w:val="20"/>
        </w:rPr>
      </w:pPr>
      <w:r w:rsidRPr="00C81236">
        <w:rPr>
          <w:rFonts w:ascii="Arial" w:hAnsi="Arial" w:cs="Arial"/>
          <w:b/>
          <w:sz w:val="20"/>
          <w:szCs w:val="20"/>
        </w:rPr>
        <w:t xml:space="preserve">Audit clears Islamic Relief of terror funding claim </w:t>
      </w:r>
    </w:p>
    <w:p w:rsidR="00D93657" w:rsidRPr="00D93657" w:rsidRDefault="00D93657" w:rsidP="00300E34">
      <w:pPr>
        <w:tabs>
          <w:tab w:val="left" w:pos="4770"/>
        </w:tabs>
        <w:spacing w:after="0" w:line="240" w:lineRule="auto"/>
        <w:rPr>
          <w:rFonts w:ascii="Arial" w:eastAsia="Times New Roman" w:hAnsi="Arial" w:cs="Arial"/>
          <w:color w:val="333333"/>
          <w:sz w:val="20"/>
          <w:szCs w:val="20"/>
          <w:lang w:val="en-US"/>
        </w:rPr>
      </w:pPr>
      <w:r>
        <w:rPr>
          <w:rFonts w:ascii="Arial" w:eastAsia="Times New Roman" w:hAnsi="Arial" w:cs="Arial"/>
          <w:color w:val="333333"/>
          <w:sz w:val="20"/>
          <w:szCs w:val="20"/>
          <w:lang w:val="en-US"/>
        </w:rPr>
        <w:t>NGO, Islamic Relief Worldwide,</w:t>
      </w:r>
      <w:r w:rsidR="00C81236" w:rsidRPr="00C81236">
        <w:rPr>
          <w:rFonts w:ascii="Arial" w:eastAsia="Times New Roman" w:hAnsi="Arial" w:cs="Arial"/>
          <w:color w:val="333333"/>
          <w:sz w:val="20"/>
          <w:szCs w:val="20"/>
          <w:lang w:val="en-US"/>
        </w:rPr>
        <w:t xml:space="preserve"> says an audit of its activities in the Occupied Palestinian Territories has found no evidence to support accusations it has funded terrorism.</w:t>
      </w:r>
      <w:r w:rsidR="00C81236">
        <w:rPr>
          <w:rFonts w:ascii="Arial" w:eastAsia="Times New Roman" w:hAnsi="Arial" w:cs="Arial"/>
          <w:color w:val="333333"/>
          <w:sz w:val="20"/>
          <w:szCs w:val="20"/>
          <w:lang w:val="en-US"/>
        </w:rPr>
        <w:t xml:space="preserve"> </w:t>
      </w:r>
      <w:r w:rsidR="00C81236" w:rsidRPr="00C81236">
        <w:rPr>
          <w:rFonts w:ascii="Arial" w:eastAsia="Times New Roman" w:hAnsi="Arial" w:cs="Arial"/>
          <w:color w:val="333333"/>
          <w:sz w:val="20"/>
          <w:szCs w:val="20"/>
          <w:lang w:val="en-US"/>
        </w:rPr>
        <w:t xml:space="preserve">Islamic Relief Worldwide denied claims made first by Israel and later the United Arab Emirates and hired leading auditors to review its West Bank work. </w:t>
      </w:r>
      <w:r>
        <w:rPr>
          <w:rFonts w:ascii="Arial" w:eastAsia="Times New Roman" w:hAnsi="Arial" w:cs="Arial"/>
          <w:color w:val="333333"/>
          <w:sz w:val="20"/>
          <w:szCs w:val="20"/>
          <w:lang w:val="en-US"/>
        </w:rPr>
        <w:t xml:space="preserve"> </w:t>
      </w:r>
      <w:r w:rsidRPr="00D93657">
        <w:rPr>
          <w:rFonts w:ascii="Arial" w:hAnsi="Arial" w:cs="Arial"/>
          <w:sz w:val="20"/>
          <w:szCs w:val="20"/>
        </w:rPr>
        <w:t xml:space="preserve">The audit saw projects run by the </w:t>
      </w:r>
      <w:r>
        <w:rPr>
          <w:rFonts w:ascii="Arial" w:hAnsi="Arial" w:cs="Arial"/>
          <w:sz w:val="20"/>
          <w:szCs w:val="20"/>
        </w:rPr>
        <w:t>NGO</w:t>
      </w:r>
      <w:r w:rsidRPr="00D93657">
        <w:rPr>
          <w:rFonts w:ascii="Arial" w:hAnsi="Arial" w:cs="Arial"/>
          <w:sz w:val="20"/>
          <w:szCs w:val="20"/>
        </w:rPr>
        <w:t xml:space="preserve"> visited, the organisation's paperwork and procedures were examined, and staff and recipients of aid spoken to. </w:t>
      </w:r>
    </w:p>
    <w:p w:rsidR="00C81236" w:rsidRPr="00C81236" w:rsidRDefault="00C81236" w:rsidP="00300E34">
      <w:pPr>
        <w:tabs>
          <w:tab w:val="left" w:pos="4770"/>
        </w:tabs>
        <w:spacing w:after="0" w:line="240" w:lineRule="auto"/>
        <w:rPr>
          <w:rFonts w:ascii="Arial" w:eastAsia="Times New Roman" w:hAnsi="Arial" w:cs="Arial"/>
          <w:b/>
          <w:color w:val="333333"/>
          <w:sz w:val="16"/>
          <w:szCs w:val="16"/>
          <w:lang w:val="en-US"/>
        </w:rPr>
      </w:pPr>
      <w:r w:rsidRPr="00C81236">
        <w:rPr>
          <w:rFonts w:ascii="Arial" w:eastAsia="Times New Roman" w:hAnsi="Arial" w:cs="Arial"/>
          <w:b/>
          <w:color w:val="333333"/>
          <w:sz w:val="16"/>
          <w:szCs w:val="16"/>
          <w:lang w:val="en-US"/>
        </w:rPr>
        <w:t xml:space="preserve">BBC - </w:t>
      </w:r>
      <w:hyperlink r:id="rId8" w:history="1">
        <w:r w:rsidRPr="00C81236">
          <w:rPr>
            <w:rStyle w:val="Hyperlink"/>
            <w:rFonts w:ascii="Arial" w:eastAsia="Times New Roman" w:hAnsi="Arial" w:cs="Arial"/>
            <w:b/>
            <w:sz w:val="16"/>
            <w:szCs w:val="16"/>
            <w:lang w:val="en-US"/>
          </w:rPr>
          <w:t>http://www.bbc.com/news/uk-30443693</w:t>
        </w:r>
      </w:hyperlink>
    </w:p>
    <w:p w:rsidR="00C81236" w:rsidRDefault="00C81236" w:rsidP="00300E34">
      <w:pPr>
        <w:pStyle w:val="NoSpacing"/>
        <w:tabs>
          <w:tab w:val="left" w:pos="4770"/>
        </w:tabs>
        <w:rPr>
          <w:rFonts w:ascii="Arial" w:hAnsi="Arial" w:cs="Arial"/>
          <w:b/>
          <w:sz w:val="20"/>
          <w:szCs w:val="20"/>
          <w:lang w:val="en-US"/>
        </w:rPr>
      </w:pPr>
    </w:p>
    <w:p w:rsidR="00D12A3E" w:rsidRPr="00D93657" w:rsidRDefault="00D12A3E" w:rsidP="00300E34">
      <w:pPr>
        <w:pStyle w:val="NoSpacing"/>
        <w:tabs>
          <w:tab w:val="left" w:pos="4770"/>
        </w:tabs>
        <w:rPr>
          <w:rFonts w:ascii="Arial" w:hAnsi="Arial" w:cs="Arial"/>
          <w:lang w:val="en-US"/>
        </w:rPr>
      </w:pPr>
      <w:r w:rsidRPr="00D93657">
        <w:rPr>
          <w:rFonts w:ascii="Arial" w:hAnsi="Arial" w:cs="Arial"/>
          <w:lang w:val="en-US"/>
        </w:rPr>
        <w:t>CEE/CIS</w:t>
      </w:r>
      <w:bookmarkEnd w:id="0"/>
    </w:p>
    <w:p w:rsidR="00A55B09" w:rsidRPr="00D86599" w:rsidRDefault="00A55B09" w:rsidP="00300E34">
      <w:pPr>
        <w:tabs>
          <w:tab w:val="left" w:pos="4770"/>
        </w:tabs>
        <w:spacing w:after="0" w:line="240" w:lineRule="auto"/>
        <w:rPr>
          <w:rFonts w:ascii="Arial" w:eastAsia="Times New Roman" w:hAnsi="Arial" w:cs="Arial"/>
          <w:b/>
          <w:bCs/>
          <w:color w:val="000000"/>
          <w:sz w:val="20"/>
          <w:szCs w:val="20"/>
          <w:lang w:val="en-US"/>
        </w:rPr>
      </w:pPr>
      <w:bookmarkStart w:id="1" w:name="EAP"/>
    </w:p>
    <w:p w:rsidR="00A55B09" w:rsidRDefault="00A55B09" w:rsidP="00300E34">
      <w:pPr>
        <w:tabs>
          <w:tab w:val="left" w:pos="4770"/>
        </w:tabs>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Ukraine</w:t>
      </w:r>
    </w:p>
    <w:p w:rsidR="00A55B09" w:rsidRDefault="00A55B09" w:rsidP="00300E34">
      <w:pPr>
        <w:tabs>
          <w:tab w:val="left" w:pos="4770"/>
        </w:tabs>
        <w:spacing w:after="0" w:line="240" w:lineRule="auto"/>
        <w:rPr>
          <w:rFonts w:ascii="Arial" w:eastAsia="Times New Roman" w:hAnsi="Arial" w:cs="Arial"/>
          <w:b/>
          <w:bCs/>
          <w:color w:val="000000"/>
          <w:sz w:val="20"/>
          <w:szCs w:val="20"/>
          <w:lang w:val="en-US"/>
        </w:rPr>
      </w:pPr>
      <w:r w:rsidRPr="00A55B09">
        <w:rPr>
          <w:rFonts w:ascii="Arial" w:eastAsia="Times New Roman" w:hAnsi="Arial" w:cs="Arial"/>
          <w:b/>
          <w:bCs/>
          <w:color w:val="000000"/>
          <w:sz w:val="20"/>
          <w:szCs w:val="20"/>
          <w:lang w:val="en-US"/>
        </w:rPr>
        <w:t>Russian backed separatists shatter 'Day of Silence'</w:t>
      </w:r>
    </w:p>
    <w:p w:rsidR="00A55B09" w:rsidRPr="00A55B09" w:rsidRDefault="00A55B09" w:rsidP="00300E34">
      <w:pPr>
        <w:tabs>
          <w:tab w:val="left" w:pos="4770"/>
        </w:tabs>
        <w:spacing w:after="0" w:line="240" w:lineRule="auto"/>
        <w:rPr>
          <w:rFonts w:ascii="Arial" w:eastAsia="Times New Roman" w:hAnsi="Arial" w:cs="Arial"/>
          <w:bCs/>
          <w:color w:val="000000"/>
          <w:sz w:val="20"/>
          <w:szCs w:val="20"/>
          <w:lang w:val="en-US"/>
        </w:rPr>
      </w:pPr>
      <w:r w:rsidRPr="00A55B09">
        <w:rPr>
          <w:rFonts w:ascii="Arial" w:eastAsia="Times New Roman" w:hAnsi="Arial" w:cs="Arial"/>
          <w:bCs/>
          <w:color w:val="000000"/>
          <w:sz w:val="20"/>
          <w:szCs w:val="20"/>
          <w:lang w:val="en-US"/>
        </w:rPr>
        <w:t xml:space="preserve">In what can be best described as an up and down battle since the ceasefire deal between Russia and Ukraine was negotiated in September, pro-Russian separatists violated the “day of silence” that was agreed upon as a step towards a renewed, and durable, peace agreement. The day began with Russia resuming gas shipments to Ukraine after a six-month break in supply, a positive sign that it may be possible to normalize relations, at least to some degree, between the two countries. However, according to reports, the Ukrainian government conveyed that there had been violations of the “day of silence” agreement. </w:t>
      </w:r>
    </w:p>
    <w:p w:rsidR="00A55B09" w:rsidRDefault="00A55B09" w:rsidP="00300E34">
      <w:pPr>
        <w:tabs>
          <w:tab w:val="left" w:pos="4770"/>
        </w:tabs>
        <w:spacing w:after="0" w:line="240" w:lineRule="auto"/>
        <w:rPr>
          <w:rFonts w:ascii="Arial" w:eastAsia="Times New Roman" w:hAnsi="Arial" w:cs="Arial"/>
          <w:b/>
          <w:bCs/>
          <w:color w:val="000000"/>
          <w:sz w:val="16"/>
          <w:szCs w:val="16"/>
          <w:lang w:val="fr-FR"/>
        </w:rPr>
      </w:pPr>
      <w:r w:rsidRPr="00A55B09">
        <w:rPr>
          <w:rFonts w:ascii="Arial" w:eastAsia="Times New Roman" w:hAnsi="Arial" w:cs="Arial"/>
          <w:b/>
          <w:bCs/>
          <w:color w:val="000000"/>
          <w:sz w:val="16"/>
          <w:szCs w:val="16"/>
          <w:lang w:val="fr-FR"/>
        </w:rPr>
        <w:t xml:space="preserve">Forbes - </w:t>
      </w:r>
      <w:hyperlink r:id="rId9" w:history="1">
        <w:r w:rsidRPr="004F44FF">
          <w:rPr>
            <w:rStyle w:val="Hyperlink"/>
            <w:rFonts w:ascii="Arial" w:eastAsia="Times New Roman" w:hAnsi="Arial" w:cs="Arial"/>
            <w:b/>
            <w:bCs/>
            <w:sz w:val="16"/>
            <w:szCs w:val="16"/>
            <w:lang w:val="fr-FR"/>
          </w:rPr>
          <w:t>http://www.forbes.com/sites/dougschoen/2014/12/10/russian-backed-separatists-shatter-day-of-silence-with-ukraine/</w:t>
        </w:r>
      </w:hyperlink>
    </w:p>
    <w:p w:rsidR="00A55B09" w:rsidRDefault="00A55B09" w:rsidP="00300E34">
      <w:pPr>
        <w:tabs>
          <w:tab w:val="left" w:pos="4770"/>
        </w:tabs>
        <w:spacing w:after="0" w:line="240" w:lineRule="auto"/>
        <w:rPr>
          <w:rFonts w:ascii="Arial" w:eastAsia="Times New Roman" w:hAnsi="Arial" w:cs="Arial"/>
          <w:b/>
          <w:bCs/>
          <w:color w:val="000000"/>
          <w:sz w:val="16"/>
          <w:szCs w:val="16"/>
          <w:lang w:val="fr-FR"/>
        </w:rPr>
      </w:pPr>
      <w:r>
        <w:rPr>
          <w:rFonts w:ascii="Arial" w:eastAsia="Times New Roman" w:hAnsi="Arial" w:cs="Arial"/>
          <w:b/>
          <w:bCs/>
          <w:color w:val="000000"/>
          <w:sz w:val="16"/>
          <w:szCs w:val="16"/>
          <w:lang w:val="fr-FR"/>
        </w:rPr>
        <w:t xml:space="preserve">Reuters - </w:t>
      </w:r>
      <w:hyperlink r:id="rId10" w:history="1">
        <w:r w:rsidRPr="004F44FF">
          <w:rPr>
            <w:rStyle w:val="Hyperlink"/>
            <w:rFonts w:ascii="Arial" w:eastAsia="Times New Roman" w:hAnsi="Arial" w:cs="Arial"/>
            <w:b/>
            <w:bCs/>
            <w:sz w:val="16"/>
            <w:szCs w:val="16"/>
            <w:lang w:val="fr-FR"/>
          </w:rPr>
          <w:t>http://www.reuters.com/article/2014/12/09/us-ukraine-crisis-military-idUSKBN0JN0L620141209</w:t>
        </w:r>
      </w:hyperlink>
    </w:p>
    <w:p w:rsidR="00A55B09" w:rsidRPr="00D93657" w:rsidRDefault="00A55B09" w:rsidP="00300E34">
      <w:pPr>
        <w:tabs>
          <w:tab w:val="left" w:pos="4770"/>
        </w:tabs>
        <w:spacing w:after="0" w:line="240" w:lineRule="auto"/>
        <w:rPr>
          <w:rFonts w:ascii="Arial" w:eastAsia="Times New Roman" w:hAnsi="Arial" w:cs="Arial"/>
          <w:b/>
          <w:bCs/>
          <w:color w:val="000000"/>
          <w:sz w:val="20"/>
          <w:szCs w:val="20"/>
          <w:lang w:val="fr-FR"/>
        </w:rPr>
      </w:pPr>
    </w:p>
    <w:p w:rsidR="00D17B4E" w:rsidRDefault="00D17B4E" w:rsidP="00300E34">
      <w:pPr>
        <w:tabs>
          <w:tab w:val="left" w:pos="4770"/>
        </w:tabs>
        <w:spacing w:after="0" w:line="240" w:lineRule="auto"/>
        <w:rPr>
          <w:rFonts w:ascii="Arial" w:eastAsia="Times New Roman" w:hAnsi="Arial" w:cs="Arial"/>
          <w:b/>
          <w:bCs/>
          <w:color w:val="000000"/>
          <w:sz w:val="20"/>
          <w:szCs w:val="20"/>
          <w:lang w:val="en-US"/>
        </w:rPr>
      </w:pPr>
      <w:r w:rsidRPr="00D17B4E">
        <w:rPr>
          <w:rFonts w:ascii="Arial" w:eastAsia="Times New Roman" w:hAnsi="Arial" w:cs="Arial"/>
          <w:b/>
          <w:bCs/>
          <w:color w:val="000000"/>
          <w:sz w:val="20"/>
          <w:szCs w:val="20"/>
          <w:lang w:val="en-US"/>
        </w:rPr>
        <w:t>Truce shudders as PM warns of possible ‘default’</w:t>
      </w:r>
    </w:p>
    <w:p w:rsidR="002A4303" w:rsidRDefault="00D95BC0" w:rsidP="00300E34">
      <w:pPr>
        <w:tabs>
          <w:tab w:val="left" w:pos="4770"/>
        </w:tabs>
        <w:spacing w:after="0" w:line="240" w:lineRule="auto"/>
        <w:rPr>
          <w:rFonts w:ascii="Arial" w:eastAsia="Times New Roman" w:hAnsi="Arial" w:cs="Arial"/>
          <w:bCs/>
          <w:color w:val="000000"/>
          <w:sz w:val="20"/>
          <w:szCs w:val="20"/>
          <w:lang w:val="en-US"/>
        </w:rPr>
      </w:pPr>
      <w:r w:rsidRPr="00D95BC0">
        <w:rPr>
          <w:rFonts w:ascii="Arial" w:eastAsia="Times New Roman" w:hAnsi="Arial" w:cs="Arial"/>
          <w:bCs/>
          <w:color w:val="000000"/>
          <w:sz w:val="20"/>
          <w:szCs w:val="20"/>
          <w:lang w:val="en-US"/>
        </w:rPr>
        <w:t xml:space="preserve">Pro-Russian rebels killed three Ukrainian soldiers, jolting a truce in the nation’s east as the </w:t>
      </w:r>
      <w:proofErr w:type="spellStart"/>
      <w:r w:rsidRPr="00D95BC0">
        <w:rPr>
          <w:rFonts w:ascii="Arial" w:eastAsia="Times New Roman" w:hAnsi="Arial" w:cs="Arial"/>
          <w:bCs/>
          <w:color w:val="000000"/>
          <w:sz w:val="20"/>
          <w:szCs w:val="20"/>
          <w:lang w:val="en-US"/>
        </w:rPr>
        <w:t>Ukranian</w:t>
      </w:r>
      <w:proofErr w:type="spellEnd"/>
      <w:r w:rsidRPr="00D95BC0">
        <w:rPr>
          <w:rFonts w:ascii="Arial" w:eastAsia="Times New Roman" w:hAnsi="Arial" w:cs="Arial"/>
          <w:bCs/>
          <w:color w:val="000000"/>
          <w:sz w:val="20"/>
          <w:szCs w:val="20"/>
          <w:lang w:val="en-US"/>
        </w:rPr>
        <w:t xml:space="preserve"> Prime Minister called for an international donor conference to avoid a possible “default.” The casualties follow Ukraine’s decision to halt hostilities in an attempt to start new talks with insurgents its fighting in the Donetsk and Luhansk regions. Ukraine needs to expand a $17 billion international bailout program that’s keeping its economy afloat after bonds fell to a record, Economy Minister said, adding it’s too early to say how much more aid Ukraine requires. </w:t>
      </w:r>
    </w:p>
    <w:p w:rsidR="00D17B4E" w:rsidRDefault="00D17B4E" w:rsidP="00300E34">
      <w:pPr>
        <w:tabs>
          <w:tab w:val="left" w:pos="4770"/>
        </w:tabs>
        <w:spacing w:after="0" w:line="240" w:lineRule="auto"/>
        <w:rPr>
          <w:rFonts w:ascii="Arial" w:eastAsia="Times New Roman" w:hAnsi="Arial" w:cs="Arial"/>
          <w:b/>
          <w:bCs/>
          <w:color w:val="000000"/>
          <w:sz w:val="16"/>
          <w:szCs w:val="16"/>
          <w:lang w:val="en-US"/>
        </w:rPr>
      </w:pPr>
      <w:r w:rsidRPr="00D17B4E">
        <w:rPr>
          <w:rFonts w:ascii="Arial" w:eastAsia="Times New Roman" w:hAnsi="Arial" w:cs="Arial"/>
          <w:b/>
          <w:bCs/>
          <w:color w:val="000000"/>
          <w:sz w:val="16"/>
          <w:szCs w:val="16"/>
          <w:lang w:val="en-US"/>
        </w:rPr>
        <w:t xml:space="preserve">Bloomberg - </w:t>
      </w:r>
      <w:hyperlink r:id="rId11" w:history="1">
        <w:r w:rsidRPr="004F44FF">
          <w:rPr>
            <w:rStyle w:val="Hyperlink"/>
            <w:rFonts w:ascii="Arial" w:eastAsia="Times New Roman" w:hAnsi="Arial" w:cs="Arial"/>
            <w:b/>
            <w:bCs/>
            <w:sz w:val="16"/>
            <w:szCs w:val="16"/>
            <w:lang w:val="en-US"/>
          </w:rPr>
          <w:t>http://www.bloomberg.com/news/2014-12-10/ukraine-seeks-bigger-imf-package-as-bonds-slump-to-record.html</w:t>
        </w:r>
      </w:hyperlink>
    </w:p>
    <w:p w:rsidR="00D95BC0" w:rsidRDefault="00D95BC0" w:rsidP="00300E34">
      <w:pPr>
        <w:tabs>
          <w:tab w:val="left" w:pos="4770"/>
        </w:tabs>
        <w:spacing w:after="0" w:line="240" w:lineRule="auto"/>
        <w:rPr>
          <w:rFonts w:ascii="Arial" w:eastAsia="Times New Roman" w:hAnsi="Arial" w:cs="Arial"/>
          <w:b/>
          <w:bCs/>
          <w:color w:val="000000"/>
          <w:sz w:val="20"/>
          <w:szCs w:val="20"/>
          <w:lang w:val="en-US"/>
        </w:rPr>
      </w:pPr>
    </w:p>
    <w:p w:rsidR="00D95BC0" w:rsidRDefault="00D95BC0" w:rsidP="00300E34">
      <w:pPr>
        <w:tabs>
          <w:tab w:val="left" w:pos="4770"/>
        </w:tabs>
        <w:spacing w:after="0" w:line="240" w:lineRule="auto"/>
        <w:rPr>
          <w:rFonts w:ascii="Arial" w:eastAsia="Times New Roman" w:hAnsi="Arial" w:cs="Arial"/>
          <w:b/>
          <w:bCs/>
          <w:color w:val="000000"/>
          <w:sz w:val="20"/>
          <w:szCs w:val="20"/>
          <w:lang w:val="en-US"/>
        </w:rPr>
      </w:pPr>
      <w:r w:rsidRPr="00D95BC0">
        <w:rPr>
          <w:rFonts w:ascii="Arial" w:eastAsia="Times New Roman" w:hAnsi="Arial" w:cs="Arial"/>
          <w:b/>
          <w:bCs/>
          <w:color w:val="000000"/>
          <w:sz w:val="20"/>
          <w:szCs w:val="20"/>
          <w:lang w:val="en-US"/>
        </w:rPr>
        <w:t>Seven recent blasts in Kharkiv stir fear of new Russian menace</w:t>
      </w:r>
    </w:p>
    <w:p w:rsidR="00F848BC" w:rsidRDefault="003F309F" w:rsidP="00300E34">
      <w:pPr>
        <w:tabs>
          <w:tab w:val="left" w:pos="4770"/>
        </w:tabs>
        <w:spacing w:after="0" w:line="240" w:lineRule="auto"/>
        <w:rPr>
          <w:rFonts w:ascii="Arial" w:eastAsia="Times New Roman" w:hAnsi="Arial" w:cs="Arial"/>
          <w:bCs/>
          <w:color w:val="000000"/>
          <w:sz w:val="20"/>
          <w:szCs w:val="20"/>
          <w:lang w:val="en-US"/>
        </w:rPr>
      </w:pPr>
      <w:r w:rsidRPr="003F309F">
        <w:rPr>
          <w:rFonts w:ascii="Arial" w:eastAsia="Times New Roman" w:hAnsi="Arial" w:cs="Arial"/>
          <w:bCs/>
          <w:color w:val="000000"/>
          <w:sz w:val="20"/>
          <w:szCs w:val="20"/>
          <w:lang w:val="en-US"/>
        </w:rPr>
        <w:t xml:space="preserve">At least seven bomb blasts in little more than a month in the city of Kharkiv, have stirred fears among residents and the government in Kiev that Russia-backed rebels are trying to destabilize the militarily strategic region. International monitors from the Organization for Security and Cooperation in Europe have examined the areas of attack and noted rising tensions in the city in their daily reports on unrest in eastern Ukraine. In the most destructive of the blasts, which Kharkiv regional prosecutors are investigating as an act of terrorism, 11 people were wounded when a bomb went off in the popular Stina rock pub in the city center in November. </w:t>
      </w:r>
    </w:p>
    <w:p w:rsidR="003F309F" w:rsidRPr="00D93657" w:rsidRDefault="003F309F" w:rsidP="00300E34">
      <w:pPr>
        <w:tabs>
          <w:tab w:val="left" w:pos="4770"/>
        </w:tabs>
        <w:spacing w:after="0" w:line="240" w:lineRule="auto"/>
        <w:rPr>
          <w:rFonts w:ascii="Arial" w:eastAsia="Times New Roman" w:hAnsi="Arial" w:cs="Arial"/>
          <w:b/>
          <w:bCs/>
          <w:color w:val="000000"/>
          <w:sz w:val="16"/>
          <w:szCs w:val="16"/>
          <w:lang w:val="es-US"/>
        </w:rPr>
      </w:pPr>
      <w:r w:rsidRPr="00D93657">
        <w:rPr>
          <w:rFonts w:ascii="Arial" w:eastAsia="Times New Roman" w:hAnsi="Arial" w:cs="Arial"/>
          <w:b/>
          <w:bCs/>
          <w:color w:val="000000"/>
          <w:sz w:val="16"/>
          <w:szCs w:val="16"/>
          <w:lang w:val="es-US"/>
        </w:rPr>
        <w:t xml:space="preserve">LA Times - </w:t>
      </w:r>
      <w:hyperlink r:id="rId12" w:history="1">
        <w:r w:rsidRPr="00D93657">
          <w:rPr>
            <w:rStyle w:val="Hyperlink"/>
            <w:rFonts w:ascii="Arial" w:eastAsia="Times New Roman" w:hAnsi="Arial" w:cs="Arial"/>
            <w:b/>
            <w:bCs/>
            <w:sz w:val="16"/>
            <w:szCs w:val="16"/>
            <w:lang w:val="es-US"/>
          </w:rPr>
          <w:t>http://www.latimes.com/world/europe/la-fg-ukraine-russia-kharkiv-bombs-20141210-story.html</w:t>
        </w:r>
      </w:hyperlink>
    </w:p>
    <w:p w:rsidR="00D12A3E" w:rsidRPr="00D93657" w:rsidRDefault="00544A17" w:rsidP="00300E34">
      <w:pPr>
        <w:tabs>
          <w:tab w:val="left" w:pos="4770"/>
        </w:tabs>
        <w:spacing w:after="0" w:line="240" w:lineRule="auto"/>
        <w:rPr>
          <w:rFonts w:ascii="Arial" w:hAnsi="Arial" w:cs="Arial"/>
          <w:lang w:val="en-US"/>
        </w:rPr>
      </w:pPr>
      <w:r w:rsidRPr="00300E34">
        <w:rPr>
          <w:rFonts w:ascii="Arial" w:eastAsia="Times New Roman" w:hAnsi="Arial" w:cs="Arial"/>
          <w:b/>
          <w:bCs/>
          <w:color w:val="000000"/>
          <w:sz w:val="20"/>
          <w:szCs w:val="20"/>
          <w:lang w:val="en-US"/>
        </w:rPr>
        <w:br/>
      </w:r>
      <w:r w:rsidR="00103831" w:rsidRPr="00D93657">
        <w:rPr>
          <w:rFonts w:ascii="Arial" w:hAnsi="Arial" w:cs="Arial"/>
          <w:lang w:val="en-US"/>
        </w:rPr>
        <w:t>EAP</w:t>
      </w:r>
      <w:bookmarkEnd w:id="1"/>
    </w:p>
    <w:p w:rsidR="00571882" w:rsidRDefault="00571882" w:rsidP="00300E34">
      <w:pPr>
        <w:tabs>
          <w:tab w:val="left" w:pos="4770"/>
        </w:tabs>
        <w:spacing w:after="0" w:line="240" w:lineRule="auto"/>
        <w:rPr>
          <w:rFonts w:ascii="Arial" w:hAnsi="Arial" w:cs="Arial"/>
          <w:b/>
          <w:lang w:val="en-US"/>
        </w:rPr>
      </w:pPr>
    </w:p>
    <w:p w:rsidR="00D5506E" w:rsidRPr="00571882" w:rsidRDefault="00D5506E" w:rsidP="00300E34">
      <w:pPr>
        <w:tabs>
          <w:tab w:val="left" w:pos="4770"/>
        </w:tabs>
        <w:spacing w:after="0" w:line="240" w:lineRule="auto"/>
        <w:rPr>
          <w:rFonts w:ascii="Arial" w:hAnsi="Arial" w:cs="Arial"/>
          <w:b/>
          <w:sz w:val="20"/>
          <w:szCs w:val="20"/>
          <w:lang w:val="en-US"/>
        </w:rPr>
      </w:pPr>
      <w:r w:rsidRPr="00571882">
        <w:rPr>
          <w:rFonts w:ascii="Arial" w:hAnsi="Arial" w:cs="Arial"/>
          <w:b/>
          <w:sz w:val="20"/>
          <w:szCs w:val="20"/>
          <w:lang w:val="en-US"/>
        </w:rPr>
        <w:t>Philippine</w:t>
      </w:r>
      <w:r w:rsidR="00A65686">
        <w:rPr>
          <w:rFonts w:ascii="Arial" w:hAnsi="Arial" w:cs="Arial"/>
          <w:b/>
          <w:sz w:val="20"/>
          <w:szCs w:val="20"/>
          <w:lang w:val="en-US"/>
        </w:rPr>
        <w:t>s</w:t>
      </w:r>
    </w:p>
    <w:p w:rsidR="00D5506E" w:rsidRPr="00F439AA" w:rsidRDefault="00F439AA" w:rsidP="00300E34">
      <w:pPr>
        <w:shd w:val="clear" w:color="auto" w:fill="FFFFFF"/>
        <w:tabs>
          <w:tab w:val="left" w:pos="4770"/>
        </w:tabs>
        <w:spacing w:after="0" w:line="240" w:lineRule="auto"/>
        <w:jc w:val="both"/>
        <w:rPr>
          <w:rFonts w:ascii="Arial" w:eastAsia="Times New Roman" w:hAnsi="Arial" w:cs="Arial"/>
          <w:b/>
          <w:color w:val="333333"/>
          <w:sz w:val="20"/>
          <w:szCs w:val="23"/>
          <w:lang w:val="en-US"/>
        </w:rPr>
      </w:pPr>
      <w:r w:rsidRPr="00F439AA">
        <w:rPr>
          <w:rFonts w:ascii="Arial" w:eastAsia="Times New Roman" w:hAnsi="Arial" w:cs="Arial"/>
          <w:b/>
          <w:color w:val="333333"/>
          <w:sz w:val="20"/>
          <w:szCs w:val="23"/>
          <w:lang w:val="en-US"/>
        </w:rPr>
        <w:t>Maoist rebels pose new threat to Philippine typhoon relief mission</w:t>
      </w:r>
    </w:p>
    <w:p w:rsidR="00D5506E" w:rsidRPr="006104B1" w:rsidRDefault="00F439AA" w:rsidP="00300E34">
      <w:pPr>
        <w:tabs>
          <w:tab w:val="left" w:pos="4770"/>
        </w:tabs>
        <w:spacing w:after="0" w:line="240" w:lineRule="auto"/>
        <w:rPr>
          <w:rFonts w:ascii="Arial" w:hAnsi="Arial" w:cs="Arial"/>
          <w:sz w:val="20"/>
          <w:lang w:val="en-US"/>
        </w:rPr>
      </w:pPr>
      <w:r w:rsidRPr="006104B1">
        <w:rPr>
          <w:rFonts w:ascii="Arial" w:hAnsi="Arial" w:cs="Arial"/>
          <w:sz w:val="20"/>
          <w:lang w:val="en-US"/>
        </w:rPr>
        <w:lastRenderedPageBreak/>
        <w:t>Philippine rescue teams were struggling on Wednesday to reach upland communities on an eastern island which took the brunt of a typhoon at the weekend amid security fears in an area known as a hotbed of Maoist insurgents. New People's Army guerrillas have been fighting the government for 45 years and have a strong presence in some rural communities</w:t>
      </w:r>
      <w:r w:rsidR="006104B1">
        <w:rPr>
          <w:rFonts w:ascii="Arial" w:hAnsi="Arial" w:cs="Arial"/>
          <w:sz w:val="20"/>
          <w:lang w:val="en-US"/>
        </w:rPr>
        <w:t>.</w:t>
      </w:r>
    </w:p>
    <w:p w:rsidR="00D86599" w:rsidRPr="006104B1" w:rsidRDefault="006104B1" w:rsidP="00300E34">
      <w:pPr>
        <w:pStyle w:val="NoSpacing"/>
        <w:tabs>
          <w:tab w:val="left" w:pos="4770"/>
        </w:tabs>
        <w:rPr>
          <w:rFonts w:ascii="Arial" w:hAnsi="Arial" w:cs="Arial"/>
          <w:b/>
          <w:sz w:val="16"/>
          <w:szCs w:val="16"/>
          <w:lang w:val="fr-FR"/>
        </w:rPr>
      </w:pPr>
      <w:r w:rsidRPr="006104B1">
        <w:rPr>
          <w:rFonts w:ascii="Arial" w:hAnsi="Arial" w:cs="Arial"/>
          <w:b/>
          <w:sz w:val="16"/>
          <w:lang w:val="fr-FR"/>
        </w:rPr>
        <w:t>Reuters</w:t>
      </w:r>
      <w:r w:rsidR="00F439AA" w:rsidRPr="006104B1">
        <w:rPr>
          <w:rFonts w:ascii="Arial" w:hAnsi="Arial" w:cs="Arial"/>
          <w:b/>
          <w:sz w:val="16"/>
          <w:lang w:val="fr-FR"/>
        </w:rPr>
        <w:t xml:space="preserve"> - </w:t>
      </w:r>
      <w:hyperlink r:id="rId13" w:history="1">
        <w:r w:rsidR="00D86599" w:rsidRPr="006104B1">
          <w:rPr>
            <w:rStyle w:val="Hyperlink"/>
            <w:rFonts w:ascii="Arial" w:hAnsi="Arial" w:cs="Arial"/>
            <w:b/>
            <w:sz w:val="16"/>
            <w:szCs w:val="16"/>
            <w:lang w:val="fr-FR"/>
          </w:rPr>
          <w:t>http://www.reuters.com/article/2014/12/10/us-philippines-typhoon-idUSKBN0JO0FZ20141210</w:t>
        </w:r>
      </w:hyperlink>
    </w:p>
    <w:p w:rsidR="00D86599" w:rsidRPr="006104B1" w:rsidRDefault="00D86599" w:rsidP="00300E34">
      <w:pPr>
        <w:pStyle w:val="NoSpacing"/>
        <w:tabs>
          <w:tab w:val="left" w:pos="4770"/>
        </w:tabs>
        <w:rPr>
          <w:rFonts w:ascii="Arial" w:hAnsi="Arial" w:cs="Arial"/>
          <w:sz w:val="20"/>
          <w:lang w:val="fr-FR"/>
        </w:rPr>
      </w:pPr>
    </w:p>
    <w:p w:rsidR="00303736" w:rsidRPr="00F848BC" w:rsidRDefault="00103831" w:rsidP="00300E34">
      <w:pPr>
        <w:pStyle w:val="NoSpacing"/>
        <w:tabs>
          <w:tab w:val="left" w:pos="4770"/>
        </w:tabs>
        <w:rPr>
          <w:rFonts w:ascii="Arial" w:hAnsi="Arial" w:cs="Arial"/>
          <w:lang w:val="en-US"/>
        </w:rPr>
      </w:pPr>
      <w:bookmarkStart w:id="2" w:name="ESA"/>
      <w:r w:rsidRPr="00F848BC">
        <w:rPr>
          <w:rFonts w:ascii="Arial" w:hAnsi="Arial" w:cs="Arial"/>
          <w:lang w:val="en-US"/>
        </w:rPr>
        <w:t>ES</w:t>
      </w:r>
      <w:bookmarkStart w:id="3" w:name="LAC"/>
      <w:bookmarkEnd w:id="2"/>
      <w:r w:rsidR="00303736" w:rsidRPr="00F848BC">
        <w:rPr>
          <w:rFonts w:ascii="Arial" w:hAnsi="Arial" w:cs="Arial"/>
          <w:lang w:val="en-US"/>
        </w:rPr>
        <w:t>A</w:t>
      </w:r>
    </w:p>
    <w:p w:rsidR="00D95BC0" w:rsidRDefault="00D95BC0" w:rsidP="00300E34">
      <w:pPr>
        <w:pStyle w:val="NoSpacing"/>
        <w:tabs>
          <w:tab w:val="left" w:pos="4770"/>
        </w:tabs>
        <w:rPr>
          <w:rFonts w:ascii="Arial" w:hAnsi="Arial" w:cs="Arial"/>
          <w:b/>
          <w:lang w:val="en-US"/>
        </w:rPr>
      </w:pPr>
    </w:p>
    <w:p w:rsidR="0039466A" w:rsidRPr="0039466A" w:rsidRDefault="0039466A" w:rsidP="00300E34">
      <w:pPr>
        <w:pStyle w:val="NoSpacing"/>
        <w:tabs>
          <w:tab w:val="left" w:pos="4770"/>
        </w:tabs>
        <w:rPr>
          <w:rFonts w:ascii="Arial" w:hAnsi="Arial" w:cs="Arial"/>
          <w:b/>
          <w:sz w:val="20"/>
          <w:szCs w:val="20"/>
          <w:lang w:val="en-US"/>
        </w:rPr>
      </w:pPr>
      <w:r w:rsidRPr="0039466A">
        <w:rPr>
          <w:rFonts w:ascii="Arial" w:hAnsi="Arial" w:cs="Arial"/>
          <w:b/>
          <w:sz w:val="20"/>
          <w:szCs w:val="20"/>
          <w:lang w:val="en-US"/>
        </w:rPr>
        <w:t>Kenya</w:t>
      </w:r>
    </w:p>
    <w:p w:rsidR="0039466A" w:rsidRPr="0039466A" w:rsidRDefault="0039466A" w:rsidP="00300E34">
      <w:pPr>
        <w:pStyle w:val="NoSpacing"/>
        <w:tabs>
          <w:tab w:val="left" w:pos="4770"/>
        </w:tabs>
        <w:rPr>
          <w:rFonts w:ascii="Arial" w:hAnsi="Arial" w:cs="Arial"/>
          <w:b/>
          <w:color w:val="1E1E1E"/>
          <w:sz w:val="20"/>
          <w:szCs w:val="20"/>
        </w:rPr>
      </w:pPr>
      <w:r w:rsidRPr="0039466A">
        <w:rPr>
          <w:rFonts w:ascii="Arial" w:hAnsi="Arial" w:cs="Arial"/>
          <w:b/>
          <w:color w:val="1E1E1E"/>
          <w:sz w:val="20"/>
          <w:szCs w:val="20"/>
        </w:rPr>
        <w:t>Kenya opposition resists security law changes</w:t>
      </w:r>
    </w:p>
    <w:p w:rsidR="0039466A" w:rsidRDefault="0039466A" w:rsidP="00300E34">
      <w:pPr>
        <w:tabs>
          <w:tab w:val="left" w:pos="4770"/>
        </w:tabs>
        <w:spacing w:after="0" w:line="240" w:lineRule="auto"/>
        <w:rPr>
          <w:rFonts w:ascii="Arial" w:eastAsia="Times New Roman" w:hAnsi="Arial" w:cs="Arial"/>
          <w:color w:val="000000"/>
          <w:sz w:val="20"/>
          <w:szCs w:val="20"/>
          <w:lang w:val="en-US"/>
        </w:rPr>
      </w:pPr>
      <w:r w:rsidRPr="0039466A">
        <w:rPr>
          <w:rFonts w:ascii="Arial" w:eastAsia="Times New Roman" w:hAnsi="Arial" w:cs="Arial"/>
          <w:color w:val="000000"/>
          <w:sz w:val="20"/>
          <w:szCs w:val="20"/>
          <w:lang w:val="en-US"/>
        </w:rPr>
        <w:t xml:space="preserve">Proposed changes to Kenya's security laws would curb fundamental freedoms enshrined in the constitution, Kenya's main opposition coalition and human rights groups have said. The legislation, which was debated in parliament on Thursday, would level a fine of $56,000 or a three-year prison term or both for journalists whose reports on any police activities are deemed to undermine the fight against terrorism. The fine also applies to journalists who publish pictures of terrorism victims without police permission. It also allows the Interior Ministry to decide if, when and where public </w:t>
      </w:r>
      <w:r>
        <w:rPr>
          <w:rFonts w:ascii="Arial" w:eastAsia="Times New Roman" w:hAnsi="Arial" w:cs="Arial"/>
          <w:color w:val="000000"/>
          <w:sz w:val="20"/>
          <w:szCs w:val="20"/>
          <w:lang w:val="en-US"/>
        </w:rPr>
        <w:t>d</w:t>
      </w:r>
      <w:r w:rsidRPr="0039466A">
        <w:rPr>
          <w:rFonts w:ascii="Arial" w:eastAsia="Times New Roman" w:hAnsi="Arial" w:cs="Arial"/>
          <w:color w:val="000000"/>
          <w:sz w:val="20"/>
          <w:szCs w:val="20"/>
          <w:lang w:val="en-US"/>
        </w:rPr>
        <w:t>emonstrations can be held. The legislation also proposes to arm Kenya's spy agency and allow them to arrest suspects and conduct pre-emptive, covert strikes against suspected terrorists</w:t>
      </w:r>
      <w:r>
        <w:rPr>
          <w:rFonts w:ascii="Arial" w:eastAsia="Times New Roman" w:hAnsi="Arial" w:cs="Arial"/>
          <w:color w:val="000000"/>
          <w:sz w:val="20"/>
          <w:szCs w:val="20"/>
          <w:lang w:val="en-US"/>
        </w:rPr>
        <w:t>.</w:t>
      </w:r>
    </w:p>
    <w:p w:rsidR="0039466A" w:rsidRPr="0039466A" w:rsidRDefault="0039466A" w:rsidP="00300E34">
      <w:pPr>
        <w:tabs>
          <w:tab w:val="left" w:pos="4770"/>
        </w:tabs>
        <w:spacing w:after="0" w:line="240" w:lineRule="auto"/>
        <w:rPr>
          <w:rFonts w:ascii="Arial" w:eastAsia="Times New Roman" w:hAnsi="Arial" w:cs="Arial"/>
          <w:b/>
          <w:color w:val="000000"/>
          <w:sz w:val="16"/>
          <w:szCs w:val="16"/>
          <w:lang w:val="es-US"/>
        </w:rPr>
      </w:pPr>
      <w:r w:rsidRPr="0039466A">
        <w:rPr>
          <w:rFonts w:ascii="Arial" w:eastAsia="Times New Roman" w:hAnsi="Arial" w:cs="Arial"/>
          <w:b/>
          <w:color w:val="000000"/>
          <w:sz w:val="16"/>
          <w:szCs w:val="16"/>
          <w:lang w:val="es-US"/>
        </w:rPr>
        <w:t xml:space="preserve">Al Jazeera - </w:t>
      </w:r>
      <w:hyperlink r:id="rId14" w:history="1">
        <w:r w:rsidRPr="0039466A">
          <w:rPr>
            <w:rStyle w:val="Hyperlink"/>
            <w:rFonts w:ascii="Arial" w:eastAsia="Times New Roman" w:hAnsi="Arial" w:cs="Arial"/>
            <w:b/>
            <w:sz w:val="16"/>
            <w:szCs w:val="16"/>
            <w:lang w:val="es-US"/>
          </w:rPr>
          <w:t>http://www.aljazeera.com/news/africa/2014/12/kenya-opposition-resists-security-law-changes-2014121223635498923.html</w:t>
        </w:r>
      </w:hyperlink>
    </w:p>
    <w:p w:rsidR="0039466A" w:rsidRPr="0039466A" w:rsidRDefault="0039466A" w:rsidP="00300E34">
      <w:pPr>
        <w:pStyle w:val="NoSpacing"/>
        <w:tabs>
          <w:tab w:val="left" w:pos="4770"/>
        </w:tabs>
        <w:rPr>
          <w:rFonts w:ascii="Arial" w:hAnsi="Arial" w:cs="Arial"/>
          <w:b/>
          <w:lang w:val="es-US"/>
        </w:rPr>
      </w:pPr>
    </w:p>
    <w:p w:rsidR="00D95BC0" w:rsidRDefault="00D95BC0" w:rsidP="00300E34">
      <w:pPr>
        <w:pStyle w:val="NoSpacing"/>
        <w:tabs>
          <w:tab w:val="left" w:pos="4770"/>
        </w:tabs>
        <w:rPr>
          <w:rFonts w:ascii="Arial" w:hAnsi="Arial" w:cs="Arial"/>
          <w:b/>
          <w:sz w:val="20"/>
          <w:szCs w:val="20"/>
          <w:lang w:val="en-US"/>
        </w:rPr>
      </w:pPr>
      <w:r>
        <w:rPr>
          <w:rFonts w:ascii="Arial" w:hAnsi="Arial" w:cs="Arial"/>
          <w:b/>
          <w:sz w:val="20"/>
          <w:szCs w:val="20"/>
          <w:lang w:val="en-US"/>
        </w:rPr>
        <w:t>Madagascar</w:t>
      </w:r>
    </w:p>
    <w:p w:rsidR="00D95BC0" w:rsidRDefault="00D95BC0" w:rsidP="00300E34">
      <w:pPr>
        <w:pStyle w:val="NoSpacing"/>
        <w:tabs>
          <w:tab w:val="left" w:pos="4770"/>
        </w:tabs>
        <w:rPr>
          <w:rFonts w:ascii="Arial" w:hAnsi="Arial" w:cs="Arial"/>
          <w:b/>
          <w:sz w:val="20"/>
          <w:szCs w:val="20"/>
          <w:lang w:val="en-US"/>
        </w:rPr>
      </w:pPr>
      <w:r w:rsidRPr="00D95BC0">
        <w:rPr>
          <w:rFonts w:ascii="Arial" w:hAnsi="Arial" w:cs="Arial"/>
          <w:b/>
          <w:sz w:val="20"/>
          <w:szCs w:val="20"/>
          <w:lang w:val="en-US"/>
        </w:rPr>
        <w:t>Two people dead in anti-Chinese violence</w:t>
      </w:r>
    </w:p>
    <w:p w:rsidR="00D95BC0" w:rsidRPr="00D95BC0" w:rsidRDefault="00D95BC0" w:rsidP="00300E34">
      <w:pPr>
        <w:pStyle w:val="NoSpacing"/>
        <w:tabs>
          <w:tab w:val="left" w:pos="4770"/>
        </w:tabs>
        <w:rPr>
          <w:rFonts w:ascii="Arial" w:hAnsi="Arial" w:cs="Arial"/>
          <w:sz w:val="20"/>
          <w:szCs w:val="20"/>
          <w:lang w:val="en-US"/>
        </w:rPr>
      </w:pPr>
      <w:r w:rsidRPr="00D95BC0">
        <w:rPr>
          <w:rFonts w:ascii="Arial" w:hAnsi="Arial" w:cs="Arial"/>
          <w:sz w:val="20"/>
          <w:szCs w:val="20"/>
          <w:lang w:val="en-US"/>
        </w:rPr>
        <w:t>Two people have died in violence at a Chinese-run sugar refinery in western Madagascar, the country's Prime Minister said. "There are two dead and a part of the refinery has been destroyed," said the Prime Minister. The unrest appears to have been sparked by a dispute over wages and contracts for local seasonal workers and Chinese managers. The police intelligence director said there had been tensions at the Sucoma plant between Malagasy staff and bosses. Previous clashes have led to "acts of vandalism and physical attacks on the Chinese." In November two Chinese were injured and property damaged.</w:t>
      </w:r>
    </w:p>
    <w:p w:rsidR="00D95BC0" w:rsidRPr="007A35AF" w:rsidRDefault="00D95BC0" w:rsidP="00300E34">
      <w:pPr>
        <w:pStyle w:val="NoSpacing"/>
        <w:tabs>
          <w:tab w:val="left" w:pos="4770"/>
        </w:tabs>
        <w:rPr>
          <w:rFonts w:ascii="Arial" w:hAnsi="Arial" w:cs="Arial"/>
          <w:b/>
          <w:sz w:val="16"/>
          <w:szCs w:val="16"/>
          <w:lang w:val="en-US"/>
        </w:rPr>
      </w:pPr>
      <w:r w:rsidRPr="007A35AF">
        <w:rPr>
          <w:rFonts w:ascii="Arial" w:hAnsi="Arial" w:cs="Arial"/>
          <w:b/>
          <w:sz w:val="16"/>
          <w:szCs w:val="16"/>
          <w:lang w:val="en-US"/>
        </w:rPr>
        <w:t xml:space="preserve">AFP - </w:t>
      </w:r>
      <w:hyperlink r:id="rId15" w:history="1">
        <w:r w:rsidRPr="007A35AF">
          <w:rPr>
            <w:rStyle w:val="Hyperlink"/>
            <w:rFonts w:ascii="Arial" w:hAnsi="Arial" w:cs="Arial"/>
            <w:b/>
            <w:sz w:val="16"/>
            <w:szCs w:val="16"/>
            <w:lang w:val="en-US"/>
          </w:rPr>
          <w:t>http://news.yahoo.com/two-dead-anti-chinese-violence-madagascar-142054847.html</w:t>
        </w:r>
      </w:hyperlink>
    </w:p>
    <w:p w:rsidR="006315FD" w:rsidRPr="007A35AF" w:rsidRDefault="006315FD" w:rsidP="00300E34">
      <w:pPr>
        <w:pStyle w:val="NoSpacing"/>
        <w:tabs>
          <w:tab w:val="left" w:pos="4770"/>
        </w:tabs>
        <w:rPr>
          <w:lang w:val="en-US"/>
        </w:rPr>
      </w:pPr>
    </w:p>
    <w:p w:rsidR="003F309F" w:rsidRPr="003F309F" w:rsidRDefault="003F309F" w:rsidP="00300E34">
      <w:pPr>
        <w:pStyle w:val="NoSpacing"/>
        <w:tabs>
          <w:tab w:val="left" w:pos="4770"/>
        </w:tabs>
        <w:rPr>
          <w:rFonts w:ascii="Arial" w:hAnsi="Arial" w:cs="Arial"/>
          <w:b/>
          <w:sz w:val="20"/>
          <w:szCs w:val="20"/>
          <w:lang w:val="en-US"/>
        </w:rPr>
      </w:pPr>
      <w:r w:rsidRPr="003F309F">
        <w:rPr>
          <w:rFonts w:ascii="Arial" w:hAnsi="Arial" w:cs="Arial"/>
          <w:b/>
          <w:sz w:val="20"/>
          <w:szCs w:val="20"/>
          <w:lang w:val="en-US"/>
        </w:rPr>
        <w:t>Somalia</w:t>
      </w:r>
    </w:p>
    <w:p w:rsidR="003F309F" w:rsidRDefault="00831E61" w:rsidP="00300E34">
      <w:pPr>
        <w:pStyle w:val="NoSpacing"/>
        <w:tabs>
          <w:tab w:val="left" w:pos="4770"/>
        </w:tabs>
        <w:rPr>
          <w:rFonts w:ascii="Arial" w:hAnsi="Arial" w:cs="Arial"/>
          <w:b/>
          <w:sz w:val="20"/>
          <w:szCs w:val="20"/>
          <w:lang w:val="en-US"/>
        </w:rPr>
      </w:pPr>
      <w:r w:rsidRPr="003F309F">
        <w:rPr>
          <w:rFonts w:ascii="Arial" w:hAnsi="Arial" w:cs="Arial"/>
          <w:b/>
          <w:sz w:val="20"/>
          <w:szCs w:val="20"/>
          <w:lang w:val="en-US"/>
        </w:rPr>
        <w:t>Diarrhea</w:t>
      </w:r>
      <w:r w:rsidR="003F309F" w:rsidRPr="003F309F">
        <w:rPr>
          <w:rFonts w:ascii="Arial" w:hAnsi="Arial" w:cs="Arial"/>
          <w:b/>
          <w:sz w:val="20"/>
          <w:szCs w:val="20"/>
          <w:lang w:val="en-US"/>
        </w:rPr>
        <w:t xml:space="preserve"> epidemic kills ten people in Mogadishu</w:t>
      </w:r>
    </w:p>
    <w:p w:rsidR="003F309F" w:rsidRPr="003F309F" w:rsidRDefault="003F309F" w:rsidP="00300E34">
      <w:pPr>
        <w:pStyle w:val="NoSpacing"/>
        <w:tabs>
          <w:tab w:val="left" w:pos="4770"/>
        </w:tabs>
        <w:rPr>
          <w:rFonts w:ascii="Arial" w:hAnsi="Arial" w:cs="Arial"/>
          <w:sz w:val="20"/>
          <w:szCs w:val="20"/>
          <w:lang w:val="en-US"/>
        </w:rPr>
      </w:pPr>
      <w:r w:rsidRPr="003F309F">
        <w:rPr>
          <w:rFonts w:ascii="Arial" w:hAnsi="Arial" w:cs="Arial"/>
          <w:sz w:val="20"/>
          <w:szCs w:val="20"/>
          <w:lang w:val="en-US"/>
        </w:rPr>
        <w:t xml:space="preserve">Ten people have died and about 100 have been hospitalized for acute </w:t>
      </w:r>
      <w:r w:rsidR="00831E61" w:rsidRPr="003F309F">
        <w:rPr>
          <w:rFonts w:ascii="Arial" w:hAnsi="Arial" w:cs="Arial"/>
          <w:sz w:val="20"/>
          <w:szCs w:val="20"/>
          <w:lang w:val="en-US"/>
        </w:rPr>
        <w:t>diarrhea</w:t>
      </w:r>
      <w:r w:rsidRPr="003F309F">
        <w:rPr>
          <w:rFonts w:ascii="Arial" w:hAnsi="Arial" w:cs="Arial"/>
          <w:sz w:val="20"/>
          <w:szCs w:val="20"/>
          <w:lang w:val="en-US"/>
        </w:rPr>
        <w:t xml:space="preserve"> in Mogadishu, health workers and officials said. The victims are thought to have consumed water from contaminated wells, said a doctor who was treating some of them at a local hospital. He attributed the contamination to poor management of water sites and inadequate toilets. "Most of those affected are children and old people," he said.</w:t>
      </w:r>
    </w:p>
    <w:p w:rsidR="003F309F" w:rsidRDefault="003F309F" w:rsidP="00300E34">
      <w:pPr>
        <w:pStyle w:val="NoSpacing"/>
        <w:tabs>
          <w:tab w:val="left" w:pos="4770"/>
        </w:tabs>
        <w:rPr>
          <w:rFonts w:ascii="Arial" w:hAnsi="Arial" w:cs="Arial"/>
          <w:b/>
          <w:sz w:val="16"/>
          <w:szCs w:val="16"/>
          <w:lang w:val="es-US"/>
        </w:rPr>
      </w:pPr>
      <w:r w:rsidRPr="003F309F">
        <w:rPr>
          <w:rFonts w:ascii="Arial" w:hAnsi="Arial" w:cs="Arial"/>
          <w:b/>
          <w:sz w:val="16"/>
          <w:szCs w:val="16"/>
          <w:lang w:val="es-US"/>
        </w:rPr>
        <w:t xml:space="preserve">DPA - </w:t>
      </w:r>
      <w:hyperlink r:id="rId16" w:history="1">
        <w:r w:rsidRPr="004F44FF">
          <w:rPr>
            <w:rStyle w:val="Hyperlink"/>
            <w:rFonts w:ascii="Arial" w:hAnsi="Arial" w:cs="Arial"/>
            <w:b/>
            <w:sz w:val="16"/>
            <w:szCs w:val="16"/>
            <w:lang w:val="es-US"/>
          </w:rPr>
          <w:t>http://www.enca.com/africa/diarrhoea-epidemic-kills-ten-somali-capital</w:t>
        </w:r>
      </w:hyperlink>
    </w:p>
    <w:p w:rsidR="003F309F" w:rsidRPr="003F309F" w:rsidRDefault="003F309F" w:rsidP="00300E34">
      <w:pPr>
        <w:pStyle w:val="NoSpacing"/>
        <w:tabs>
          <w:tab w:val="left" w:pos="4770"/>
        </w:tabs>
        <w:rPr>
          <w:lang w:val="es-US"/>
        </w:rPr>
      </w:pPr>
    </w:p>
    <w:p w:rsidR="00D12A3E" w:rsidRPr="00F848BC" w:rsidRDefault="00D12A3E" w:rsidP="00300E34">
      <w:pPr>
        <w:pStyle w:val="NoSpacing"/>
        <w:tabs>
          <w:tab w:val="left" w:pos="4770"/>
        </w:tabs>
        <w:rPr>
          <w:rFonts w:ascii="Arial" w:hAnsi="Arial" w:cs="Arial"/>
          <w:sz w:val="20"/>
          <w:szCs w:val="20"/>
          <w:lang w:val="en-US"/>
        </w:rPr>
      </w:pPr>
      <w:r w:rsidRPr="00F848BC">
        <w:rPr>
          <w:rFonts w:ascii="Arial" w:hAnsi="Arial" w:cs="Arial"/>
          <w:sz w:val="20"/>
          <w:szCs w:val="20"/>
          <w:lang w:val="en-US"/>
        </w:rPr>
        <w:t>LAC</w:t>
      </w:r>
    </w:p>
    <w:p w:rsidR="00E4275B" w:rsidRPr="00300E34" w:rsidRDefault="00E4275B" w:rsidP="00300E34">
      <w:pPr>
        <w:pStyle w:val="NoSpacing"/>
        <w:tabs>
          <w:tab w:val="left" w:pos="4770"/>
        </w:tabs>
        <w:rPr>
          <w:rFonts w:ascii="Arial" w:hAnsi="Arial" w:cs="Arial"/>
          <w:b/>
          <w:sz w:val="20"/>
          <w:szCs w:val="20"/>
          <w:lang w:val="en-US"/>
        </w:rPr>
      </w:pPr>
    </w:p>
    <w:p w:rsidR="004706D2" w:rsidRPr="004706D2" w:rsidRDefault="004706D2" w:rsidP="00300E34">
      <w:pPr>
        <w:pStyle w:val="NoSpacing"/>
        <w:tabs>
          <w:tab w:val="left" w:pos="4770"/>
        </w:tabs>
        <w:rPr>
          <w:rFonts w:ascii="Arial" w:hAnsi="Arial" w:cs="Arial"/>
          <w:b/>
          <w:sz w:val="20"/>
          <w:szCs w:val="20"/>
          <w:lang w:val="en-US"/>
        </w:rPr>
      </w:pPr>
      <w:r w:rsidRPr="004706D2">
        <w:rPr>
          <w:rFonts w:ascii="Arial" w:hAnsi="Arial" w:cs="Arial"/>
          <w:b/>
          <w:sz w:val="20"/>
          <w:szCs w:val="20"/>
          <w:lang w:val="en-US"/>
        </w:rPr>
        <w:t>Venezuela</w:t>
      </w:r>
    </w:p>
    <w:p w:rsidR="004706D2" w:rsidRDefault="004706D2" w:rsidP="00300E34">
      <w:pPr>
        <w:pStyle w:val="NoSpacing"/>
        <w:tabs>
          <w:tab w:val="left" w:pos="4770"/>
        </w:tabs>
        <w:rPr>
          <w:rFonts w:ascii="Arial" w:hAnsi="Arial" w:cs="Arial"/>
          <w:b/>
          <w:sz w:val="20"/>
          <w:szCs w:val="20"/>
          <w:lang w:val="en-US"/>
        </w:rPr>
      </w:pPr>
      <w:r w:rsidRPr="004706D2">
        <w:rPr>
          <w:rFonts w:ascii="Arial" w:hAnsi="Arial" w:cs="Arial"/>
          <w:b/>
          <w:sz w:val="20"/>
          <w:szCs w:val="20"/>
          <w:lang w:val="en-US"/>
        </w:rPr>
        <w:t>US Congress passes bill to impose sanctions</w:t>
      </w:r>
    </w:p>
    <w:p w:rsidR="004706D2" w:rsidRPr="004706D2" w:rsidRDefault="004706D2" w:rsidP="00300E34">
      <w:pPr>
        <w:pStyle w:val="NoSpacing"/>
        <w:tabs>
          <w:tab w:val="left" w:pos="4770"/>
        </w:tabs>
        <w:rPr>
          <w:rFonts w:ascii="Arial" w:hAnsi="Arial" w:cs="Arial"/>
          <w:sz w:val="20"/>
          <w:szCs w:val="20"/>
          <w:lang w:val="en-US"/>
        </w:rPr>
      </w:pPr>
      <w:r w:rsidRPr="004706D2">
        <w:rPr>
          <w:rFonts w:ascii="Arial" w:hAnsi="Arial" w:cs="Arial"/>
          <w:sz w:val="20"/>
          <w:szCs w:val="20"/>
          <w:lang w:val="en-US"/>
        </w:rPr>
        <w:t>The United States Congress has passed a bill which would impose sanctions on Venezuelan officials found to have violated protesters' rights. The vote was passed by the House of Representatives and received similar approval by the Senate earlier this week. The bill is now likely to be signed into law by the US President. The Venezuela's President described the move as imposing "insolent imperialist sanctions". The UN condemned "all violence by all sides in Venezuela" and called on the government "to en</w:t>
      </w:r>
      <w:r w:rsidR="002A4303">
        <w:rPr>
          <w:rFonts w:ascii="Arial" w:hAnsi="Arial" w:cs="Arial"/>
          <w:sz w:val="20"/>
          <w:szCs w:val="20"/>
          <w:lang w:val="en-US"/>
        </w:rPr>
        <w:t>sure that people are not penaliz</w:t>
      </w:r>
      <w:r w:rsidRPr="004706D2">
        <w:rPr>
          <w:rFonts w:ascii="Arial" w:hAnsi="Arial" w:cs="Arial"/>
          <w:sz w:val="20"/>
          <w:szCs w:val="20"/>
          <w:lang w:val="en-US"/>
        </w:rPr>
        <w:t>ed for exercising their rights to peaceful assembly and to freedom of expression".</w:t>
      </w:r>
    </w:p>
    <w:p w:rsidR="004706D2" w:rsidRDefault="004706D2" w:rsidP="00300E34">
      <w:pPr>
        <w:pStyle w:val="NoSpacing"/>
        <w:tabs>
          <w:tab w:val="left" w:pos="4770"/>
        </w:tabs>
        <w:rPr>
          <w:rFonts w:ascii="Arial" w:hAnsi="Arial" w:cs="Arial"/>
          <w:b/>
          <w:sz w:val="16"/>
          <w:szCs w:val="16"/>
          <w:lang w:val="en-US"/>
        </w:rPr>
      </w:pPr>
      <w:r>
        <w:rPr>
          <w:rFonts w:ascii="Arial" w:hAnsi="Arial" w:cs="Arial"/>
          <w:b/>
          <w:sz w:val="16"/>
          <w:szCs w:val="16"/>
          <w:lang w:val="en-US"/>
        </w:rPr>
        <w:t xml:space="preserve">BBC - </w:t>
      </w:r>
      <w:hyperlink r:id="rId17" w:history="1">
        <w:r w:rsidRPr="004F44FF">
          <w:rPr>
            <w:rStyle w:val="Hyperlink"/>
            <w:rFonts w:ascii="Arial" w:hAnsi="Arial" w:cs="Arial"/>
            <w:b/>
            <w:sz w:val="16"/>
            <w:szCs w:val="16"/>
            <w:lang w:val="en-US"/>
          </w:rPr>
          <w:t>http://www.bbc.com/news/world-latin-america-30426439</w:t>
        </w:r>
      </w:hyperlink>
    </w:p>
    <w:p w:rsidR="004706D2" w:rsidRPr="004706D2" w:rsidRDefault="004706D2" w:rsidP="00300E34">
      <w:pPr>
        <w:pStyle w:val="NoSpacing"/>
        <w:tabs>
          <w:tab w:val="left" w:pos="4770"/>
        </w:tabs>
        <w:rPr>
          <w:rFonts w:ascii="Arial" w:hAnsi="Arial" w:cs="Arial"/>
          <w:b/>
          <w:sz w:val="20"/>
          <w:szCs w:val="20"/>
          <w:lang w:val="en-US"/>
        </w:rPr>
      </w:pPr>
    </w:p>
    <w:p w:rsidR="00D12A3E" w:rsidRPr="00F848BC" w:rsidRDefault="00D12A3E" w:rsidP="00300E34">
      <w:pPr>
        <w:pStyle w:val="NoSpacing"/>
        <w:tabs>
          <w:tab w:val="left" w:pos="4770"/>
        </w:tabs>
        <w:rPr>
          <w:rFonts w:ascii="Arial" w:hAnsi="Arial" w:cs="Arial"/>
          <w:szCs w:val="20"/>
          <w:lang w:val="en-US"/>
        </w:rPr>
      </w:pPr>
      <w:bookmarkStart w:id="4" w:name="MENA"/>
      <w:bookmarkEnd w:id="3"/>
      <w:r w:rsidRPr="00F848BC">
        <w:rPr>
          <w:rFonts w:ascii="Arial" w:hAnsi="Arial" w:cs="Arial"/>
          <w:szCs w:val="20"/>
          <w:lang w:val="en-US"/>
        </w:rPr>
        <w:t>MENA</w:t>
      </w:r>
    </w:p>
    <w:p w:rsidR="00571882" w:rsidRPr="00F848BC" w:rsidRDefault="00571882" w:rsidP="00300E34">
      <w:pPr>
        <w:pStyle w:val="NoSpacing"/>
        <w:tabs>
          <w:tab w:val="left" w:pos="4770"/>
        </w:tabs>
        <w:rPr>
          <w:rFonts w:ascii="Arial" w:hAnsi="Arial" w:cs="Arial"/>
          <w:b/>
          <w:sz w:val="20"/>
          <w:szCs w:val="20"/>
          <w:lang w:val="en-US"/>
        </w:rPr>
      </w:pPr>
    </w:p>
    <w:p w:rsidR="00A27988" w:rsidRPr="00A27988" w:rsidRDefault="00A27988" w:rsidP="00300E34">
      <w:pPr>
        <w:pStyle w:val="NoSpacing"/>
        <w:tabs>
          <w:tab w:val="left" w:pos="4770"/>
        </w:tabs>
        <w:rPr>
          <w:rFonts w:ascii="Arial" w:hAnsi="Arial" w:cs="Arial"/>
          <w:b/>
          <w:sz w:val="20"/>
          <w:szCs w:val="20"/>
          <w:lang w:val="en-US"/>
        </w:rPr>
      </w:pPr>
      <w:r w:rsidRPr="00A27988">
        <w:rPr>
          <w:rFonts w:ascii="Arial" w:hAnsi="Arial" w:cs="Arial"/>
          <w:b/>
          <w:sz w:val="20"/>
          <w:szCs w:val="20"/>
          <w:lang w:val="en-US"/>
        </w:rPr>
        <w:t>Egypt</w:t>
      </w:r>
    </w:p>
    <w:p w:rsidR="00A27988" w:rsidRPr="00A27988" w:rsidRDefault="00A27988" w:rsidP="00300E34">
      <w:pPr>
        <w:tabs>
          <w:tab w:val="left" w:pos="4770"/>
        </w:tabs>
        <w:spacing w:after="0" w:line="240" w:lineRule="auto"/>
        <w:rPr>
          <w:rFonts w:ascii="Arial" w:eastAsia="Times New Roman" w:hAnsi="Arial" w:cs="Arial"/>
          <w:b/>
          <w:color w:val="303030"/>
          <w:sz w:val="20"/>
          <w:szCs w:val="20"/>
          <w:lang w:val="en"/>
        </w:rPr>
      </w:pPr>
      <w:r w:rsidRPr="00A27988">
        <w:rPr>
          <w:rFonts w:ascii="Arial" w:hAnsi="Arial" w:cs="Arial"/>
          <w:b/>
          <w:sz w:val="20"/>
          <w:szCs w:val="20"/>
        </w:rPr>
        <w:t xml:space="preserve">Egyptian woman dies of H5N1 bird flu, total now 8 </w:t>
      </w:r>
    </w:p>
    <w:p w:rsidR="00A27988" w:rsidRPr="00A27988" w:rsidRDefault="00A27988" w:rsidP="00300E34">
      <w:pPr>
        <w:tabs>
          <w:tab w:val="left" w:pos="4770"/>
        </w:tabs>
        <w:spacing w:after="0" w:line="240" w:lineRule="auto"/>
        <w:rPr>
          <w:rFonts w:ascii="Arial" w:eastAsia="Times New Roman" w:hAnsi="Arial" w:cs="Arial"/>
          <w:color w:val="252525"/>
          <w:sz w:val="20"/>
          <w:szCs w:val="20"/>
          <w:lang w:val="en-US"/>
        </w:rPr>
      </w:pPr>
      <w:r w:rsidRPr="00A27988">
        <w:rPr>
          <w:rFonts w:ascii="Arial" w:eastAsia="Times New Roman" w:hAnsi="Arial" w:cs="Arial"/>
          <w:color w:val="252525"/>
          <w:sz w:val="20"/>
          <w:szCs w:val="20"/>
          <w:lang w:val="en-US"/>
        </w:rPr>
        <w:t xml:space="preserve">An Egyptian woman has died of H5N1 bird flu, bringing the total number of deaths in Egypt from the virus to eight this year out of 16 identified cases, the health ministry said late on Thursday. The 33-year-old </w:t>
      </w:r>
      <w:r w:rsidRPr="00A27988">
        <w:rPr>
          <w:rFonts w:ascii="Arial" w:eastAsia="Times New Roman" w:hAnsi="Arial" w:cs="Arial"/>
          <w:color w:val="252525"/>
          <w:sz w:val="20"/>
          <w:szCs w:val="20"/>
          <w:lang w:val="en-US"/>
        </w:rPr>
        <w:lastRenderedPageBreak/>
        <w:t>woman died after being admitted to a hospital in the southern province of Sohag, the ministry said in a statement. The latest confirmed case, also from Sohag, is a 16-month old girl who has been receiving treatment at a hospital since December 7, according to the statement. According to the WHO, from 2003 through October 2, 2014, there have been 668 laboratory-confirmed human cases of H5N1 infection officially reported from 16 countries. Of these cases, 393 have died.</w:t>
      </w:r>
    </w:p>
    <w:p w:rsidR="00A27988" w:rsidRPr="007A35AF" w:rsidRDefault="00A27988" w:rsidP="00300E34">
      <w:pPr>
        <w:tabs>
          <w:tab w:val="left" w:pos="4770"/>
        </w:tabs>
        <w:spacing w:after="0" w:line="240" w:lineRule="auto"/>
        <w:rPr>
          <w:rFonts w:ascii="Arial" w:eastAsia="Times New Roman" w:hAnsi="Arial" w:cs="Arial"/>
          <w:b/>
          <w:color w:val="252525"/>
          <w:sz w:val="16"/>
          <w:szCs w:val="16"/>
          <w:lang w:val="en-US"/>
        </w:rPr>
      </w:pPr>
      <w:r w:rsidRPr="007A35AF">
        <w:rPr>
          <w:rFonts w:ascii="Arial" w:eastAsia="Times New Roman" w:hAnsi="Arial" w:cs="Arial"/>
          <w:b/>
          <w:color w:val="252525"/>
          <w:sz w:val="16"/>
          <w:szCs w:val="16"/>
          <w:lang w:val="en-US"/>
        </w:rPr>
        <w:t xml:space="preserve">Reuters - </w:t>
      </w:r>
      <w:hyperlink r:id="rId18" w:history="1">
        <w:r w:rsidRPr="007A35AF">
          <w:rPr>
            <w:rStyle w:val="Hyperlink"/>
            <w:rFonts w:ascii="Arial" w:eastAsia="Times New Roman" w:hAnsi="Arial" w:cs="Arial"/>
            <w:b/>
            <w:sz w:val="16"/>
            <w:szCs w:val="16"/>
            <w:lang w:val="en-US"/>
          </w:rPr>
          <w:t>http://www.trust.org/item/20141211223951-kflr8/?source=search</w:t>
        </w:r>
      </w:hyperlink>
    </w:p>
    <w:p w:rsidR="00A27988" w:rsidRPr="00F848BC" w:rsidRDefault="00A27988" w:rsidP="00300E34">
      <w:pPr>
        <w:pStyle w:val="NoSpacing"/>
        <w:tabs>
          <w:tab w:val="left" w:pos="4770"/>
        </w:tabs>
        <w:rPr>
          <w:rFonts w:ascii="Arial" w:hAnsi="Arial" w:cs="Arial"/>
          <w:b/>
          <w:sz w:val="20"/>
          <w:szCs w:val="20"/>
          <w:lang w:val="en-US"/>
        </w:rPr>
      </w:pPr>
    </w:p>
    <w:p w:rsidR="00172DCD" w:rsidRDefault="00172DCD" w:rsidP="00300E34">
      <w:pPr>
        <w:pStyle w:val="NoSpacing"/>
        <w:tabs>
          <w:tab w:val="left" w:pos="4770"/>
        </w:tabs>
        <w:rPr>
          <w:rFonts w:ascii="Arial" w:hAnsi="Arial" w:cs="Arial"/>
          <w:b/>
          <w:sz w:val="20"/>
          <w:szCs w:val="20"/>
          <w:lang w:val="en-US"/>
        </w:rPr>
      </w:pPr>
      <w:r>
        <w:rPr>
          <w:rFonts w:ascii="Arial" w:hAnsi="Arial" w:cs="Arial"/>
          <w:b/>
          <w:sz w:val="20"/>
          <w:szCs w:val="20"/>
          <w:lang w:val="en-US"/>
        </w:rPr>
        <w:t>Iraq</w:t>
      </w:r>
    </w:p>
    <w:p w:rsidR="00172DCD" w:rsidRDefault="00172DCD" w:rsidP="00300E34">
      <w:pPr>
        <w:pStyle w:val="NoSpacing"/>
        <w:tabs>
          <w:tab w:val="left" w:pos="4770"/>
        </w:tabs>
        <w:rPr>
          <w:rFonts w:ascii="Arial" w:hAnsi="Arial" w:cs="Arial"/>
          <w:b/>
          <w:sz w:val="20"/>
          <w:szCs w:val="20"/>
          <w:lang w:val="en-US"/>
        </w:rPr>
      </w:pPr>
      <w:r w:rsidRPr="00172DCD">
        <w:rPr>
          <w:rFonts w:ascii="Arial" w:hAnsi="Arial" w:cs="Arial"/>
          <w:b/>
          <w:sz w:val="20"/>
          <w:szCs w:val="20"/>
          <w:lang w:val="en-US"/>
        </w:rPr>
        <w:t>Sadr readies militia to fight for Samarra</w:t>
      </w:r>
    </w:p>
    <w:p w:rsidR="00172DCD" w:rsidRPr="00172DCD" w:rsidRDefault="00172DCD" w:rsidP="00300E34">
      <w:pPr>
        <w:pStyle w:val="NoSpacing"/>
        <w:tabs>
          <w:tab w:val="left" w:pos="4770"/>
        </w:tabs>
        <w:rPr>
          <w:rFonts w:ascii="Arial" w:hAnsi="Arial" w:cs="Arial"/>
          <w:sz w:val="20"/>
          <w:szCs w:val="20"/>
          <w:lang w:val="en-US"/>
        </w:rPr>
      </w:pPr>
      <w:r w:rsidRPr="00172DCD">
        <w:rPr>
          <w:rFonts w:ascii="Arial" w:hAnsi="Arial" w:cs="Arial"/>
          <w:sz w:val="20"/>
          <w:szCs w:val="20"/>
          <w:lang w:val="en-US"/>
        </w:rPr>
        <w:t>Iraq's powerful Shi'ite cleric Moqtada al-Sadr has put his militia on alert to battle Islamic State (IS) militants for the city of Samarra, home to a Shi'ite mosque whose destruction eight years ago plunged the country into sectarian war. Sadr's office said the announcement was a response to the "exceptional conditions and imminent danger to the sacred city of Samarra from the legions of terrorists," a reference to the IS fighters who surround Samarra. It said Sadr had ordered fighters of his Shi'ite 'Peace Brigades' to be "fully prepared to answer the call of jihad within 48 hours" and to await further instructions. The statement was dated 10 December.</w:t>
      </w:r>
    </w:p>
    <w:p w:rsidR="00172DCD" w:rsidRPr="007A35AF" w:rsidRDefault="00172DCD" w:rsidP="00300E34">
      <w:pPr>
        <w:pStyle w:val="NoSpacing"/>
        <w:tabs>
          <w:tab w:val="left" w:pos="4770"/>
        </w:tabs>
        <w:rPr>
          <w:rFonts w:ascii="Arial" w:hAnsi="Arial" w:cs="Arial"/>
          <w:b/>
          <w:sz w:val="16"/>
          <w:szCs w:val="16"/>
          <w:lang w:val="en-US"/>
        </w:rPr>
      </w:pPr>
      <w:r w:rsidRPr="007A35AF">
        <w:rPr>
          <w:rFonts w:ascii="Arial" w:hAnsi="Arial" w:cs="Arial"/>
          <w:b/>
          <w:sz w:val="16"/>
          <w:szCs w:val="16"/>
          <w:lang w:val="en-US"/>
        </w:rPr>
        <w:t xml:space="preserve">Reuters - </w:t>
      </w:r>
      <w:hyperlink r:id="rId19" w:history="1">
        <w:r w:rsidRPr="007A35AF">
          <w:rPr>
            <w:rStyle w:val="Hyperlink"/>
            <w:rFonts w:ascii="Arial" w:hAnsi="Arial" w:cs="Arial"/>
            <w:b/>
            <w:sz w:val="16"/>
            <w:szCs w:val="16"/>
            <w:lang w:val="en-US"/>
          </w:rPr>
          <w:t>http://www.reuters.com/article/2014/12/11/us-mideast-crisis-iraq-sadr-idUSKBN0JP1JL20141211</w:t>
        </w:r>
      </w:hyperlink>
    </w:p>
    <w:p w:rsidR="005E13C6" w:rsidRDefault="005E13C6" w:rsidP="00300E34">
      <w:pPr>
        <w:pStyle w:val="NoSpacing"/>
        <w:tabs>
          <w:tab w:val="left" w:pos="4770"/>
        </w:tabs>
        <w:rPr>
          <w:lang w:val="en-US"/>
        </w:rPr>
      </w:pPr>
    </w:p>
    <w:p w:rsidR="00300E34" w:rsidRPr="00300E34" w:rsidRDefault="00300E34" w:rsidP="00300E34">
      <w:pPr>
        <w:pStyle w:val="NoSpacing"/>
        <w:tabs>
          <w:tab w:val="left" w:pos="4770"/>
        </w:tabs>
        <w:rPr>
          <w:rFonts w:ascii="Arial" w:hAnsi="Arial" w:cs="Arial"/>
          <w:b/>
          <w:sz w:val="20"/>
          <w:szCs w:val="20"/>
        </w:rPr>
      </w:pPr>
      <w:r w:rsidRPr="00300E34">
        <w:rPr>
          <w:rFonts w:ascii="Arial" w:hAnsi="Arial" w:cs="Arial"/>
          <w:b/>
          <w:sz w:val="20"/>
          <w:szCs w:val="20"/>
        </w:rPr>
        <w:t>Dead attack stokes Iraq Shia pilgrimage fears</w:t>
      </w:r>
    </w:p>
    <w:p w:rsidR="00300E34" w:rsidRDefault="00300E34" w:rsidP="00300E34">
      <w:pPr>
        <w:pStyle w:val="NoSpacing"/>
        <w:tabs>
          <w:tab w:val="left" w:pos="4770"/>
        </w:tabs>
        <w:rPr>
          <w:rFonts w:ascii="Arial" w:hAnsi="Arial" w:cs="Arial"/>
          <w:sz w:val="20"/>
          <w:szCs w:val="24"/>
        </w:rPr>
      </w:pPr>
      <w:r>
        <w:rPr>
          <w:rFonts w:ascii="Arial" w:hAnsi="Arial" w:cs="Arial"/>
          <w:sz w:val="20"/>
          <w:szCs w:val="24"/>
        </w:rPr>
        <w:t>A deadly mortar attack Friday near the Iraqi city of Karbala stoked security concerns as millions of Shiite pilgrims gathered for one of the largest religious gatherings in the world.  "There were one person killed and four wounded when mortar rounds hit an area on the western side of the city" shortly after midnight, a police colonel said.  "They crashed into an area called Souk al-Basra, around seven kilometres (four miles) from the city centre," he said, adding the victims were residents and not pilgrims. A medical source in the holy city of Karbala confirmed the toll.</w:t>
      </w:r>
    </w:p>
    <w:p w:rsidR="00300E34" w:rsidRPr="000859C4" w:rsidRDefault="00300E34" w:rsidP="00300E34">
      <w:pPr>
        <w:pStyle w:val="NoSpacing"/>
        <w:tabs>
          <w:tab w:val="left" w:pos="4770"/>
        </w:tabs>
        <w:rPr>
          <w:rFonts w:ascii="Arial" w:hAnsi="Arial" w:cs="Arial"/>
          <w:b/>
          <w:sz w:val="16"/>
          <w:szCs w:val="24"/>
          <w:lang w:val="en-US"/>
        </w:rPr>
      </w:pPr>
      <w:r w:rsidRPr="000859C4">
        <w:rPr>
          <w:rFonts w:ascii="Arial" w:hAnsi="Arial" w:cs="Arial"/>
          <w:b/>
          <w:sz w:val="16"/>
          <w:szCs w:val="24"/>
          <w:lang w:val="en-US"/>
        </w:rPr>
        <w:t>Business Insider</w:t>
      </w:r>
      <w:r>
        <w:rPr>
          <w:color w:val="000000"/>
          <w:lang w:val="en"/>
        </w:rPr>
        <w:t xml:space="preserve"> </w:t>
      </w:r>
      <w:r>
        <w:rPr>
          <w:rFonts w:ascii="Arial" w:hAnsi="Arial" w:cs="Arial"/>
          <w:b/>
          <w:sz w:val="16"/>
          <w:szCs w:val="24"/>
          <w:lang w:val="en-US"/>
        </w:rPr>
        <w:t xml:space="preserve">- </w:t>
      </w:r>
      <w:hyperlink r:id="rId20" w:anchor="ixzz3Lgshx48P" w:history="1">
        <w:r w:rsidRPr="000859C4">
          <w:rPr>
            <w:rStyle w:val="Hyperlink"/>
            <w:rFonts w:ascii="Arial" w:hAnsi="Arial" w:cs="Arial"/>
            <w:b/>
            <w:sz w:val="16"/>
            <w:szCs w:val="24"/>
            <w:lang w:val="en-US"/>
          </w:rPr>
          <w:t>http://www.businessinsider.com/afp-deadly-attack-stokes-iraq-shia-pilgrimage-fears-2014-12#ixzz3Lgshx48P</w:t>
        </w:r>
      </w:hyperlink>
    </w:p>
    <w:p w:rsidR="00300E34" w:rsidRPr="00300E34" w:rsidRDefault="00300E34" w:rsidP="00300E34">
      <w:pPr>
        <w:pStyle w:val="NoSpacing"/>
        <w:tabs>
          <w:tab w:val="left" w:pos="4770"/>
        </w:tabs>
        <w:rPr>
          <w:lang w:val="en-US"/>
        </w:rPr>
      </w:pPr>
    </w:p>
    <w:p w:rsidR="005E13C6" w:rsidRPr="005E13C6" w:rsidRDefault="005E13C6" w:rsidP="00300E34">
      <w:pPr>
        <w:pStyle w:val="NoSpacing"/>
        <w:tabs>
          <w:tab w:val="left" w:pos="4770"/>
        </w:tabs>
        <w:rPr>
          <w:rFonts w:ascii="Arial" w:hAnsi="Arial" w:cs="Arial"/>
          <w:b/>
          <w:sz w:val="20"/>
          <w:szCs w:val="20"/>
          <w:lang w:val="en-US"/>
        </w:rPr>
      </w:pPr>
      <w:r w:rsidRPr="005E13C6">
        <w:rPr>
          <w:rFonts w:ascii="Arial" w:hAnsi="Arial" w:cs="Arial"/>
          <w:b/>
          <w:sz w:val="20"/>
          <w:szCs w:val="20"/>
          <w:lang w:val="en-US"/>
        </w:rPr>
        <w:t>Israel</w:t>
      </w:r>
    </w:p>
    <w:p w:rsidR="005E13C6" w:rsidRPr="005E13C6" w:rsidRDefault="005E13C6" w:rsidP="00300E34">
      <w:pPr>
        <w:pStyle w:val="NoSpacing"/>
        <w:tabs>
          <w:tab w:val="left" w:pos="4770"/>
        </w:tabs>
        <w:rPr>
          <w:rFonts w:ascii="Arial" w:hAnsi="Arial" w:cs="Arial"/>
          <w:b/>
          <w:sz w:val="20"/>
          <w:szCs w:val="20"/>
          <w:lang w:val="en-US"/>
        </w:rPr>
      </w:pPr>
      <w:r w:rsidRPr="005E13C6">
        <w:rPr>
          <w:rFonts w:ascii="Arial" w:hAnsi="Arial" w:cs="Arial"/>
          <w:b/>
          <w:sz w:val="20"/>
          <w:szCs w:val="20"/>
        </w:rPr>
        <w:t>Dozens of shots fired at Israeli embassy in Athens</w:t>
      </w:r>
    </w:p>
    <w:p w:rsidR="005E13C6" w:rsidRPr="005E13C6" w:rsidRDefault="005E13C6" w:rsidP="00300E34">
      <w:pPr>
        <w:pStyle w:val="NoSpacing"/>
        <w:tabs>
          <w:tab w:val="left" w:pos="4770"/>
        </w:tabs>
        <w:rPr>
          <w:rFonts w:ascii="Arial" w:hAnsi="Arial" w:cs="Arial"/>
          <w:sz w:val="20"/>
          <w:szCs w:val="20"/>
        </w:rPr>
      </w:pPr>
      <w:r w:rsidRPr="005E13C6">
        <w:rPr>
          <w:rFonts w:ascii="Arial" w:hAnsi="Arial" w:cs="Arial"/>
          <w:sz w:val="20"/>
          <w:szCs w:val="20"/>
        </w:rPr>
        <w:t xml:space="preserve">Unidentified assailants opened fire on the Israeli embassy in Athens with a Kalashnikov assault rifle in the early hours of Friday, police said, but no injuries or damage were reported.  Four people on motorcycles fired shots at the embassy building in a northern suburb of Athens at about 3 A.M., a police official said. Bullets were lodged in the walls, 54 bullet casings from an AK-47 assault rifle — a weapon favored by Greek anarchist militant groups — were recovered outside the embassy, on a busy road junction that was closed to traffic for hours. </w:t>
      </w:r>
    </w:p>
    <w:p w:rsidR="005E13C6" w:rsidRPr="00300E34" w:rsidRDefault="005E13C6" w:rsidP="00300E34">
      <w:pPr>
        <w:pStyle w:val="NoSpacing"/>
        <w:tabs>
          <w:tab w:val="left" w:pos="4770"/>
        </w:tabs>
        <w:rPr>
          <w:rFonts w:ascii="Arial" w:hAnsi="Arial" w:cs="Arial"/>
          <w:b/>
          <w:sz w:val="16"/>
          <w:szCs w:val="16"/>
          <w:lang w:val="en-US"/>
        </w:rPr>
      </w:pPr>
      <w:r w:rsidRPr="00300E34">
        <w:rPr>
          <w:rFonts w:ascii="Arial" w:hAnsi="Arial" w:cs="Arial"/>
          <w:b/>
          <w:sz w:val="16"/>
          <w:szCs w:val="16"/>
          <w:lang w:val="en-US"/>
        </w:rPr>
        <w:t xml:space="preserve">Haaretz - </w:t>
      </w:r>
      <w:hyperlink r:id="rId21" w:history="1">
        <w:r w:rsidRPr="00300E34">
          <w:rPr>
            <w:rStyle w:val="Hyperlink"/>
            <w:rFonts w:ascii="Arial" w:hAnsi="Arial" w:cs="Arial"/>
            <w:b/>
            <w:sz w:val="16"/>
            <w:szCs w:val="16"/>
            <w:lang w:val="en-US"/>
          </w:rPr>
          <w:t>http://www.haaretz.com/news/diplomacy-defense/1.631387</w:t>
        </w:r>
      </w:hyperlink>
    </w:p>
    <w:p w:rsidR="005E13C6" w:rsidRPr="007A35AF" w:rsidRDefault="005E13C6" w:rsidP="00300E34">
      <w:pPr>
        <w:pStyle w:val="NoSpacing"/>
        <w:tabs>
          <w:tab w:val="left" w:pos="4770"/>
        </w:tabs>
        <w:rPr>
          <w:rFonts w:ascii="Arial" w:hAnsi="Arial" w:cs="Arial"/>
          <w:b/>
          <w:sz w:val="20"/>
          <w:szCs w:val="20"/>
          <w:lang w:val="en-US"/>
        </w:rPr>
      </w:pPr>
    </w:p>
    <w:p w:rsidR="000D587F" w:rsidRDefault="000D587F" w:rsidP="00300E34">
      <w:pPr>
        <w:pStyle w:val="NoSpacing"/>
        <w:tabs>
          <w:tab w:val="left" w:pos="4770"/>
        </w:tabs>
        <w:rPr>
          <w:rFonts w:ascii="Arial" w:hAnsi="Arial" w:cs="Arial"/>
          <w:b/>
          <w:sz w:val="20"/>
          <w:szCs w:val="20"/>
          <w:lang w:val="en-US"/>
        </w:rPr>
      </w:pPr>
      <w:r>
        <w:rPr>
          <w:rFonts w:ascii="Arial" w:hAnsi="Arial" w:cs="Arial"/>
          <w:b/>
          <w:sz w:val="20"/>
          <w:szCs w:val="20"/>
          <w:lang w:val="en-US"/>
        </w:rPr>
        <w:t>Jordan</w:t>
      </w:r>
    </w:p>
    <w:p w:rsidR="00D5506E" w:rsidRPr="00571882" w:rsidRDefault="00D5506E" w:rsidP="00300E34">
      <w:pPr>
        <w:pStyle w:val="NoSpacing"/>
        <w:tabs>
          <w:tab w:val="left" w:pos="4770"/>
        </w:tabs>
        <w:rPr>
          <w:rFonts w:ascii="Arial" w:hAnsi="Arial" w:cs="Arial"/>
          <w:b/>
          <w:sz w:val="20"/>
          <w:szCs w:val="20"/>
          <w:lang w:val="en-US"/>
        </w:rPr>
      </w:pPr>
      <w:r w:rsidRPr="00571882">
        <w:rPr>
          <w:rFonts w:ascii="Arial" w:hAnsi="Arial" w:cs="Arial"/>
          <w:b/>
          <w:sz w:val="20"/>
          <w:szCs w:val="20"/>
          <w:lang w:val="en-US"/>
        </w:rPr>
        <w:t>WHO establishes regional center for health emergencies in Jordan</w:t>
      </w:r>
    </w:p>
    <w:p w:rsidR="00D5506E" w:rsidRPr="00571882" w:rsidRDefault="00D5506E" w:rsidP="00300E34">
      <w:pPr>
        <w:shd w:val="clear" w:color="auto" w:fill="FFFFFF"/>
        <w:tabs>
          <w:tab w:val="left" w:pos="4770"/>
        </w:tabs>
        <w:spacing w:after="0" w:line="240" w:lineRule="auto"/>
        <w:jc w:val="both"/>
        <w:rPr>
          <w:rFonts w:ascii="Arial" w:hAnsi="Arial" w:cs="Arial"/>
          <w:sz w:val="20"/>
          <w:szCs w:val="20"/>
          <w:lang w:val="en-US"/>
        </w:rPr>
      </w:pPr>
      <w:r w:rsidRPr="00571882">
        <w:rPr>
          <w:rFonts w:ascii="Arial" w:hAnsi="Arial" w:cs="Arial"/>
          <w:sz w:val="20"/>
          <w:szCs w:val="20"/>
          <w:lang w:val="en-US"/>
        </w:rPr>
        <w:t>The Cabinet on Sunday approved an agreement between the government and</w:t>
      </w:r>
      <w:r w:rsidR="000D587F">
        <w:rPr>
          <w:rFonts w:ascii="Arial" w:hAnsi="Arial" w:cs="Arial"/>
          <w:sz w:val="20"/>
          <w:szCs w:val="20"/>
          <w:lang w:val="en-US"/>
        </w:rPr>
        <w:t xml:space="preserve"> the </w:t>
      </w:r>
      <w:r w:rsidRPr="00571882">
        <w:rPr>
          <w:rFonts w:ascii="Arial" w:hAnsi="Arial" w:cs="Arial"/>
          <w:sz w:val="20"/>
          <w:szCs w:val="20"/>
          <w:lang w:val="en-US"/>
        </w:rPr>
        <w:t>WHO to establish a regional centre for health emergencies and polio in Jordan.  The centre will provide more technical and logistic support to the Middle East in emergency response areas.</w:t>
      </w:r>
    </w:p>
    <w:p w:rsidR="00D5506E" w:rsidRPr="000D587F" w:rsidRDefault="00D5506E" w:rsidP="00300E34">
      <w:pPr>
        <w:shd w:val="clear" w:color="auto" w:fill="FFFFFF"/>
        <w:tabs>
          <w:tab w:val="left" w:pos="4770"/>
        </w:tabs>
        <w:spacing w:after="0" w:line="240" w:lineRule="auto"/>
        <w:jc w:val="both"/>
        <w:rPr>
          <w:rFonts w:ascii="Arial" w:hAnsi="Arial" w:cs="Arial"/>
          <w:b/>
          <w:sz w:val="16"/>
          <w:lang w:val="es-US"/>
        </w:rPr>
      </w:pPr>
      <w:r w:rsidRPr="000D587F">
        <w:rPr>
          <w:rFonts w:ascii="Arial" w:eastAsia="Times New Roman" w:hAnsi="Arial" w:cs="Arial"/>
          <w:b/>
          <w:color w:val="000000" w:themeColor="text1"/>
          <w:sz w:val="16"/>
          <w:szCs w:val="23"/>
          <w:lang w:val="es-US"/>
        </w:rPr>
        <w:t>Jordan Time</w:t>
      </w:r>
      <w:r w:rsidR="00F848BC">
        <w:rPr>
          <w:rFonts w:ascii="Arial" w:hAnsi="Arial" w:cs="Arial"/>
          <w:b/>
          <w:sz w:val="16"/>
          <w:lang w:val="es-US"/>
        </w:rPr>
        <w:t xml:space="preserve"> - </w:t>
      </w:r>
      <w:hyperlink r:id="rId22" w:history="1">
        <w:r w:rsidRPr="000D587F">
          <w:rPr>
            <w:rStyle w:val="Hyperlink"/>
            <w:rFonts w:ascii="Arial" w:hAnsi="Arial" w:cs="Arial"/>
            <w:b/>
            <w:sz w:val="16"/>
            <w:lang w:val="es-US"/>
          </w:rPr>
          <w:t>http://jordantimes.com/jordan-to-host-who-regional-emergency-response-centre</w:t>
        </w:r>
      </w:hyperlink>
    </w:p>
    <w:p w:rsidR="00D5506E" w:rsidRDefault="00D5506E" w:rsidP="00300E34">
      <w:pPr>
        <w:pStyle w:val="NoSpacing"/>
        <w:tabs>
          <w:tab w:val="left" w:pos="4770"/>
        </w:tabs>
        <w:rPr>
          <w:rFonts w:ascii="Arial" w:hAnsi="Arial" w:cs="Arial"/>
          <w:b/>
          <w:szCs w:val="20"/>
          <w:lang w:val="es-US"/>
        </w:rPr>
      </w:pPr>
    </w:p>
    <w:p w:rsidR="00A65686" w:rsidRPr="00A65686" w:rsidRDefault="00A65686" w:rsidP="00300E34">
      <w:pPr>
        <w:pStyle w:val="NoSpacing"/>
        <w:tabs>
          <w:tab w:val="left" w:pos="4770"/>
        </w:tabs>
        <w:rPr>
          <w:rFonts w:ascii="Arial" w:hAnsi="Arial" w:cs="Arial"/>
          <w:b/>
          <w:sz w:val="20"/>
          <w:szCs w:val="20"/>
          <w:lang w:val="en-US"/>
        </w:rPr>
      </w:pPr>
      <w:r w:rsidRPr="00A65686">
        <w:rPr>
          <w:rFonts w:ascii="Arial" w:hAnsi="Arial" w:cs="Arial"/>
          <w:b/>
          <w:sz w:val="20"/>
          <w:szCs w:val="20"/>
          <w:lang w:val="en-US"/>
        </w:rPr>
        <w:t>Libya</w:t>
      </w:r>
    </w:p>
    <w:p w:rsidR="00A65686" w:rsidRDefault="00A65686" w:rsidP="00300E34">
      <w:pPr>
        <w:pStyle w:val="NoSpacing"/>
        <w:tabs>
          <w:tab w:val="left" w:pos="4770"/>
        </w:tabs>
        <w:rPr>
          <w:rFonts w:ascii="Arial" w:hAnsi="Arial" w:cs="Arial"/>
          <w:b/>
          <w:sz w:val="20"/>
          <w:szCs w:val="20"/>
          <w:lang w:val="en-US"/>
        </w:rPr>
      </w:pPr>
      <w:r w:rsidRPr="00A65686">
        <w:rPr>
          <w:rFonts w:ascii="Arial" w:hAnsi="Arial" w:cs="Arial"/>
          <w:b/>
          <w:sz w:val="20"/>
          <w:szCs w:val="20"/>
          <w:lang w:val="en-US"/>
        </w:rPr>
        <w:t>Tens of thousands affected by fighting</w:t>
      </w:r>
    </w:p>
    <w:p w:rsidR="00A65686" w:rsidRPr="00A65686" w:rsidRDefault="00A65686" w:rsidP="00300E34">
      <w:pPr>
        <w:pStyle w:val="NoSpacing"/>
        <w:tabs>
          <w:tab w:val="left" w:pos="4770"/>
        </w:tabs>
        <w:rPr>
          <w:rFonts w:ascii="Arial" w:hAnsi="Arial" w:cs="Arial"/>
          <w:sz w:val="20"/>
          <w:szCs w:val="20"/>
          <w:lang w:val="en-US"/>
        </w:rPr>
      </w:pPr>
      <w:r w:rsidRPr="00A65686">
        <w:rPr>
          <w:rFonts w:ascii="Arial" w:hAnsi="Arial" w:cs="Arial"/>
          <w:sz w:val="20"/>
          <w:szCs w:val="20"/>
          <w:lang w:val="en-US"/>
        </w:rPr>
        <w:t xml:space="preserve">Prolonged conflicts in Benghazi and the west of Libya have displaced tens of thousands of people inside the country. The ICRC has distributed emergency medical supplies to more than 20 hospitals and assistance to more than 22,000 displaced people since mid-July, either directly or through the Libyan Red Crescent and other local partners. Fighting taking place to the south and west of Tripoli, in the western part of the country, and in Sabha and </w:t>
      </w:r>
      <w:proofErr w:type="spellStart"/>
      <w:r w:rsidRPr="00A65686">
        <w:rPr>
          <w:rFonts w:ascii="Arial" w:hAnsi="Arial" w:cs="Arial"/>
          <w:sz w:val="20"/>
          <w:szCs w:val="20"/>
          <w:lang w:val="en-US"/>
        </w:rPr>
        <w:t>Ubari</w:t>
      </w:r>
      <w:proofErr w:type="spellEnd"/>
      <w:r w:rsidRPr="00A65686">
        <w:rPr>
          <w:rFonts w:ascii="Arial" w:hAnsi="Arial" w:cs="Arial"/>
          <w:sz w:val="20"/>
          <w:szCs w:val="20"/>
          <w:lang w:val="en-US"/>
        </w:rPr>
        <w:t xml:space="preserve"> in the south, is also causing displacement and affecting the response capacities of the main hospitals and other health-care facilities there.</w:t>
      </w:r>
    </w:p>
    <w:p w:rsidR="00A65686" w:rsidRDefault="00A65686" w:rsidP="00300E34">
      <w:pPr>
        <w:pStyle w:val="NoSpacing"/>
        <w:tabs>
          <w:tab w:val="left" w:pos="4770"/>
        </w:tabs>
        <w:rPr>
          <w:rFonts w:ascii="Arial" w:hAnsi="Arial" w:cs="Arial"/>
          <w:b/>
          <w:sz w:val="16"/>
          <w:szCs w:val="16"/>
          <w:lang w:val="fr-FR"/>
        </w:rPr>
      </w:pPr>
      <w:r w:rsidRPr="00A65686">
        <w:rPr>
          <w:rFonts w:ascii="Arial" w:hAnsi="Arial" w:cs="Arial"/>
          <w:b/>
          <w:sz w:val="16"/>
          <w:szCs w:val="16"/>
          <w:lang w:val="fr-FR"/>
        </w:rPr>
        <w:t xml:space="preserve">ICRC - </w:t>
      </w:r>
      <w:hyperlink r:id="rId23" w:anchor=".VInwm2go7ct" w:history="1">
        <w:r w:rsidRPr="004F44FF">
          <w:rPr>
            <w:rStyle w:val="Hyperlink"/>
            <w:rFonts w:ascii="Arial" w:hAnsi="Arial" w:cs="Arial"/>
            <w:b/>
            <w:sz w:val="16"/>
            <w:szCs w:val="16"/>
            <w:lang w:val="fr-FR"/>
          </w:rPr>
          <w:t>https://www.icrc.org/en/document/libya-tens-thousands-affected-fighting#.VInwm2go7ct</w:t>
        </w:r>
      </w:hyperlink>
    </w:p>
    <w:p w:rsidR="00A65686" w:rsidRPr="00F848BC" w:rsidRDefault="00A65686" w:rsidP="00300E34">
      <w:pPr>
        <w:pStyle w:val="NoSpacing"/>
        <w:tabs>
          <w:tab w:val="left" w:pos="4770"/>
        </w:tabs>
        <w:rPr>
          <w:rFonts w:ascii="Arial" w:hAnsi="Arial" w:cs="Arial"/>
          <w:b/>
          <w:sz w:val="20"/>
          <w:szCs w:val="20"/>
          <w:lang w:val="fr-FR"/>
        </w:rPr>
      </w:pPr>
    </w:p>
    <w:p w:rsidR="00D93657" w:rsidRPr="00D93657" w:rsidRDefault="00D93657" w:rsidP="00300E34">
      <w:pPr>
        <w:pStyle w:val="NoSpacing"/>
        <w:tabs>
          <w:tab w:val="left" w:pos="4770"/>
        </w:tabs>
        <w:rPr>
          <w:rFonts w:ascii="Arial" w:hAnsi="Arial" w:cs="Arial"/>
          <w:b/>
          <w:sz w:val="20"/>
          <w:szCs w:val="20"/>
        </w:rPr>
      </w:pPr>
      <w:r w:rsidRPr="00D93657">
        <w:rPr>
          <w:rFonts w:ascii="Arial" w:hAnsi="Arial" w:cs="Arial"/>
          <w:b/>
          <w:sz w:val="20"/>
          <w:szCs w:val="20"/>
        </w:rPr>
        <w:t>State of Palestine</w:t>
      </w:r>
      <w:r w:rsidR="00300E34">
        <w:rPr>
          <w:rFonts w:ascii="Arial" w:hAnsi="Arial" w:cs="Arial"/>
          <w:b/>
          <w:sz w:val="20"/>
          <w:szCs w:val="20"/>
        </w:rPr>
        <w:t>/Israel</w:t>
      </w:r>
    </w:p>
    <w:p w:rsidR="00D93657" w:rsidRDefault="00D93657" w:rsidP="00300E34">
      <w:pPr>
        <w:pStyle w:val="NoSpacing"/>
        <w:tabs>
          <w:tab w:val="left" w:pos="4770"/>
        </w:tabs>
        <w:rPr>
          <w:rFonts w:ascii="Arial" w:hAnsi="Arial" w:cs="Arial"/>
          <w:b/>
          <w:sz w:val="20"/>
          <w:szCs w:val="20"/>
        </w:rPr>
      </w:pPr>
      <w:r w:rsidRPr="00DE5728">
        <w:rPr>
          <w:rFonts w:ascii="Arial" w:hAnsi="Arial" w:cs="Arial"/>
          <w:b/>
          <w:sz w:val="20"/>
          <w:szCs w:val="20"/>
        </w:rPr>
        <w:t>Switzerland to host conference on Occupied Palestinian Territories</w:t>
      </w:r>
    </w:p>
    <w:p w:rsidR="00D93657" w:rsidRPr="00DE5728" w:rsidRDefault="00D93657" w:rsidP="00300E34">
      <w:pPr>
        <w:pStyle w:val="NoSpacing"/>
        <w:tabs>
          <w:tab w:val="left" w:pos="4770"/>
        </w:tabs>
        <w:rPr>
          <w:rFonts w:ascii="Arial" w:hAnsi="Arial" w:cs="Arial"/>
          <w:sz w:val="20"/>
          <w:szCs w:val="20"/>
        </w:rPr>
      </w:pPr>
      <w:r w:rsidRPr="00DE5728">
        <w:rPr>
          <w:rFonts w:ascii="Arial" w:hAnsi="Arial" w:cs="Arial"/>
          <w:sz w:val="20"/>
          <w:szCs w:val="20"/>
        </w:rPr>
        <w:t xml:space="preserve">A conference will be held this month in Geneva to examine respect for international humanitarian law in the occupied Palestinian territories, Switzerland announced on 11 December. Israel and the United States are however not expected to attend </w:t>
      </w:r>
      <w:r>
        <w:rPr>
          <w:rFonts w:ascii="Arial" w:hAnsi="Arial" w:cs="Arial"/>
          <w:sz w:val="20"/>
          <w:szCs w:val="20"/>
        </w:rPr>
        <w:t xml:space="preserve">the </w:t>
      </w:r>
      <w:r w:rsidRPr="00DE5728">
        <w:rPr>
          <w:rFonts w:ascii="Arial" w:hAnsi="Arial" w:cs="Arial"/>
          <w:sz w:val="20"/>
          <w:szCs w:val="20"/>
        </w:rPr>
        <w:t xml:space="preserve">17 December conference. The conference, long in the </w:t>
      </w:r>
      <w:r w:rsidRPr="00DE5728">
        <w:rPr>
          <w:rFonts w:ascii="Arial" w:hAnsi="Arial" w:cs="Arial"/>
          <w:sz w:val="20"/>
          <w:szCs w:val="20"/>
        </w:rPr>
        <w:lastRenderedPageBreak/>
        <w:t xml:space="preserve">works, comes after a senior Palestinian official died in a confrontation with Israeli troops, adding to tensions that have threatened to boil over into another round of violence in the occupied territories. </w:t>
      </w:r>
    </w:p>
    <w:p w:rsidR="00D93657" w:rsidRDefault="00D93657" w:rsidP="00300E34">
      <w:pPr>
        <w:pStyle w:val="NoSpacing"/>
        <w:tabs>
          <w:tab w:val="left" w:pos="4770"/>
        </w:tabs>
        <w:rPr>
          <w:rFonts w:ascii="Arial" w:hAnsi="Arial" w:cs="Arial"/>
          <w:b/>
          <w:sz w:val="16"/>
          <w:szCs w:val="16"/>
          <w:lang w:val="fr-FR"/>
        </w:rPr>
      </w:pPr>
      <w:r w:rsidRPr="00DE5728">
        <w:rPr>
          <w:rFonts w:ascii="Arial" w:hAnsi="Arial" w:cs="Arial"/>
          <w:b/>
          <w:sz w:val="16"/>
          <w:szCs w:val="16"/>
          <w:lang w:val="fr-FR"/>
        </w:rPr>
        <w:t xml:space="preserve">AFP - </w:t>
      </w:r>
      <w:hyperlink r:id="rId24" w:history="1">
        <w:r w:rsidRPr="004F44FF">
          <w:rPr>
            <w:rStyle w:val="Hyperlink"/>
            <w:rFonts w:ascii="Arial" w:hAnsi="Arial" w:cs="Arial"/>
            <w:b/>
            <w:sz w:val="16"/>
            <w:szCs w:val="16"/>
            <w:lang w:val="fr-FR"/>
          </w:rPr>
          <w:t>http://www.naharnet.com/stories/en/158867-switzerland-to-host-conference-on-occupied-palestinian-territories</w:t>
        </w:r>
      </w:hyperlink>
    </w:p>
    <w:p w:rsidR="00300E34" w:rsidRDefault="00300E34" w:rsidP="00300E34">
      <w:pPr>
        <w:pStyle w:val="NoSpacing"/>
        <w:tabs>
          <w:tab w:val="left" w:pos="4770"/>
        </w:tabs>
        <w:rPr>
          <w:rFonts w:ascii="Arial" w:hAnsi="Arial" w:cs="Arial"/>
          <w:b/>
          <w:sz w:val="20"/>
          <w:szCs w:val="20"/>
        </w:rPr>
      </w:pPr>
    </w:p>
    <w:p w:rsidR="00300E34" w:rsidRPr="00300E34" w:rsidRDefault="00300E34" w:rsidP="00300E34">
      <w:pPr>
        <w:pStyle w:val="NoSpacing"/>
        <w:tabs>
          <w:tab w:val="left" w:pos="4770"/>
        </w:tabs>
        <w:rPr>
          <w:rFonts w:ascii="Arial" w:hAnsi="Arial" w:cs="Arial"/>
          <w:b/>
          <w:sz w:val="20"/>
          <w:szCs w:val="20"/>
        </w:rPr>
      </w:pPr>
      <w:r w:rsidRPr="00300E34">
        <w:rPr>
          <w:rFonts w:ascii="Arial" w:hAnsi="Arial" w:cs="Arial"/>
          <w:b/>
          <w:sz w:val="20"/>
          <w:szCs w:val="20"/>
        </w:rPr>
        <w:t>Palestinian wounds five Israelis in suspected acid attack</w:t>
      </w:r>
    </w:p>
    <w:p w:rsidR="00300E34" w:rsidRPr="00300E34" w:rsidRDefault="00300E34" w:rsidP="00300E34">
      <w:pPr>
        <w:pStyle w:val="NoSpacing"/>
        <w:tabs>
          <w:tab w:val="left" w:pos="4770"/>
        </w:tabs>
        <w:rPr>
          <w:rFonts w:ascii="Arial" w:hAnsi="Arial" w:cs="Arial"/>
          <w:sz w:val="20"/>
          <w:szCs w:val="20"/>
        </w:rPr>
      </w:pPr>
      <w:r w:rsidRPr="00300E34">
        <w:rPr>
          <w:rFonts w:ascii="Arial" w:hAnsi="Arial" w:cs="Arial"/>
          <w:sz w:val="20"/>
          <w:szCs w:val="20"/>
        </w:rPr>
        <w:t>A Palestinian man threw a chemical substance believed to be acid at an Israeli family in the occupied West Bank on Friday, injuring a man and four children, Israeli police and the military said.  The assailant was shot and wounded immediately after the attack, which took place at a checkpoint south of Jerusalem.</w:t>
      </w:r>
    </w:p>
    <w:p w:rsidR="00300E34" w:rsidRPr="00300E34" w:rsidRDefault="00300E34" w:rsidP="00300E34">
      <w:pPr>
        <w:pStyle w:val="NoSpacing"/>
        <w:tabs>
          <w:tab w:val="left" w:pos="4770"/>
        </w:tabs>
        <w:rPr>
          <w:rFonts w:ascii="Arial" w:hAnsi="Arial" w:cs="Arial"/>
          <w:sz w:val="16"/>
          <w:szCs w:val="16"/>
          <w:lang w:val="fr-FR"/>
        </w:rPr>
      </w:pPr>
      <w:r w:rsidRPr="00300E34">
        <w:rPr>
          <w:rFonts w:ascii="Arial" w:hAnsi="Arial" w:cs="Arial"/>
          <w:b/>
          <w:sz w:val="16"/>
          <w:szCs w:val="16"/>
          <w:lang w:val="fr-FR"/>
        </w:rPr>
        <w:t>Reuters</w:t>
      </w:r>
      <w:r w:rsidRPr="00300E34">
        <w:rPr>
          <w:rFonts w:ascii="Arial" w:hAnsi="Arial" w:cs="Arial"/>
          <w:sz w:val="16"/>
          <w:szCs w:val="16"/>
          <w:lang w:val="fr-FR"/>
        </w:rPr>
        <w:t xml:space="preserve"> </w:t>
      </w:r>
      <w:r w:rsidRPr="00300E34">
        <w:rPr>
          <w:rFonts w:ascii="Arial" w:hAnsi="Arial" w:cs="Arial"/>
          <w:b/>
          <w:sz w:val="16"/>
          <w:szCs w:val="16"/>
          <w:lang w:val="fr-FR"/>
        </w:rPr>
        <w:t xml:space="preserve">- </w:t>
      </w:r>
      <w:hyperlink r:id="rId25" w:history="1">
        <w:r w:rsidRPr="00300E34">
          <w:rPr>
            <w:rStyle w:val="Hyperlink"/>
            <w:rFonts w:ascii="Arial" w:hAnsi="Arial" w:cs="Arial"/>
            <w:b/>
            <w:sz w:val="16"/>
            <w:szCs w:val="16"/>
            <w:lang w:val="fr-FR"/>
          </w:rPr>
          <w:t>http://www.reuters.com/article/2014/12/12/us-mideast-palestinians-israel-idUSKBN0JQ19E20141212</w:t>
        </w:r>
      </w:hyperlink>
    </w:p>
    <w:p w:rsidR="00300E34" w:rsidRDefault="00300E34" w:rsidP="00300E34">
      <w:pPr>
        <w:pStyle w:val="NoSpacing"/>
        <w:tabs>
          <w:tab w:val="left" w:pos="4770"/>
        </w:tabs>
        <w:rPr>
          <w:rFonts w:ascii="Arial" w:hAnsi="Arial" w:cs="Arial"/>
          <w:b/>
          <w:sz w:val="20"/>
          <w:szCs w:val="20"/>
          <w:lang w:val="fr-FR"/>
        </w:rPr>
      </w:pPr>
    </w:p>
    <w:p w:rsidR="005E13C6" w:rsidRPr="005E13C6" w:rsidRDefault="005E13C6" w:rsidP="00300E34">
      <w:pPr>
        <w:pStyle w:val="NoSpacing"/>
        <w:tabs>
          <w:tab w:val="left" w:pos="4770"/>
        </w:tabs>
        <w:rPr>
          <w:rFonts w:ascii="Arial" w:hAnsi="Arial" w:cs="Arial"/>
          <w:b/>
          <w:sz w:val="20"/>
          <w:szCs w:val="20"/>
          <w:lang w:val="en-US"/>
        </w:rPr>
      </w:pPr>
      <w:r w:rsidRPr="005E13C6">
        <w:rPr>
          <w:rFonts w:ascii="Arial" w:hAnsi="Arial" w:cs="Arial"/>
          <w:b/>
          <w:sz w:val="20"/>
          <w:szCs w:val="20"/>
          <w:lang w:val="en-US"/>
        </w:rPr>
        <w:t>Sudan</w:t>
      </w:r>
    </w:p>
    <w:p w:rsidR="005E13C6" w:rsidRPr="005E13C6" w:rsidRDefault="005E13C6" w:rsidP="00300E34">
      <w:pPr>
        <w:pStyle w:val="NoSpacing"/>
        <w:tabs>
          <w:tab w:val="left" w:pos="4770"/>
        </w:tabs>
        <w:rPr>
          <w:rFonts w:ascii="Arial" w:hAnsi="Arial" w:cs="Arial"/>
          <w:b/>
          <w:sz w:val="20"/>
          <w:szCs w:val="20"/>
        </w:rPr>
      </w:pPr>
      <w:r w:rsidRPr="005E13C6">
        <w:rPr>
          <w:rFonts w:ascii="Arial" w:hAnsi="Arial" w:cs="Arial"/>
          <w:b/>
          <w:sz w:val="20"/>
          <w:szCs w:val="20"/>
        </w:rPr>
        <w:t>U.N. Right Office concerned over Sudan arrests</w:t>
      </w:r>
    </w:p>
    <w:p w:rsidR="005E13C6" w:rsidRDefault="005E13C6" w:rsidP="00300E34">
      <w:pPr>
        <w:pStyle w:val="desc"/>
        <w:tabs>
          <w:tab w:val="left" w:pos="4770"/>
        </w:tabs>
        <w:spacing w:before="0" w:beforeAutospacing="0" w:after="0" w:afterAutospacing="0"/>
        <w:jc w:val="both"/>
        <w:rPr>
          <w:rFonts w:ascii="Arial" w:eastAsiaTheme="minorHAnsi" w:hAnsi="Arial" w:cs="Arial"/>
          <w:sz w:val="20"/>
        </w:rPr>
      </w:pPr>
      <w:r>
        <w:rPr>
          <w:rFonts w:ascii="Arial" w:eastAsiaTheme="minorHAnsi" w:hAnsi="Arial" w:cs="Arial"/>
          <w:sz w:val="20"/>
        </w:rPr>
        <w:t xml:space="preserve">The U.N. human rights office expressed deep concern on Friday about the arrests of opposition figures and rights activists in Sudan.  "We're deeply concerned about a pattern of detentions and prosecutions in Sudan in recent months that appear aimed at silencing political opposition and criticism of the policies of the ruling party," spokeswoman </w:t>
      </w:r>
      <w:proofErr w:type="spellStart"/>
      <w:r>
        <w:rPr>
          <w:rFonts w:ascii="Arial" w:eastAsiaTheme="minorHAnsi" w:hAnsi="Arial" w:cs="Arial"/>
          <w:sz w:val="20"/>
        </w:rPr>
        <w:t>Ravina</w:t>
      </w:r>
      <w:proofErr w:type="spellEnd"/>
      <w:r>
        <w:rPr>
          <w:rFonts w:ascii="Arial" w:eastAsiaTheme="minorHAnsi" w:hAnsi="Arial" w:cs="Arial"/>
          <w:sz w:val="20"/>
        </w:rPr>
        <w:t xml:space="preserve"> </w:t>
      </w:r>
      <w:proofErr w:type="spellStart"/>
      <w:r>
        <w:rPr>
          <w:rFonts w:ascii="Arial" w:eastAsiaTheme="minorHAnsi" w:hAnsi="Arial" w:cs="Arial"/>
          <w:sz w:val="20"/>
        </w:rPr>
        <w:t>Shamdasani</w:t>
      </w:r>
      <w:proofErr w:type="spellEnd"/>
      <w:r>
        <w:rPr>
          <w:rFonts w:ascii="Arial" w:eastAsiaTheme="minorHAnsi" w:hAnsi="Arial" w:cs="Arial"/>
          <w:sz w:val="20"/>
        </w:rPr>
        <w:t xml:space="preserve"> told reporters in Geneva.  She also condemned the "worrying trend" of muzzling critics of the regime by prosecuting journalists, bloggers and even printers.  Sudanese security forces arrested politician Farouk Abu Issa and civil activist Amin </w:t>
      </w:r>
      <w:proofErr w:type="spellStart"/>
      <w:r>
        <w:rPr>
          <w:rFonts w:ascii="Arial" w:eastAsiaTheme="minorHAnsi" w:hAnsi="Arial" w:cs="Arial"/>
          <w:sz w:val="20"/>
        </w:rPr>
        <w:t>Makki</w:t>
      </w:r>
      <w:proofErr w:type="spellEnd"/>
      <w:r>
        <w:rPr>
          <w:rFonts w:ascii="Arial" w:eastAsiaTheme="minorHAnsi" w:hAnsi="Arial" w:cs="Arial"/>
          <w:sz w:val="20"/>
        </w:rPr>
        <w:t xml:space="preserve"> </w:t>
      </w:r>
      <w:proofErr w:type="spellStart"/>
      <w:r>
        <w:rPr>
          <w:rFonts w:ascii="Arial" w:eastAsiaTheme="minorHAnsi" w:hAnsi="Arial" w:cs="Arial"/>
          <w:sz w:val="20"/>
        </w:rPr>
        <w:t>Madani</w:t>
      </w:r>
      <w:proofErr w:type="spellEnd"/>
      <w:r>
        <w:rPr>
          <w:rFonts w:ascii="Arial" w:eastAsiaTheme="minorHAnsi" w:hAnsi="Arial" w:cs="Arial"/>
          <w:sz w:val="20"/>
        </w:rPr>
        <w:t xml:space="preserve"> last week after they joined an alliance aimed at uniting opposition to President Omar al-Bashir's regime.</w:t>
      </w:r>
    </w:p>
    <w:p w:rsidR="005E13C6" w:rsidRDefault="005E13C6" w:rsidP="00300E34">
      <w:pPr>
        <w:pStyle w:val="desc"/>
        <w:tabs>
          <w:tab w:val="left" w:pos="4770"/>
        </w:tabs>
        <w:spacing w:before="0" w:beforeAutospacing="0" w:after="0" w:afterAutospacing="0"/>
        <w:jc w:val="both"/>
        <w:rPr>
          <w:rFonts w:ascii="Arial" w:eastAsiaTheme="minorHAnsi" w:hAnsi="Arial" w:cs="Arial"/>
          <w:sz w:val="20"/>
          <w:lang w:val="fr-FR"/>
        </w:rPr>
      </w:pPr>
      <w:r>
        <w:rPr>
          <w:rFonts w:ascii="Arial" w:eastAsiaTheme="minorHAnsi" w:hAnsi="Arial" w:cs="Arial"/>
          <w:b/>
          <w:sz w:val="16"/>
          <w:lang w:val="fr-FR"/>
        </w:rPr>
        <w:t xml:space="preserve">Naharnet - </w:t>
      </w:r>
      <w:hyperlink r:id="rId26" w:history="1">
        <w:r>
          <w:rPr>
            <w:rStyle w:val="Hyperlink"/>
            <w:rFonts w:ascii="Arial" w:eastAsiaTheme="minorHAnsi" w:hAnsi="Arial" w:cs="Arial"/>
            <w:b/>
            <w:sz w:val="16"/>
            <w:lang w:val="fr-FR"/>
          </w:rPr>
          <w:t>http://www.naharnet.com/stories/en/158956-u-n-rights-office-concerned-over-sudan-arrests</w:t>
        </w:r>
      </w:hyperlink>
    </w:p>
    <w:p w:rsidR="005E13C6" w:rsidRPr="00300E34" w:rsidRDefault="005E13C6" w:rsidP="00300E34">
      <w:pPr>
        <w:pStyle w:val="NoSpacing"/>
        <w:tabs>
          <w:tab w:val="left" w:pos="4770"/>
        </w:tabs>
        <w:rPr>
          <w:rFonts w:ascii="Arial" w:hAnsi="Arial" w:cs="Arial"/>
          <w:b/>
          <w:sz w:val="20"/>
          <w:szCs w:val="20"/>
          <w:lang w:val="fr-FR"/>
        </w:rPr>
      </w:pPr>
    </w:p>
    <w:p w:rsidR="00300E34" w:rsidRPr="00300E34" w:rsidRDefault="00300E34" w:rsidP="00300E34">
      <w:pPr>
        <w:pStyle w:val="NoSpacing"/>
        <w:tabs>
          <w:tab w:val="left" w:pos="4770"/>
        </w:tabs>
        <w:rPr>
          <w:rFonts w:ascii="Arial" w:hAnsi="Arial" w:cs="Arial"/>
          <w:b/>
          <w:sz w:val="20"/>
          <w:szCs w:val="20"/>
          <w:lang w:val="en-US"/>
        </w:rPr>
      </w:pPr>
      <w:r w:rsidRPr="00300E34">
        <w:rPr>
          <w:rFonts w:ascii="Arial" w:hAnsi="Arial" w:cs="Arial"/>
          <w:b/>
          <w:sz w:val="20"/>
          <w:szCs w:val="20"/>
          <w:lang w:val="en-US"/>
        </w:rPr>
        <w:t>Syria</w:t>
      </w:r>
    </w:p>
    <w:p w:rsidR="00300E34" w:rsidRPr="00300E34" w:rsidRDefault="00300E34" w:rsidP="00300E34">
      <w:pPr>
        <w:pStyle w:val="NoSpacing"/>
        <w:tabs>
          <w:tab w:val="left" w:pos="4770"/>
        </w:tabs>
        <w:rPr>
          <w:rFonts w:ascii="Arial" w:hAnsi="Arial" w:cs="Arial"/>
          <w:b/>
          <w:sz w:val="20"/>
          <w:szCs w:val="20"/>
          <w:lang w:val="en-US"/>
        </w:rPr>
      </w:pPr>
      <w:r>
        <w:rPr>
          <w:rFonts w:ascii="Arial" w:hAnsi="Arial" w:cs="Arial"/>
          <w:b/>
          <w:sz w:val="20"/>
          <w:szCs w:val="20"/>
        </w:rPr>
        <w:t>R</w:t>
      </w:r>
      <w:r w:rsidRPr="00300E34">
        <w:rPr>
          <w:rFonts w:ascii="Arial" w:hAnsi="Arial" w:cs="Arial"/>
          <w:b/>
          <w:sz w:val="20"/>
          <w:szCs w:val="20"/>
        </w:rPr>
        <w:t xml:space="preserve">ebel “hell cannons” kill 300 civilians: </w:t>
      </w:r>
      <w:r w:rsidRPr="00300E34">
        <w:rPr>
          <w:rFonts w:ascii="Arial" w:hAnsi="Arial" w:cs="Arial"/>
          <w:b/>
          <w:sz w:val="20"/>
          <w:szCs w:val="20"/>
        </w:rPr>
        <w:t>SOHR</w:t>
      </w:r>
    </w:p>
    <w:p w:rsidR="00300E34" w:rsidRPr="00300E34" w:rsidRDefault="00300E34" w:rsidP="00300E34">
      <w:pPr>
        <w:pStyle w:val="NoSpacing"/>
        <w:tabs>
          <w:tab w:val="left" w:pos="4770"/>
        </w:tabs>
        <w:rPr>
          <w:rFonts w:ascii="Arial" w:hAnsi="Arial" w:cs="Arial"/>
          <w:sz w:val="20"/>
          <w:szCs w:val="20"/>
        </w:rPr>
      </w:pPr>
      <w:r w:rsidRPr="00300E34">
        <w:rPr>
          <w:rFonts w:ascii="Arial" w:hAnsi="Arial" w:cs="Arial"/>
          <w:sz w:val="20"/>
          <w:szCs w:val="20"/>
        </w:rPr>
        <w:t>Syrian rebels using improvised mortar bombs made of cooking gas canisters killed 311 civilians between July and December this year, a monitoring group said Friday, condemning the use of the wildly inaccurate weapons. Two-thirds of the deaths, or 203 people, were in the northern city of Aleppo where the so-called "hell cannons" have been fired on government-held districts of Syria's second city.  The Britain-based Syrian Observatory for Human Rights, which tracks the violence using sources on both sides, said that 42 children and 25 women were among the dead in Aleppo. It said more than 700 people had also been wounded during that time.</w:t>
      </w:r>
    </w:p>
    <w:p w:rsidR="00300E34" w:rsidRPr="00300E34" w:rsidRDefault="00300E34" w:rsidP="00300E34">
      <w:pPr>
        <w:pStyle w:val="NoSpacing"/>
        <w:tabs>
          <w:tab w:val="left" w:pos="4770"/>
        </w:tabs>
        <w:rPr>
          <w:rFonts w:ascii="Arial" w:hAnsi="Arial" w:cs="Arial"/>
          <w:b/>
          <w:sz w:val="16"/>
          <w:szCs w:val="16"/>
          <w:lang w:val="fr-FR"/>
        </w:rPr>
      </w:pPr>
      <w:r w:rsidRPr="00300E34">
        <w:rPr>
          <w:rFonts w:ascii="Arial" w:hAnsi="Arial" w:cs="Arial"/>
          <w:b/>
          <w:sz w:val="16"/>
          <w:szCs w:val="16"/>
          <w:lang w:val="fr-FR"/>
        </w:rPr>
        <w:t xml:space="preserve">Reuters </w:t>
      </w:r>
      <w:r w:rsidRPr="00300E34">
        <w:rPr>
          <w:rFonts w:ascii="Arial" w:hAnsi="Arial" w:cs="Arial"/>
          <w:b/>
          <w:sz w:val="16"/>
          <w:szCs w:val="16"/>
          <w:lang w:val="fr-FR"/>
        </w:rPr>
        <w:t xml:space="preserve">- </w:t>
      </w:r>
      <w:hyperlink r:id="rId27" w:history="1">
        <w:r w:rsidRPr="00300E34">
          <w:rPr>
            <w:rStyle w:val="Hyperlink"/>
            <w:rFonts w:ascii="Arial" w:hAnsi="Arial" w:cs="Arial"/>
            <w:b/>
            <w:sz w:val="16"/>
            <w:szCs w:val="16"/>
            <w:lang w:val="fr-FR"/>
          </w:rPr>
          <w:t>http://www.reuters.com/article/2014/12/12/us-mideast-crisis-attacks-idUSKBN0JQ17I20141212</w:t>
        </w:r>
      </w:hyperlink>
    </w:p>
    <w:p w:rsidR="00300E34" w:rsidRPr="00300E34" w:rsidRDefault="00300E34" w:rsidP="00300E34">
      <w:pPr>
        <w:pStyle w:val="NoSpacing"/>
        <w:tabs>
          <w:tab w:val="left" w:pos="4770"/>
        </w:tabs>
        <w:rPr>
          <w:rFonts w:ascii="Arial" w:hAnsi="Arial" w:cs="Arial"/>
          <w:b/>
          <w:bCs/>
          <w:sz w:val="20"/>
          <w:szCs w:val="20"/>
          <w:lang w:val="fr-FR"/>
        </w:rPr>
      </w:pPr>
    </w:p>
    <w:p w:rsidR="002630A0" w:rsidRDefault="002630A0" w:rsidP="00300E34">
      <w:pPr>
        <w:pStyle w:val="NoSpacing"/>
        <w:tabs>
          <w:tab w:val="left" w:pos="4770"/>
        </w:tabs>
        <w:rPr>
          <w:rFonts w:ascii="Arial" w:hAnsi="Arial" w:cs="Arial"/>
          <w:b/>
          <w:bCs/>
          <w:sz w:val="20"/>
          <w:szCs w:val="20"/>
        </w:rPr>
      </w:pPr>
      <w:r w:rsidRPr="002630A0">
        <w:rPr>
          <w:rFonts w:ascii="Arial" w:hAnsi="Arial" w:cs="Arial"/>
          <w:b/>
          <w:bCs/>
          <w:sz w:val="20"/>
          <w:szCs w:val="20"/>
        </w:rPr>
        <w:t>More Nations Pledge to U.N. to Resettle Syrian Refugees</w:t>
      </w:r>
    </w:p>
    <w:p w:rsidR="002630A0" w:rsidRPr="002630A0" w:rsidRDefault="005E13C6" w:rsidP="00300E34">
      <w:pPr>
        <w:pStyle w:val="NoSpacing"/>
        <w:tabs>
          <w:tab w:val="left" w:pos="4770"/>
        </w:tabs>
        <w:rPr>
          <w:rFonts w:ascii="Arial" w:hAnsi="Arial" w:cs="Arial"/>
          <w:bCs/>
          <w:sz w:val="20"/>
          <w:szCs w:val="20"/>
        </w:rPr>
      </w:pPr>
      <w:r>
        <w:rPr>
          <w:rFonts w:ascii="Arial" w:hAnsi="Arial" w:cs="Arial"/>
          <w:bCs/>
          <w:sz w:val="20"/>
          <w:szCs w:val="20"/>
        </w:rPr>
        <w:t>UNHCR</w:t>
      </w:r>
      <w:r w:rsidR="002630A0" w:rsidRPr="002630A0">
        <w:rPr>
          <w:rFonts w:ascii="Arial" w:hAnsi="Arial" w:cs="Arial"/>
          <w:bCs/>
          <w:sz w:val="20"/>
          <w:szCs w:val="20"/>
        </w:rPr>
        <w:t xml:space="preserve"> said Tuesday that the number of Syrian refugees accepted for resettlement in third countries would more than double as a result of commitments given by governments at a “pledging conference” in Geneva. The agency’s tally, however, still fell well short of its own target and even further behind its estimate of those who need resettlement</w:t>
      </w:r>
      <w:r w:rsidR="002630A0" w:rsidRPr="002630A0">
        <w:rPr>
          <w:rFonts w:ascii="Arial" w:hAnsi="Arial" w:cs="Arial"/>
          <w:b/>
          <w:bCs/>
          <w:sz w:val="20"/>
          <w:szCs w:val="20"/>
        </w:rPr>
        <w:t>.</w:t>
      </w:r>
      <w:r w:rsidR="002630A0">
        <w:rPr>
          <w:rFonts w:ascii="Arial" w:hAnsi="Arial" w:cs="Arial"/>
          <w:b/>
          <w:bCs/>
          <w:sz w:val="20"/>
          <w:szCs w:val="20"/>
        </w:rPr>
        <w:t xml:space="preserve"> </w:t>
      </w:r>
      <w:r w:rsidR="002630A0" w:rsidRPr="002630A0">
        <w:rPr>
          <w:rFonts w:ascii="Arial" w:hAnsi="Arial" w:cs="Arial"/>
          <w:bCs/>
          <w:sz w:val="20"/>
          <w:szCs w:val="20"/>
        </w:rPr>
        <w:t>In Jordan, which says that about 1.4 million Syrians are living within its borders, people “are beginning to voice frustration,” the country’s interior minister, Hussein Majali, told the conference.</w:t>
      </w:r>
    </w:p>
    <w:p w:rsidR="002630A0" w:rsidRPr="00300E34" w:rsidRDefault="002630A0" w:rsidP="00300E34">
      <w:pPr>
        <w:pStyle w:val="NoSpacing"/>
        <w:tabs>
          <w:tab w:val="left" w:pos="4770"/>
        </w:tabs>
        <w:rPr>
          <w:rFonts w:ascii="Arial" w:hAnsi="Arial" w:cs="Arial"/>
          <w:b/>
          <w:bCs/>
          <w:sz w:val="16"/>
          <w:szCs w:val="20"/>
        </w:rPr>
      </w:pPr>
      <w:r w:rsidRPr="002630A0">
        <w:rPr>
          <w:rFonts w:ascii="Arial" w:hAnsi="Arial" w:cs="Arial"/>
          <w:b/>
          <w:bCs/>
          <w:sz w:val="16"/>
          <w:szCs w:val="20"/>
        </w:rPr>
        <w:t xml:space="preserve">NYT - </w:t>
      </w:r>
      <w:hyperlink r:id="rId28" w:history="1">
        <w:r w:rsidRPr="002630A0">
          <w:rPr>
            <w:rStyle w:val="Hyperlink"/>
            <w:rFonts w:ascii="Arial" w:hAnsi="Arial" w:cs="Arial"/>
            <w:b/>
            <w:bCs/>
            <w:sz w:val="16"/>
            <w:szCs w:val="20"/>
          </w:rPr>
          <w:t>http://www.nytimes.com/2014/12/10/world/middleeast/united-nations-wins-government-pledges-for-resettling-syrian-refugees.html?_r=0</w:t>
        </w:r>
      </w:hyperlink>
    </w:p>
    <w:p w:rsidR="00300E34" w:rsidRPr="00300E34" w:rsidRDefault="00300E34" w:rsidP="00300E34">
      <w:pPr>
        <w:pStyle w:val="NoSpacing"/>
        <w:tabs>
          <w:tab w:val="left" w:pos="4770"/>
        </w:tabs>
        <w:rPr>
          <w:rFonts w:ascii="Arial" w:hAnsi="Arial" w:cs="Arial"/>
          <w:b/>
          <w:sz w:val="20"/>
          <w:szCs w:val="20"/>
          <w:lang w:val="en-US"/>
        </w:rPr>
      </w:pPr>
      <w:r>
        <w:rPr>
          <w:rFonts w:ascii="Arial" w:hAnsi="Arial" w:cs="Arial"/>
          <w:b/>
          <w:sz w:val="20"/>
          <w:szCs w:val="20"/>
        </w:rPr>
        <w:br/>
        <w:t xml:space="preserve">IS </w:t>
      </w:r>
      <w:r w:rsidRPr="00300E34">
        <w:rPr>
          <w:rFonts w:ascii="Arial" w:hAnsi="Arial" w:cs="Arial"/>
          <w:b/>
          <w:sz w:val="20"/>
          <w:szCs w:val="20"/>
        </w:rPr>
        <w:t>suicide bomber detonates tank in eastern Syria</w:t>
      </w:r>
    </w:p>
    <w:p w:rsidR="00300E34" w:rsidRPr="00300E34" w:rsidRDefault="00300E34" w:rsidP="00300E34">
      <w:pPr>
        <w:pStyle w:val="NoSpacing"/>
        <w:tabs>
          <w:tab w:val="left" w:pos="4770"/>
        </w:tabs>
        <w:rPr>
          <w:rFonts w:ascii="Arial" w:hAnsi="Arial" w:cs="Arial"/>
          <w:sz w:val="20"/>
          <w:szCs w:val="20"/>
        </w:rPr>
      </w:pPr>
      <w:r w:rsidRPr="00300E34">
        <w:rPr>
          <w:rFonts w:ascii="Arial" w:hAnsi="Arial" w:cs="Arial"/>
          <w:sz w:val="20"/>
          <w:szCs w:val="20"/>
        </w:rPr>
        <w:t xml:space="preserve">An Islamic State suicide bomber detonated a tank at a Syrian air base in the province of </w:t>
      </w:r>
      <w:proofErr w:type="spellStart"/>
      <w:r w:rsidRPr="00300E34">
        <w:rPr>
          <w:rFonts w:ascii="Arial" w:hAnsi="Arial" w:cs="Arial"/>
          <w:sz w:val="20"/>
          <w:szCs w:val="20"/>
        </w:rPr>
        <w:t>Deir</w:t>
      </w:r>
      <w:proofErr w:type="spellEnd"/>
      <w:r w:rsidRPr="00300E34">
        <w:rPr>
          <w:rFonts w:ascii="Arial" w:hAnsi="Arial" w:cs="Arial"/>
          <w:sz w:val="20"/>
          <w:szCs w:val="20"/>
        </w:rPr>
        <w:t xml:space="preserve"> al-</w:t>
      </w:r>
      <w:proofErr w:type="spellStart"/>
      <w:r w:rsidRPr="00300E34">
        <w:rPr>
          <w:rFonts w:ascii="Arial" w:hAnsi="Arial" w:cs="Arial"/>
          <w:sz w:val="20"/>
          <w:szCs w:val="20"/>
        </w:rPr>
        <w:t>Zor</w:t>
      </w:r>
      <w:proofErr w:type="spellEnd"/>
      <w:r w:rsidRPr="00300E34">
        <w:rPr>
          <w:rFonts w:ascii="Arial" w:hAnsi="Arial" w:cs="Arial"/>
          <w:sz w:val="20"/>
          <w:szCs w:val="20"/>
        </w:rPr>
        <w:t>, one of the last remaining government strongholds in eastern Syria, jihadist social media and a monitoring group said on Friday.</w:t>
      </w:r>
    </w:p>
    <w:p w:rsidR="00300E34" w:rsidRPr="00300E34" w:rsidRDefault="00300E34" w:rsidP="00300E34">
      <w:pPr>
        <w:pStyle w:val="NoSpacing"/>
        <w:tabs>
          <w:tab w:val="left" w:pos="4770"/>
        </w:tabs>
        <w:rPr>
          <w:rFonts w:ascii="Arial" w:hAnsi="Arial" w:cs="Arial"/>
          <w:b/>
          <w:sz w:val="16"/>
          <w:szCs w:val="16"/>
          <w:lang w:val="fr-FR"/>
        </w:rPr>
      </w:pPr>
      <w:r w:rsidRPr="00300E34">
        <w:rPr>
          <w:rFonts w:ascii="Arial" w:hAnsi="Arial" w:cs="Arial"/>
          <w:b/>
          <w:sz w:val="16"/>
          <w:szCs w:val="16"/>
          <w:lang w:val="fr-FR"/>
        </w:rPr>
        <w:t xml:space="preserve">Reuters - </w:t>
      </w:r>
      <w:hyperlink r:id="rId29" w:history="1">
        <w:r w:rsidRPr="00300E34">
          <w:rPr>
            <w:rStyle w:val="Hyperlink"/>
            <w:rFonts w:ascii="Arial" w:hAnsi="Arial" w:cs="Arial"/>
            <w:b/>
            <w:sz w:val="16"/>
            <w:szCs w:val="16"/>
            <w:lang w:val="fr-FR"/>
          </w:rPr>
          <w:t>http://www.reuters.com/article/2014/12/12/us-mideast-crisis-tank-id</w:t>
        </w:r>
        <w:r w:rsidRPr="00300E34">
          <w:rPr>
            <w:rStyle w:val="Hyperlink"/>
            <w:rFonts w:ascii="Arial" w:hAnsi="Arial" w:cs="Arial"/>
            <w:b/>
            <w:sz w:val="16"/>
            <w:szCs w:val="16"/>
            <w:lang w:val="fr-FR"/>
          </w:rPr>
          <w:t>U</w:t>
        </w:r>
        <w:r w:rsidRPr="00300E34">
          <w:rPr>
            <w:rStyle w:val="Hyperlink"/>
            <w:rFonts w:ascii="Arial" w:hAnsi="Arial" w:cs="Arial"/>
            <w:b/>
            <w:sz w:val="16"/>
            <w:szCs w:val="16"/>
            <w:lang w:val="fr-FR"/>
          </w:rPr>
          <w:t>SKBN0JQ0MX20141212</w:t>
        </w:r>
      </w:hyperlink>
    </w:p>
    <w:p w:rsidR="00300E34" w:rsidRPr="00300E34" w:rsidRDefault="00300E34" w:rsidP="00300E34">
      <w:pPr>
        <w:pStyle w:val="NoSpacing"/>
        <w:tabs>
          <w:tab w:val="left" w:pos="4770"/>
        </w:tabs>
        <w:rPr>
          <w:rFonts w:ascii="Arial" w:hAnsi="Arial" w:cs="Arial"/>
          <w:b/>
          <w:bCs/>
          <w:sz w:val="20"/>
          <w:szCs w:val="20"/>
          <w:lang w:val="fr-FR"/>
        </w:rPr>
      </w:pPr>
    </w:p>
    <w:p w:rsidR="00D76B8A" w:rsidRDefault="00D76B8A" w:rsidP="00300E34">
      <w:pPr>
        <w:pStyle w:val="NoSpacing"/>
        <w:tabs>
          <w:tab w:val="left" w:pos="4770"/>
        </w:tabs>
        <w:rPr>
          <w:rFonts w:ascii="Arial" w:hAnsi="Arial" w:cs="Arial"/>
          <w:b/>
          <w:bCs/>
          <w:sz w:val="20"/>
          <w:szCs w:val="20"/>
        </w:rPr>
      </w:pPr>
      <w:r>
        <w:rPr>
          <w:rFonts w:ascii="Arial" w:hAnsi="Arial" w:cs="Arial"/>
          <w:b/>
          <w:bCs/>
          <w:sz w:val="20"/>
          <w:szCs w:val="20"/>
        </w:rPr>
        <w:t>Yemen</w:t>
      </w:r>
    </w:p>
    <w:p w:rsidR="00D5506E" w:rsidRPr="00D76B8A" w:rsidRDefault="00D76B8A" w:rsidP="00300E34">
      <w:pPr>
        <w:pStyle w:val="NoSpacing"/>
        <w:tabs>
          <w:tab w:val="left" w:pos="4770"/>
        </w:tabs>
        <w:rPr>
          <w:rFonts w:ascii="Arial" w:hAnsi="Arial" w:cs="Arial"/>
          <w:b/>
          <w:szCs w:val="20"/>
          <w:lang w:val="en-US"/>
        </w:rPr>
      </w:pPr>
      <w:r>
        <w:rPr>
          <w:rFonts w:ascii="Arial" w:hAnsi="Arial" w:cs="Arial"/>
          <w:b/>
          <w:bCs/>
          <w:sz w:val="20"/>
          <w:szCs w:val="20"/>
        </w:rPr>
        <w:t>Al-Qaeda blames Obama over hostage deaths</w:t>
      </w:r>
    </w:p>
    <w:p w:rsidR="008A3724" w:rsidRPr="00D76B8A" w:rsidRDefault="00D76B8A" w:rsidP="00300E34">
      <w:pPr>
        <w:pStyle w:val="NoSpacing"/>
        <w:tabs>
          <w:tab w:val="left" w:pos="4770"/>
        </w:tabs>
        <w:rPr>
          <w:rFonts w:ascii="Arial" w:hAnsi="Arial" w:cs="Arial"/>
          <w:sz w:val="20"/>
          <w:szCs w:val="20"/>
          <w:lang w:val="en-US"/>
        </w:rPr>
      </w:pPr>
      <w:r w:rsidRPr="00D76B8A">
        <w:rPr>
          <w:rFonts w:ascii="Arial" w:hAnsi="Arial" w:cs="Arial"/>
          <w:sz w:val="20"/>
          <w:szCs w:val="20"/>
          <w:lang w:val="en-US"/>
        </w:rPr>
        <w:t>Al-Qaeda has blamed US President Barack Obama for the deaths of two hostages - an American photojournalist and a South African teacher - during a failed rescue attempt by US troops over the weekend.  "Obama made the wrong decision, and signed the death warrant for his American compatriot [Somers]", Al-Qaeda in the Arabian Peninsula (AQAP) official Nasser bin Ali al-</w:t>
      </w:r>
      <w:proofErr w:type="spellStart"/>
      <w:r w:rsidRPr="00D76B8A">
        <w:rPr>
          <w:rFonts w:ascii="Arial" w:hAnsi="Arial" w:cs="Arial"/>
          <w:sz w:val="20"/>
          <w:szCs w:val="20"/>
          <w:lang w:val="en-US"/>
        </w:rPr>
        <w:t>Ansi</w:t>
      </w:r>
      <w:proofErr w:type="spellEnd"/>
      <w:r w:rsidRPr="00D76B8A">
        <w:rPr>
          <w:rFonts w:ascii="Arial" w:hAnsi="Arial" w:cs="Arial"/>
          <w:sz w:val="20"/>
          <w:szCs w:val="20"/>
          <w:lang w:val="en-US"/>
        </w:rPr>
        <w:t xml:space="preserve"> said in the video released on Thursday.  The failed US raid came just a day before </w:t>
      </w:r>
      <w:proofErr w:type="spellStart"/>
      <w:r w:rsidRPr="00D76B8A">
        <w:rPr>
          <w:rFonts w:ascii="Arial" w:hAnsi="Arial" w:cs="Arial"/>
          <w:sz w:val="20"/>
          <w:szCs w:val="20"/>
          <w:lang w:val="en-US"/>
        </w:rPr>
        <w:t>Korkie</w:t>
      </w:r>
      <w:proofErr w:type="spellEnd"/>
      <w:r w:rsidRPr="00D76B8A">
        <w:rPr>
          <w:rFonts w:ascii="Arial" w:hAnsi="Arial" w:cs="Arial"/>
          <w:sz w:val="20"/>
          <w:szCs w:val="20"/>
          <w:lang w:val="en-US"/>
        </w:rPr>
        <w:t xml:space="preserve"> was due to be released under a deal with the kidnappers. US Defence Secretary Chuck Hagel said there were "compelling reasons" to believe Somers' life was in danger before the rescue operation was launched.</w:t>
      </w:r>
    </w:p>
    <w:p w:rsidR="00D76B8A" w:rsidRPr="00D76B8A" w:rsidRDefault="00D76B8A" w:rsidP="00300E34">
      <w:pPr>
        <w:pStyle w:val="NoSpacing"/>
        <w:tabs>
          <w:tab w:val="left" w:pos="4770"/>
        </w:tabs>
        <w:rPr>
          <w:rFonts w:ascii="Arial" w:hAnsi="Arial" w:cs="Arial"/>
          <w:b/>
          <w:sz w:val="16"/>
          <w:lang w:val="es-US"/>
        </w:rPr>
      </w:pPr>
      <w:bookmarkStart w:id="5" w:name="SA"/>
      <w:bookmarkEnd w:id="4"/>
      <w:r w:rsidRPr="00D76B8A">
        <w:rPr>
          <w:rFonts w:ascii="Arial" w:hAnsi="Arial" w:cs="Arial"/>
          <w:b/>
          <w:sz w:val="16"/>
          <w:lang w:val="es-US"/>
        </w:rPr>
        <w:t xml:space="preserve">Al Jazeera - </w:t>
      </w:r>
      <w:hyperlink r:id="rId30" w:history="1">
        <w:r w:rsidRPr="00D76B8A">
          <w:rPr>
            <w:rStyle w:val="Hyperlink"/>
            <w:rFonts w:ascii="Arial" w:hAnsi="Arial" w:cs="Arial"/>
            <w:b/>
            <w:sz w:val="16"/>
            <w:lang w:val="es-US"/>
          </w:rPr>
          <w:t>http://www.aljazeera.com/news/middleeast/2014/12/al-qaeda-blames-obama-over-hostage-deaths-20141211620244102.html</w:t>
        </w:r>
      </w:hyperlink>
    </w:p>
    <w:p w:rsidR="00D76B8A" w:rsidRPr="00D76B8A" w:rsidRDefault="00D76B8A" w:rsidP="00300E34">
      <w:pPr>
        <w:pStyle w:val="NoSpacing"/>
        <w:tabs>
          <w:tab w:val="left" w:pos="4770"/>
        </w:tabs>
        <w:rPr>
          <w:rFonts w:ascii="Arial" w:hAnsi="Arial" w:cs="Arial"/>
          <w:b/>
          <w:lang w:val="es-US"/>
        </w:rPr>
      </w:pPr>
    </w:p>
    <w:p w:rsidR="00D12A3E" w:rsidRPr="005E13C6" w:rsidRDefault="00D12A3E" w:rsidP="00300E34">
      <w:pPr>
        <w:pStyle w:val="NoSpacing"/>
        <w:tabs>
          <w:tab w:val="left" w:pos="4770"/>
        </w:tabs>
        <w:rPr>
          <w:rFonts w:ascii="Arial" w:hAnsi="Arial" w:cs="Arial"/>
          <w:lang w:val="en-US"/>
        </w:rPr>
      </w:pPr>
      <w:r w:rsidRPr="005E13C6">
        <w:rPr>
          <w:rFonts w:ascii="Arial" w:hAnsi="Arial" w:cs="Arial"/>
          <w:lang w:val="en-US"/>
        </w:rPr>
        <w:t>SA</w:t>
      </w:r>
    </w:p>
    <w:p w:rsidR="005E13C6" w:rsidRPr="005E13C6" w:rsidRDefault="005E13C6" w:rsidP="00300E34">
      <w:pPr>
        <w:pStyle w:val="NoSpacing"/>
        <w:tabs>
          <w:tab w:val="left" w:pos="4770"/>
        </w:tabs>
        <w:rPr>
          <w:rFonts w:ascii="Arial" w:hAnsi="Arial" w:cs="Arial"/>
          <w:b/>
          <w:sz w:val="20"/>
          <w:szCs w:val="20"/>
          <w:lang w:val="en-US"/>
        </w:rPr>
      </w:pPr>
    </w:p>
    <w:bookmarkEnd w:id="5"/>
    <w:p w:rsidR="004607C7" w:rsidRPr="00193A7C" w:rsidRDefault="005E13C6" w:rsidP="00300E34">
      <w:pPr>
        <w:pStyle w:val="NoSpacing"/>
        <w:tabs>
          <w:tab w:val="left" w:pos="4770"/>
        </w:tabs>
        <w:rPr>
          <w:rFonts w:ascii="Arial" w:hAnsi="Arial" w:cs="Arial"/>
          <w:b/>
          <w:sz w:val="20"/>
          <w:szCs w:val="20"/>
          <w:lang w:val="en-US"/>
        </w:rPr>
      </w:pPr>
      <w:r w:rsidRPr="00D86599">
        <w:rPr>
          <w:rFonts w:ascii="Arial" w:hAnsi="Arial" w:cs="Arial"/>
          <w:b/>
          <w:sz w:val="20"/>
          <w:szCs w:val="20"/>
          <w:lang w:val="en-US"/>
        </w:rPr>
        <w:t>Afghanistan</w:t>
      </w:r>
    </w:p>
    <w:p w:rsidR="00F439AA" w:rsidRDefault="00193A7C" w:rsidP="00300E34">
      <w:pPr>
        <w:pStyle w:val="NoSpacing"/>
        <w:tabs>
          <w:tab w:val="left" w:pos="4770"/>
        </w:tabs>
        <w:rPr>
          <w:rFonts w:ascii="Arial" w:hAnsi="Arial" w:cs="Arial"/>
          <w:b/>
          <w:sz w:val="20"/>
          <w:lang w:val="en"/>
        </w:rPr>
      </w:pPr>
      <w:r w:rsidRPr="00193A7C">
        <w:rPr>
          <w:rFonts w:ascii="Arial" w:hAnsi="Arial" w:cs="Arial"/>
          <w:b/>
          <w:sz w:val="20"/>
          <w:lang w:val="en"/>
        </w:rPr>
        <w:t>Suicide bomber attacks French-run school in Kabul</w:t>
      </w:r>
    </w:p>
    <w:p w:rsidR="00193A7C" w:rsidRPr="00193A7C" w:rsidRDefault="00193A7C" w:rsidP="00300E34">
      <w:pPr>
        <w:pStyle w:val="NoSpacing"/>
        <w:tabs>
          <w:tab w:val="left" w:pos="4770"/>
        </w:tabs>
        <w:rPr>
          <w:rFonts w:ascii="Arial" w:hAnsi="Arial" w:cs="Arial"/>
          <w:sz w:val="20"/>
          <w:szCs w:val="20"/>
          <w:lang w:val="en-US"/>
        </w:rPr>
      </w:pPr>
      <w:r w:rsidRPr="00193A7C">
        <w:rPr>
          <w:rFonts w:ascii="Arial" w:hAnsi="Arial" w:cs="Arial"/>
          <w:sz w:val="20"/>
          <w:szCs w:val="20"/>
          <w:lang w:val="en-US"/>
        </w:rPr>
        <w:t>A suicide bomber attacked a French-run high school in Afghanistan's capital on Thursday, killing at least one person hours after another bomb left six Afghan soldiers dead on the outskirts of Kabul, officials said. The Afghan capital has been hit by a series of bombings and armed attacks this year as most foreign combat troops prepare to withdraw at the end of the month.</w:t>
      </w:r>
    </w:p>
    <w:p w:rsidR="00BF48FD" w:rsidRPr="00887F4E" w:rsidRDefault="00887F4E" w:rsidP="00300E34">
      <w:pPr>
        <w:pStyle w:val="NoSpacing"/>
        <w:tabs>
          <w:tab w:val="left" w:pos="4770"/>
        </w:tabs>
        <w:rPr>
          <w:rFonts w:ascii="Arial" w:hAnsi="Arial" w:cs="Arial"/>
          <w:b/>
          <w:sz w:val="16"/>
          <w:szCs w:val="20"/>
          <w:lang w:val="en-US"/>
        </w:rPr>
      </w:pPr>
      <w:bookmarkStart w:id="6" w:name="WCA"/>
      <w:r w:rsidRPr="00887F4E">
        <w:rPr>
          <w:rFonts w:ascii="Arial" w:hAnsi="Arial" w:cs="Arial"/>
          <w:b/>
          <w:sz w:val="16"/>
          <w:szCs w:val="20"/>
          <w:lang w:val="en-US"/>
        </w:rPr>
        <w:t xml:space="preserve">Telegraph - </w:t>
      </w:r>
      <w:hyperlink r:id="rId31" w:history="1">
        <w:r w:rsidRPr="00887F4E">
          <w:rPr>
            <w:rStyle w:val="Hyperlink"/>
            <w:rFonts w:ascii="Arial" w:hAnsi="Arial" w:cs="Arial"/>
            <w:b/>
            <w:sz w:val="16"/>
            <w:szCs w:val="20"/>
            <w:lang w:val="en-US"/>
          </w:rPr>
          <w:t>http://www.telegraph.co.uk/news/worldnews/asia/afghanistan/11287677/Suicide-bomber-attacks-French-run-school-in-Kabul.html</w:t>
        </w:r>
      </w:hyperlink>
    </w:p>
    <w:p w:rsidR="00887F4E" w:rsidRDefault="00887F4E" w:rsidP="00300E34">
      <w:pPr>
        <w:pStyle w:val="NoSpacing"/>
        <w:tabs>
          <w:tab w:val="left" w:pos="4770"/>
        </w:tabs>
        <w:rPr>
          <w:rFonts w:ascii="Arial" w:hAnsi="Arial" w:cs="Arial"/>
          <w:sz w:val="20"/>
          <w:szCs w:val="20"/>
          <w:lang w:val="en-US"/>
        </w:rPr>
      </w:pPr>
    </w:p>
    <w:p w:rsidR="00B272E3" w:rsidRDefault="00B272E3" w:rsidP="00300E34">
      <w:pPr>
        <w:tabs>
          <w:tab w:val="left" w:pos="4770"/>
        </w:tabs>
        <w:spacing w:after="0" w:line="240" w:lineRule="auto"/>
        <w:rPr>
          <w:rFonts w:ascii="Arial" w:hAnsi="Arial" w:cs="Arial"/>
          <w:b/>
          <w:bCs/>
          <w:color w:val="000000"/>
          <w:sz w:val="20"/>
          <w:szCs w:val="20"/>
        </w:rPr>
      </w:pPr>
      <w:r>
        <w:rPr>
          <w:rFonts w:ascii="Arial" w:hAnsi="Arial" w:cs="Arial"/>
          <w:b/>
          <w:bCs/>
          <w:color w:val="000000"/>
          <w:sz w:val="20"/>
          <w:szCs w:val="20"/>
        </w:rPr>
        <w:t>India</w:t>
      </w:r>
    </w:p>
    <w:p w:rsidR="00B272E3" w:rsidRPr="00A27988" w:rsidRDefault="00B272E3" w:rsidP="00300E34">
      <w:pPr>
        <w:tabs>
          <w:tab w:val="left" w:pos="4770"/>
        </w:tabs>
        <w:spacing w:after="0" w:line="240" w:lineRule="auto"/>
        <w:rPr>
          <w:rFonts w:ascii="Arial" w:eastAsia="Times New Roman" w:hAnsi="Arial" w:cs="Arial"/>
          <w:color w:val="252525"/>
          <w:sz w:val="20"/>
          <w:szCs w:val="20"/>
          <w:lang w:val="en-US"/>
        </w:rPr>
      </w:pPr>
      <w:r w:rsidRPr="00B272E3">
        <w:rPr>
          <w:rFonts w:ascii="Arial" w:hAnsi="Arial" w:cs="Arial"/>
          <w:b/>
          <w:bCs/>
          <w:color w:val="000000"/>
          <w:sz w:val="20"/>
          <w:szCs w:val="20"/>
        </w:rPr>
        <w:t>Police to deploy mini drones in Indian capital to protect women</w:t>
      </w:r>
    </w:p>
    <w:p w:rsidR="00B272E3" w:rsidRDefault="00B272E3" w:rsidP="00300E34">
      <w:pPr>
        <w:tabs>
          <w:tab w:val="left" w:pos="4770"/>
        </w:tabs>
        <w:spacing w:after="0" w:line="240" w:lineRule="auto"/>
        <w:rPr>
          <w:rFonts w:ascii="Arial" w:eastAsia="Times New Roman" w:hAnsi="Arial" w:cs="Arial"/>
          <w:color w:val="000000"/>
          <w:sz w:val="20"/>
          <w:szCs w:val="20"/>
          <w:lang w:val="en-US"/>
        </w:rPr>
      </w:pPr>
      <w:r w:rsidRPr="0090607D">
        <w:rPr>
          <w:rFonts w:ascii="Arial" w:eastAsia="Times New Roman" w:hAnsi="Arial" w:cs="Arial"/>
          <w:color w:val="000000"/>
          <w:sz w:val="20"/>
          <w:szCs w:val="20"/>
          <w:lang w:val="en-US"/>
        </w:rPr>
        <w:t>Indian police will deploy mini drones fitted with night vision cameras to patrol the streets of the national capital to make the city safer for women, local media reported Friday.</w:t>
      </w:r>
      <w:r w:rsidRPr="00B272E3">
        <w:rPr>
          <w:rFonts w:ascii="Arial" w:eastAsia="Times New Roman" w:hAnsi="Arial" w:cs="Arial"/>
          <w:color w:val="000000"/>
          <w:sz w:val="20"/>
          <w:szCs w:val="20"/>
          <w:lang w:val="en-US"/>
        </w:rPr>
        <w:t xml:space="preserve"> </w:t>
      </w:r>
      <w:r w:rsidRPr="0090607D">
        <w:rPr>
          <w:rFonts w:ascii="Arial" w:eastAsia="Times New Roman" w:hAnsi="Arial" w:cs="Arial"/>
          <w:color w:val="000000"/>
          <w:sz w:val="20"/>
          <w:szCs w:val="20"/>
          <w:lang w:val="en-US"/>
        </w:rPr>
        <w:t>After the rape of a 27-year-old finance company executive by an Uber cab driver was reported last week, the police has decided to patrol dark stretches and crime prone areas with the help of drones which will be fitted with night vision thermal imaging cameras</w:t>
      </w:r>
      <w:r>
        <w:rPr>
          <w:rFonts w:ascii="Arial" w:eastAsia="Times New Roman" w:hAnsi="Arial" w:cs="Arial"/>
          <w:color w:val="000000"/>
          <w:sz w:val="20"/>
          <w:szCs w:val="20"/>
          <w:lang w:val="en-US"/>
        </w:rPr>
        <w:t xml:space="preserve">. </w:t>
      </w:r>
      <w:r w:rsidRPr="0090607D">
        <w:rPr>
          <w:rFonts w:ascii="Arial" w:eastAsia="Times New Roman" w:hAnsi="Arial" w:cs="Arial"/>
          <w:color w:val="000000"/>
          <w:sz w:val="20"/>
          <w:szCs w:val="20"/>
          <w:lang w:val="en-US"/>
        </w:rPr>
        <w:t>The project will be launched in north district area of the city by next month, said the report</w:t>
      </w:r>
      <w:r>
        <w:rPr>
          <w:rFonts w:ascii="Arial" w:eastAsia="Times New Roman" w:hAnsi="Arial" w:cs="Arial"/>
          <w:color w:val="000000"/>
          <w:sz w:val="20"/>
          <w:szCs w:val="20"/>
          <w:lang w:val="en-US"/>
        </w:rPr>
        <w:t>.</w:t>
      </w:r>
    </w:p>
    <w:p w:rsidR="00B272E3" w:rsidRPr="00B272E3" w:rsidRDefault="00B272E3" w:rsidP="00300E34">
      <w:pPr>
        <w:tabs>
          <w:tab w:val="left" w:pos="4770"/>
        </w:tabs>
        <w:spacing w:after="0" w:line="240" w:lineRule="auto"/>
        <w:rPr>
          <w:rFonts w:ascii="Arial" w:eastAsia="Times New Roman" w:hAnsi="Arial" w:cs="Arial"/>
          <w:b/>
          <w:color w:val="000000"/>
          <w:sz w:val="16"/>
          <w:szCs w:val="16"/>
          <w:lang w:val="fr-FR"/>
        </w:rPr>
      </w:pPr>
      <w:r w:rsidRPr="00B272E3">
        <w:rPr>
          <w:rFonts w:ascii="Arial" w:eastAsia="Times New Roman" w:hAnsi="Arial" w:cs="Arial"/>
          <w:b/>
          <w:color w:val="000000"/>
          <w:sz w:val="16"/>
          <w:szCs w:val="16"/>
          <w:lang w:val="fr-FR"/>
        </w:rPr>
        <w:t xml:space="preserve">Xinhua - </w:t>
      </w:r>
      <w:hyperlink r:id="rId32" w:history="1">
        <w:r w:rsidRPr="00B272E3">
          <w:rPr>
            <w:rStyle w:val="Hyperlink"/>
            <w:rFonts w:ascii="Arial" w:eastAsia="Times New Roman" w:hAnsi="Arial" w:cs="Arial"/>
            <w:b/>
            <w:sz w:val="16"/>
            <w:szCs w:val="16"/>
            <w:lang w:val="fr-FR"/>
          </w:rPr>
          <w:t>http://news.xinhuanet.com/english/2014-12/12/c_133850468.htm</w:t>
        </w:r>
      </w:hyperlink>
    </w:p>
    <w:p w:rsidR="00C04101" w:rsidRDefault="00C04101" w:rsidP="00300E34">
      <w:pPr>
        <w:pStyle w:val="NoSpacing"/>
        <w:tabs>
          <w:tab w:val="left" w:pos="4770"/>
        </w:tabs>
        <w:rPr>
          <w:rFonts w:ascii="Arial" w:hAnsi="Arial" w:cs="Arial"/>
          <w:b/>
          <w:sz w:val="20"/>
          <w:szCs w:val="20"/>
          <w:lang w:val="fr-FR"/>
        </w:rPr>
      </w:pPr>
    </w:p>
    <w:p w:rsidR="005E13C6" w:rsidRPr="005E13C6" w:rsidRDefault="005E13C6" w:rsidP="00300E34">
      <w:pPr>
        <w:pStyle w:val="NoSpacing"/>
        <w:tabs>
          <w:tab w:val="left" w:pos="4770"/>
        </w:tabs>
        <w:rPr>
          <w:rFonts w:ascii="Arial" w:hAnsi="Arial" w:cs="Arial"/>
          <w:b/>
          <w:sz w:val="20"/>
          <w:szCs w:val="20"/>
          <w:lang w:val="en-US"/>
        </w:rPr>
      </w:pPr>
      <w:r w:rsidRPr="005E13C6">
        <w:rPr>
          <w:rFonts w:ascii="Arial" w:hAnsi="Arial" w:cs="Arial"/>
          <w:b/>
          <w:sz w:val="20"/>
          <w:szCs w:val="20"/>
          <w:lang w:val="en-US"/>
        </w:rPr>
        <w:t>Pakistan</w:t>
      </w:r>
    </w:p>
    <w:p w:rsidR="005E13C6" w:rsidRPr="005E13C6" w:rsidRDefault="005E13C6" w:rsidP="00300E34">
      <w:pPr>
        <w:pStyle w:val="NoSpacing"/>
        <w:tabs>
          <w:tab w:val="left" w:pos="4770"/>
        </w:tabs>
        <w:rPr>
          <w:rFonts w:ascii="Arial" w:hAnsi="Arial" w:cs="Arial"/>
          <w:b/>
          <w:sz w:val="20"/>
          <w:szCs w:val="20"/>
          <w:lang w:val="en-US"/>
        </w:rPr>
      </w:pPr>
      <w:r w:rsidRPr="005E13C6">
        <w:rPr>
          <w:rFonts w:ascii="Arial" w:hAnsi="Arial" w:cs="Arial"/>
          <w:b/>
          <w:sz w:val="20"/>
          <w:szCs w:val="20"/>
        </w:rPr>
        <w:t>Pakistan arrests suspected South Asian al Qaeda commander</w:t>
      </w:r>
    </w:p>
    <w:p w:rsidR="005E13C6" w:rsidRPr="005E13C6" w:rsidRDefault="005E13C6" w:rsidP="00300E34">
      <w:pPr>
        <w:pStyle w:val="NoSpacing"/>
        <w:tabs>
          <w:tab w:val="left" w:pos="4770"/>
        </w:tabs>
        <w:rPr>
          <w:rFonts w:ascii="Arial" w:hAnsi="Arial" w:cs="Arial"/>
          <w:sz w:val="20"/>
          <w:szCs w:val="20"/>
        </w:rPr>
      </w:pPr>
      <w:r w:rsidRPr="005E13C6">
        <w:rPr>
          <w:rFonts w:ascii="Arial" w:hAnsi="Arial" w:cs="Arial"/>
          <w:sz w:val="20"/>
          <w:szCs w:val="20"/>
        </w:rPr>
        <w:t>Pakistani authorities have arrested a man they describe as an important commander in al Qaeda's newly created South Asian wing, police told Reuters on Friday.  Police arrested Shahid Usman, in his mid-thirties, and four others in the southern city of Karachi late on Thursday. They also seized weapons and 10 kg (22 lb) of explosives.</w:t>
      </w:r>
    </w:p>
    <w:p w:rsidR="005E13C6" w:rsidRPr="00300E34" w:rsidRDefault="005E13C6" w:rsidP="00300E34">
      <w:pPr>
        <w:pStyle w:val="NoSpacing"/>
        <w:tabs>
          <w:tab w:val="left" w:pos="4770"/>
        </w:tabs>
        <w:rPr>
          <w:rFonts w:ascii="Arial" w:hAnsi="Arial" w:cs="Arial"/>
          <w:b/>
          <w:sz w:val="16"/>
          <w:szCs w:val="16"/>
          <w:lang w:val="en-US"/>
        </w:rPr>
      </w:pPr>
      <w:r w:rsidRPr="00300E34">
        <w:rPr>
          <w:rFonts w:ascii="Arial" w:hAnsi="Arial" w:cs="Arial"/>
          <w:b/>
          <w:sz w:val="16"/>
          <w:szCs w:val="16"/>
          <w:lang w:val="en-US"/>
        </w:rPr>
        <w:t xml:space="preserve">Reuters - </w:t>
      </w:r>
      <w:hyperlink r:id="rId33" w:history="1">
        <w:r w:rsidRPr="00300E34">
          <w:rPr>
            <w:rStyle w:val="Hyperlink"/>
            <w:rFonts w:ascii="Arial" w:hAnsi="Arial" w:cs="Arial"/>
            <w:b/>
            <w:sz w:val="16"/>
            <w:szCs w:val="16"/>
            <w:lang w:val="en-US"/>
          </w:rPr>
          <w:t>http://www.reuters.com/article/2014/12/12/us-pakistan-militants-idUSKBN0JQ11W20141212</w:t>
        </w:r>
      </w:hyperlink>
    </w:p>
    <w:p w:rsidR="005E13C6" w:rsidRPr="00300E34" w:rsidRDefault="005E13C6" w:rsidP="00300E34">
      <w:pPr>
        <w:pStyle w:val="NoSpacing"/>
        <w:tabs>
          <w:tab w:val="left" w:pos="4770"/>
        </w:tabs>
        <w:rPr>
          <w:rFonts w:ascii="Arial" w:hAnsi="Arial" w:cs="Arial"/>
          <w:b/>
          <w:sz w:val="20"/>
          <w:szCs w:val="20"/>
          <w:lang w:val="en-US"/>
        </w:rPr>
      </w:pPr>
    </w:p>
    <w:p w:rsidR="00E27C6A" w:rsidRPr="005E13C6" w:rsidRDefault="00103831" w:rsidP="00300E34">
      <w:pPr>
        <w:pStyle w:val="NoSpacing"/>
        <w:tabs>
          <w:tab w:val="left" w:pos="4770"/>
        </w:tabs>
        <w:rPr>
          <w:rFonts w:ascii="Arial" w:hAnsi="Arial" w:cs="Arial"/>
          <w:szCs w:val="20"/>
          <w:lang w:val="en-US"/>
        </w:rPr>
      </w:pPr>
      <w:r w:rsidRPr="005E13C6">
        <w:rPr>
          <w:rFonts w:ascii="Arial" w:hAnsi="Arial" w:cs="Arial"/>
          <w:szCs w:val="20"/>
          <w:lang w:val="en-US"/>
        </w:rPr>
        <w:t>WCA</w:t>
      </w:r>
    </w:p>
    <w:p w:rsidR="00571882" w:rsidRPr="005E13C6" w:rsidRDefault="00571882" w:rsidP="00300E34">
      <w:pPr>
        <w:pStyle w:val="NoSpacing"/>
        <w:tabs>
          <w:tab w:val="left" w:pos="4770"/>
        </w:tabs>
        <w:rPr>
          <w:rFonts w:ascii="Arial" w:hAnsi="Arial" w:cs="Arial"/>
          <w:b/>
          <w:sz w:val="20"/>
          <w:szCs w:val="20"/>
          <w:lang w:val="en-US"/>
        </w:rPr>
      </w:pPr>
    </w:p>
    <w:p w:rsidR="00571882" w:rsidRDefault="00571882" w:rsidP="00300E34">
      <w:pPr>
        <w:pStyle w:val="NoSpacing"/>
        <w:tabs>
          <w:tab w:val="left" w:pos="4770"/>
        </w:tabs>
        <w:rPr>
          <w:rFonts w:ascii="Arial" w:hAnsi="Arial" w:cs="Arial"/>
          <w:b/>
          <w:sz w:val="20"/>
          <w:szCs w:val="20"/>
          <w:lang w:val="en-US"/>
        </w:rPr>
      </w:pPr>
      <w:r>
        <w:rPr>
          <w:rFonts w:ascii="Arial" w:hAnsi="Arial" w:cs="Arial"/>
          <w:b/>
          <w:sz w:val="20"/>
          <w:szCs w:val="20"/>
          <w:lang w:val="en-US"/>
        </w:rPr>
        <w:t xml:space="preserve">Across </w:t>
      </w:r>
      <w:r w:rsidR="00300E34">
        <w:rPr>
          <w:rFonts w:ascii="Arial" w:hAnsi="Arial" w:cs="Arial"/>
          <w:b/>
          <w:sz w:val="20"/>
          <w:szCs w:val="20"/>
          <w:lang w:val="en-US"/>
        </w:rPr>
        <w:t>WCA</w:t>
      </w:r>
    </w:p>
    <w:p w:rsidR="00571882" w:rsidRPr="00571882" w:rsidRDefault="005E13C6" w:rsidP="00300E34">
      <w:pPr>
        <w:pStyle w:val="NoSpacing"/>
        <w:tabs>
          <w:tab w:val="left" w:pos="4770"/>
        </w:tabs>
        <w:rPr>
          <w:rFonts w:ascii="Arial" w:hAnsi="Arial" w:cs="Arial"/>
          <w:b/>
          <w:sz w:val="20"/>
          <w:szCs w:val="20"/>
        </w:rPr>
      </w:pPr>
      <w:r>
        <w:rPr>
          <w:rFonts w:ascii="Arial" w:hAnsi="Arial" w:cs="Arial"/>
          <w:b/>
          <w:sz w:val="20"/>
          <w:szCs w:val="20"/>
        </w:rPr>
        <w:t>IFRC</w:t>
      </w:r>
      <w:r w:rsidR="00571882" w:rsidRPr="00571882">
        <w:rPr>
          <w:rFonts w:ascii="Arial" w:hAnsi="Arial" w:cs="Arial"/>
          <w:b/>
          <w:sz w:val="20"/>
          <w:szCs w:val="20"/>
        </w:rPr>
        <w:t xml:space="preserve"> urges vigilance to avert holiday spike in Ebola cases</w:t>
      </w:r>
    </w:p>
    <w:p w:rsidR="00571882" w:rsidRDefault="005E13C6" w:rsidP="00300E34">
      <w:pPr>
        <w:pStyle w:val="NoSpacing"/>
        <w:tabs>
          <w:tab w:val="left" w:pos="4770"/>
        </w:tabs>
        <w:rPr>
          <w:rFonts w:ascii="Arial" w:hAnsi="Arial" w:cs="Arial"/>
          <w:sz w:val="20"/>
          <w:szCs w:val="20"/>
        </w:rPr>
      </w:pPr>
      <w:r>
        <w:rPr>
          <w:rFonts w:ascii="Arial" w:hAnsi="Arial" w:cs="Arial"/>
          <w:sz w:val="20"/>
          <w:szCs w:val="20"/>
        </w:rPr>
        <w:t>IFRC</w:t>
      </w:r>
      <w:r w:rsidR="00571882" w:rsidRPr="00571882">
        <w:rPr>
          <w:rFonts w:ascii="Arial" w:hAnsi="Arial" w:cs="Arial"/>
          <w:sz w:val="20"/>
          <w:szCs w:val="20"/>
        </w:rPr>
        <w:t xml:space="preserve"> warned on 11 December of a possible rise in the rate of Ebola infections in West Africa as people travel across the region during the festive holidays. Urging people to take extra care to limit the spread of the virus, The IFRC Secretary General Elhadj </w:t>
      </w:r>
      <w:proofErr w:type="gramStart"/>
      <w:r w:rsidR="00571882" w:rsidRPr="00571882">
        <w:rPr>
          <w:rFonts w:ascii="Arial" w:hAnsi="Arial" w:cs="Arial"/>
          <w:sz w:val="20"/>
          <w:szCs w:val="20"/>
        </w:rPr>
        <w:t>As</w:t>
      </w:r>
      <w:proofErr w:type="gramEnd"/>
      <w:r w:rsidR="00571882" w:rsidRPr="00571882">
        <w:rPr>
          <w:rFonts w:ascii="Arial" w:hAnsi="Arial" w:cs="Arial"/>
          <w:sz w:val="20"/>
          <w:szCs w:val="20"/>
        </w:rPr>
        <w:t xml:space="preserve"> Sy said increasing rates were not inevitable but a real risk. Latest WHO data show rates of infection with Ebola appear to be slowing in Liberia and Guinea but are still raging in Sierra Leone. The Ebola epidemic, the largest in history, has infected almost 18,000 people, killing around 6,400 of them.</w:t>
      </w:r>
    </w:p>
    <w:p w:rsidR="00571882" w:rsidRDefault="00571882" w:rsidP="00300E34">
      <w:pPr>
        <w:pStyle w:val="NoSpacing"/>
        <w:tabs>
          <w:tab w:val="left" w:pos="4770"/>
        </w:tabs>
        <w:rPr>
          <w:rFonts w:ascii="Arial" w:hAnsi="Arial" w:cs="Arial"/>
          <w:b/>
          <w:sz w:val="16"/>
          <w:szCs w:val="16"/>
          <w:lang w:val="fr-FR"/>
        </w:rPr>
      </w:pPr>
      <w:r w:rsidRPr="00571882">
        <w:rPr>
          <w:rFonts w:ascii="Arial" w:hAnsi="Arial" w:cs="Arial"/>
          <w:b/>
          <w:sz w:val="16"/>
          <w:szCs w:val="16"/>
          <w:lang w:val="fr-FR"/>
        </w:rPr>
        <w:t xml:space="preserve">Reuters - </w:t>
      </w:r>
      <w:hyperlink r:id="rId34" w:history="1">
        <w:r w:rsidRPr="004F44FF">
          <w:rPr>
            <w:rStyle w:val="Hyperlink"/>
            <w:rFonts w:ascii="Arial" w:hAnsi="Arial" w:cs="Arial"/>
            <w:b/>
            <w:sz w:val="16"/>
            <w:szCs w:val="16"/>
            <w:lang w:val="fr-FR"/>
          </w:rPr>
          <w:t>http://af.reuters.com/article/guineaNews/idAFL6N0TV1XC20141211</w:t>
        </w:r>
      </w:hyperlink>
    </w:p>
    <w:p w:rsidR="00110157" w:rsidRDefault="00110157" w:rsidP="00300E34">
      <w:pPr>
        <w:tabs>
          <w:tab w:val="left" w:pos="4770"/>
        </w:tabs>
        <w:spacing w:after="0" w:line="240" w:lineRule="auto"/>
        <w:rPr>
          <w:rFonts w:ascii="Arial" w:eastAsia="Times New Roman" w:hAnsi="Arial" w:cs="Arial"/>
          <w:color w:val="000000"/>
          <w:sz w:val="20"/>
          <w:szCs w:val="20"/>
          <w:lang w:val="fr-FR"/>
        </w:rPr>
      </w:pPr>
    </w:p>
    <w:p w:rsidR="007A35AF" w:rsidRPr="00D93657" w:rsidRDefault="005E13C6" w:rsidP="00300E34">
      <w:pPr>
        <w:tabs>
          <w:tab w:val="left" w:pos="4770"/>
        </w:tabs>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Cameroo</w:t>
      </w:r>
      <w:r w:rsidR="007A35AF" w:rsidRPr="00D93657">
        <w:rPr>
          <w:rFonts w:ascii="Arial" w:eastAsia="Times New Roman" w:hAnsi="Arial" w:cs="Arial"/>
          <w:b/>
          <w:color w:val="000000"/>
          <w:sz w:val="20"/>
          <w:szCs w:val="20"/>
          <w:lang w:val="en-US"/>
        </w:rPr>
        <w:t>n</w:t>
      </w:r>
    </w:p>
    <w:p w:rsidR="007A35AF" w:rsidRPr="007A35AF" w:rsidRDefault="007A35AF" w:rsidP="00300E34">
      <w:pPr>
        <w:tabs>
          <w:tab w:val="left" w:pos="4770"/>
        </w:tabs>
        <w:spacing w:after="0" w:line="240" w:lineRule="auto"/>
        <w:rPr>
          <w:rFonts w:ascii="Georgia" w:eastAsia="Times New Roman" w:hAnsi="Georgia" w:cs="Helvetica"/>
          <w:b/>
          <w:color w:val="303030"/>
          <w:sz w:val="20"/>
          <w:szCs w:val="20"/>
          <w:lang w:val="en"/>
        </w:rPr>
      </w:pPr>
      <w:r w:rsidRPr="007A35AF">
        <w:rPr>
          <w:rFonts w:ascii="Arial" w:hAnsi="Arial" w:cs="Arial"/>
          <w:b/>
          <w:sz w:val="20"/>
          <w:szCs w:val="20"/>
        </w:rPr>
        <w:t>At least 180 suspected Boko Haram militants killed</w:t>
      </w:r>
    </w:p>
    <w:p w:rsidR="007A35AF" w:rsidRPr="007A35AF" w:rsidRDefault="007A35AF" w:rsidP="00300E34">
      <w:pPr>
        <w:tabs>
          <w:tab w:val="left" w:pos="4770"/>
        </w:tabs>
        <w:spacing w:after="0" w:line="240" w:lineRule="auto"/>
        <w:rPr>
          <w:rFonts w:ascii="Arial" w:eastAsia="Times New Roman" w:hAnsi="Arial" w:cs="Arial"/>
          <w:sz w:val="20"/>
          <w:szCs w:val="20"/>
          <w:lang w:val="en-US"/>
        </w:rPr>
      </w:pPr>
      <w:r w:rsidRPr="007A35AF">
        <w:rPr>
          <w:rFonts w:ascii="Arial" w:eastAsia="Times New Roman" w:hAnsi="Arial" w:cs="Arial"/>
          <w:sz w:val="20"/>
          <w:szCs w:val="20"/>
          <w:lang w:val="en-US"/>
        </w:rPr>
        <w:t xml:space="preserve">At least 180 militants suspected to be members of Boko Haram were killed by Cameroonian defence and security forces in the north of the country Thursday night, anonymous military source said on Friday. According to the source, the militants were killed during an attack in a place named Amchide in the north bordering Nigeria on Thursday night around 20:00 local time.  The attack, which has not yet been officially declared by Cameroonian authorities, comes nearly two months after around 200 suspected Boko Haram militants were killed by Cameroonian army in Amchide and Limani, another place in the north of Cameroon. </w:t>
      </w:r>
    </w:p>
    <w:p w:rsidR="007A35AF" w:rsidRPr="007A35AF" w:rsidRDefault="007A35AF" w:rsidP="00300E34">
      <w:pPr>
        <w:tabs>
          <w:tab w:val="left" w:pos="4770"/>
        </w:tabs>
        <w:spacing w:after="0" w:line="240" w:lineRule="auto"/>
        <w:rPr>
          <w:rFonts w:ascii="Arial" w:eastAsia="Times New Roman" w:hAnsi="Arial" w:cs="Arial"/>
          <w:b/>
          <w:sz w:val="16"/>
          <w:szCs w:val="16"/>
          <w:lang w:val="en-US"/>
        </w:rPr>
      </w:pPr>
      <w:r w:rsidRPr="007A35AF">
        <w:rPr>
          <w:rFonts w:ascii="Arial" w:eastAsia="Times New Roman" w:hAnsi="Arial" w:cs="Arial"/>
          <w:b/>
          <w:sz w:val="16"/>
          <w:szCs w:val="16"/>
          <w:lang w:val="en-US"/>
        </w:rPr>
        <w:t xml:space="preserve">All Africa - </w:t>
      </w:r>
      <w:hyperlink r:id="rId35" w:history="1">
        <w:r w:rsidRPr="007A35AF">
          <w:rPr>
            <w:rStyle w:val="Hyperlink"/>
            <w:rFonts w:ascii="Arial" w:eastAsia="Times New Roman" w:hAnsi="Arial" w:cs="Arial"/>
            <w:b/>
            <w:sz w:val="16"/>
            <w:szCs w:val="16"/>
            <w:lang w:val="en-US"/>
          </w:rPr>
          <w:t>http://news.xinhuanet.com/english/africa/2014-12/12/c_133851066.htm</w:t>
        </w:r>
      </w:hyperlink>
    </w:p>
    <w:p w:rsidR="007A35AF" w:rsidRPr="007A35AF" w:rsidRDefault="007A35AF" w:rsidP="00300E34">
      <w:pPr>
        <w:tabs>
          <w:tab w:val="left" w:pos="4770"/>
        </w:tabs>
        <w:spacing w:after="0" w:line="240" w:lineRule="auto"/>
        <w:rPr>
          <w:rFonts w:ascii="Arial" w:eastAsia="Times New Roman" w:hAnsi="Arial" w:cs="Arial"/>
          <w:color w:val="000000"/>
          <w:sz w:val="20"/>
          <w:szCs w:val="20"/>
          <w:lang w:val="en-US"/>
        </w:rPr>
      </w:pPr>
    </w:p>
    <w:p w:rsidR="00193A7C" w:rsidRPr="00D86599" w:rsidRDefault="00193A7C" w:rsidP="00300E34">
      <w:pPr>
        <w:tabs>
          <w:tab w:val="left" w:pos="4770"/>
        </w:tabs>
        <w:spacing w:after="0" w:line="240" w:lineRule="auto"/>
        <w:rPr>
          <w:rFonts w:ascii="Arial" w:eastAsia="Times New Roman" w:hAnsi="Arial" w:cs="Arial"/>
          <w:b/>
          <w:color w:val="000000"/>
          <w:sz w:val="20"/>
          <w:szCs w:val="20"/>
          <w:lang w:val="fr-FR"/>
        </w:rPr>
      </w:pPr>
      <w:r w:rsidRPr="00D86599">
        <w:rPr>
          <w:rFonts w:ascii="Arial" w:eastAsia="Times New Roman" w:hAnsi="Arial" w:cs="Arial"/>
          <w:b/>
          <w:color w:val="000000"/>
          <w:sz w:val="20"/>
          <w:szCs w:val="20"/>
          <w:lang w:val="fr-FR"/>
        </w:rPr>
        <w:t>CAR</w:t>
      </w:r>
    </w:p>
    <w:p w:rsidR="00193A7C" w:rsidRPr="00D86599" w:rsidRDefault="00300E34" w:rsidP="00300E34">
      <w:pPr>
        <w:tabs>
          <w:tab w:val="left" w:pos="4770"/>
        </w:tabs>
        <w:spacing w:after="0" w:line="240" w:lineRule="auto"/>
        <w:rPr>
          <w:rFonts w:ascii="Arial" w:eastAsia="Times New Roman" w:hAnsi="Arial" w:cs="Arial"/>
          <w:b/>
          <w:color w:val="000000"/>
          <w:sz w:val="20"/>
          <w:szCs w:val="20"/>
          <w:lang w:val="fr-FR"/>
        </w:rPr>
      </w:pPr>
      <w:r>
        <w:rPr>
          <w:rFonts w:ascii="Arial" w:hAnsi="Arial" w:cs="Arial"/>
          <w:b/>
          <w:sz w:val="20"/>
          <w:szCs w:val="20"/>
          <w:lang w:val="fr-FR"/>
        </w:rPr>
        <w:t>MINUSCA</w:t>
      </w:r>
      <w:r w:rsidRPr="00300E34">
        <w:rPr>
          <w:rFonts w:ascii="Arial" w:hAnsi="Arial" w:cs="Arial"/>
          <w:b/>
          <w:sz w:val="20"/>
          <w:szCs w:val="20"/>
          <w:lang w:val="fr-FR"/>
        </w:rPr>
        <w:t xml:space="preserve"> captures </w:t>
      </w:r>
      <w:proofErr w:type="spellStart"/>
      <w:r w:rsidRPr="00300E34">
        <w:rPr>
          <w:rFonts w:ascii="Arial" w:hAnsi="Arial" w:cs="Arial"/>
          <w:b/>
          <w:sz w:val="20"/>
          <w:szCs w:val="20"/>
          <w:lang w:val="fr-FR"/>
        </w:rPr>
        <w:t>rebel</w:t>
      </w:r>
      <w:proofErr w:type="spellEnd"/>
      <w:r w:rsidRPr="00300E34">
        <w:rPr>
          <w:rFonts w:ascii="Arial" w:hAnsi="Arial" w:cs="Arial"/>
          <w:b/>
          <w:sz w:val="20"/>
          <w:szCs w:val="20"/>
          <w:lang w:val="fr-FR"/>
        </w:rPr>
        <w:t xml:space="preserve"> l</w:t>
      </w:r>
      <w:r w:rsidR="00193A7C" w:rsidRPr="00300E34">
        <w:rPr>
          <w:rFonts w:ascii="Arial" w:hAnsi="Arial" w:cs="Arial"/>
          <w:b/>
          <w:sz w:val="20"/>
          <w:szCs w:val="20"/>
          <w:lang w:val="fr-FR"/>
        </w:rPr>
        <w:t>eader</w:t>
      </w:r>
    </w:p>
    <w:p w:rsidR="00193A7C" w:rsidRDefault="00193A7C" w:rsidP="00300E34">
      <w:pPr>
        <w:tabs>
          <w:tab w:val="left" w:pos="4770"/>
        </w:tabs>
        <w:spacing w:after="0" w:line="240" w:lineRule="auto"/>
        <w:rPr>
          <w:rFonts w:ascii="Arial" w:eastAsia="Times New Roman" w:hAnsi="Arial" w:cs="Arial"/>
          <w:color w:val="000000"/>
          <w:sz w:val="20"/>
          <w:szCs w:val="20"/>
          <w:lang w:val="en-US"/>
        </w:rPr>
      </w:pPr>
      <w:r w:rsidRPr="00193A7C">
        <w:rPr>
          <w:rFonts w:ascii="Arial" w:eastAsia="Times New Roman" w:hAnsi="Arial" w:cs="Arial"/>
          <w:color w:val="000000"/>
          <w:sz w:val="20"/>
          <w:szCs w:val="20"/>
          <w:lang w:val="en-US"/>
        </w:rPr>
        <w:t>MINUSCA has announced today the arrest of Chadian rebel leader and former CAR</w:t>
      </w:r>
      <w:r>
        <w:rPr>
          <w:rFonts w:ascii="Arial" w:eastAsia="Times New Roman" w:hAnsi="Arial" w:cs="Arial"/>
          <w:color w:val="000000"/>
          <w:sz w:val="20"/>
          <w:szCs w:val="20"/>
          <w:lang w:val="en-US"/>
        </w:rPr>
        <w:t xml:space="preserve"> official, </w:t>
      </w:r>
      <w:proofErr w:type="spellStart"/>
      <w:r>
        <w:rPr>
          <w:rFonts w:ascii="Arial" w:eastAsia="Times New Roman" w:hAnsi="Arial" w:cs="Arial"/>
          <w:color w:val="000000"/>
          <w:sz w:val="20"/>
          <w:szCs w:val="20"/>
          <w:lang w:val="en-US"/>
        </w:rPr>
        <w:t>Mahamat</w:t>
      </w:r>
      <w:proofErr w:type="spellEnd"/>
      <w:r>
        <w:rPr>
          <w:rFonts w:ascii="Arial" w:eastAsia="Times New Roman" w:hAnsi="Arial" w:cs="Arial"/>
          <w:color w:val="000000"/>
          <w:sz w:val="20"/>
          <w:szCs w:val="20"/>
          <w:lang w:val="en-US"/>
        </w:rPr>
        <w:t xml:space="preserve"> Abdul </w:t>
      </w:r>
      <w:proofErr w:type="spellStart"/>
      <w:r>
        <w:rPr>
          <w:rFonts w:ascii="Arial" w:eastAsia="Times New Roman" w:hAnsi="Arial" w:cs="Arial"/>
          <w:color w:val="000000"/>
          <w:sz w:val="20"/>
          <w:szCs w:val="20"/>
          <w:lang w:val="en-US"/>
        </w:rPr>
        <w:t>Kadre.</w:t>
      </w:r>
      <w:r w:rsidRPr="00193A7C">
        <w:rPr>
          <w:rFonts w:ascii="Arial" w:eastAsia="Times New Roman" w:hAnsi="Arial" w:cs="Arial"/>
          <w:color w:val="000000"/>
          <w:sz w:val="20"/>
          <w:szCs w:val="20"/>
          <w:lang w:val="en-US"/>
        </w:rPr>
        <w:t>Mr</w:t>
      </w:r>
      <w:proofErr w:type="spellEnd"/>
      <w:r w:rsidRPr="00193A7C">
        <w:rPr>
          <w:rFonts w:ascii="Arial" w:eastAsia="Times New Roman" w:hAnsi="Arial" w:cs="Arial"/>
          <w:color w:val="000000"/>
          <w:sz w:val="20"/>
          <w:szCs w:val="20"/>
          <w:lang w:val="en-US"/>
        </w:rPr>
        <w:t xml:space="preserve">. Abdul </w:t>
      </w:r>
      <w:proofErr w:type="spellStart"/>
      <w:r w:rsidRPr="00193A7C">
        <w:rPr>
          <w:rFonts w:ascii="Arial" w:eastAsia="Times New Roman" w:hAnsi="Arial" w:cs="Arial"/>
          <w:color w:val="000000"/>
          <w:sz w:val="20"/>
          <w:szCs w:val="20"/>
          <w:lang w:val="en-US"/>
        </w:rPr>
        <w:t>Kadre</w:t>
      </w:r>
      <w:proofErr w:type="spellEnd"/>
      <w:r w:rsidRPr="00193A7C">
        <w:rPr>
          <w:rFonts w:ascii="Arial" w:eastAsia="Times New Roman" w:hAnsi="Arial" w:cs="Arial"/>
          <w:color w:val="000000"/>
          <w:sz w:val="20"/>
          <w:szCs w:val="20"/>
          <w:lang w:val="en-US"/>
        </w:rPr>
        <w:t xml:space="preserve">, also known as "Baba </w:t>
      </w:r>
      <w:proofErr w:type="spellStart"/>
      <w:r w:rsidRPr="00193A7C">
        <w:rPr>
          <w:rFonts w:ascii="Arial" w:eastAsia="Times New Roman" w:hAnsi="Arial" w:cs="Arial"/>
          <w:color w:val="000000"/>
          <w:sz w:val="20"/>
          <w:szCs w:val="20"/>
          <w:lang w:val="en-US"/>
        </w:rPr>
        <w:t>Ladde</w:t>
      </w:r>
      <w:proofErr w:type="spellEnd"/>
      <w:r w:rsidRPr="00193A7C">
        <w:rPr>
          <w:rFonts w:ascii="Arial" w:eastAsia="Times New Roman" w:hAnsi="Arial" w:cs="Arial"/>
          <w:color w:val="000000"/>
          <w:sz w:val="20"/>
          <w:szCs w:val="20"/>
          <w:lang w:val="en-US"/>
        </w:rPr>
        <w:t>" was detai</w:t>
      </w:r>
      <w:r>
        <w:rPr>
          <w:rFonts w:ascii="Arial" w:eastAsia="Times New Roman" w:hAnsi="Arial" w:cs="Arial"/>
          <w:color w:val="000000"/>
          <w:sz w:val="20"/>
          <w:szCs w:val="20"/>
          <w:lang w:val="en-US"/>
        </w:rPr>
        <w:t xml:space="preserve">ned by MINUSCA forces on Monday. </w:t>
      </w:r>
      <w:r w:rsidRPr="00193A7C">
        <w:rPr>
          <w:rFonts w:ascii="Arial" w:eastAsia="Times New Roman" w:hAnsi="Arial" w:cs="Arial"/>
          <w:color w:val="000000"/>
          <w:sz w:val="20"/>
          <w:szCs w:val="20"/>
          <w:lang w:val="en-US"/>
        </w:rPr>
        <w:t>He had been on the CAR authorities' arrest list since May this year and his capture is the latest in a series of major arrests including anti-Balaka leaders known as "</w:t>
      </w:r>
      <w:proofErr w:type="spellStart"/>
      <w:r w:rsidRPr="00193A7C">
        <w:rPr>
          <w:rFonts w:ascii="Arial" w:eastAsia="Times New Roman" w:hAnsi="Arial" w:cs="Arial"/>
          <w:color w:val="000000"/>
          <w:sz w:val="20"/>
          <w:szCs w:val="20"/>
          <w:lang w:val="en-US"/>
        </w:rPr>
        <w:t>Chocolat</w:t>
      </w:r>
      <w:proofErr w:type="spellEnd"/>
      <w:r w:rsidRPr="00193A7C">
        <w:rPr>
          <w:rFonts w:ascii="Arial" w:eastAsia="Times New Roman" w:hAnsi="Arial" w:cs="Arial"/>
          <w:color w:val="000000"/>
          <w:sz w:val="20"/>
          <w:szCs w:val="20"/>
          <w:lang w:val="en-US"/>
        </w:rPr>
        <w:t>" and John "</w:t>
      </w:r>
      <w:proofErr w:type="spellStart"/>
      <w:r w:rsidRPr="00193A7C">
        <w:rPr>
          <w:rFonts w:ascii="Arial" w:eastAsia="Times New Roman" w:hAnsi="Arial" w:cs="Arial"/>
          <w:color w:val="000000"/>
          <w:sz w:val="20"/>
          <w:szCs w:val="20"/>
          <w:lang w:val="en-US"/>
        </w:rPr>
        <w:t>Americain</w:t>
      </w:r>
      <w:proofErr w:type="spellEnd"/>
      <w:r w:rsidRPr="00193A7C">
        <w:rPr>
          <w:rFonts w:ascii="Arial" w:eastAsia="Times New Roman" w:hAnsi="Arial" w:cs="Arial"/>
          <w:color w:val="000000"/>
          <w:sz w:val="20"/>
          <w:szCs w:val="20"/>
          <w:lang w:val="en-US"/>
        </w:rPr>
        <w:t>."</w:t>
      </w:r>
    </w:p>
    <w:p w:rsidR="00193A7C" w:rsidRDefault="00193A7C" w:rsidP="00300E34">
      <w:pPr>
        <w:tabs>
          <w:tab w:val="left" w:pos="4770"/>
        </w:tabs>
        <w:spacing w:after="0" w:line="240" w:lineRule="auto"/>
        <w:rPr>
          <w:rFonts w:ascii="Arial" w:eastAsia="Times New Roman" w:hAnsi="Arial" w:cs="Arial"/>
          <w:b/>
          <w:color w:val="000000"/>
          <w:sz w:val="16"/>
          <w:szCs w:val="20"/>
          <w:lang w:val="en-US"/>
        </w:rPr>
      </w:pPr>
      <w:r w:rsidRPr="00193A7C">
        <w:rPr>
          <w:rFonts w:ascii="Arial" w:eastAsia="Times New Roman" w:hAnsi="Arial" w:cs="Arial"/>
          <w:b/>
          <w:color w:val="000000"/>
          <w:sz w:val="16"/>
          <w:szCs w:val="20"/>
          <w:lang w:val="en-US"/>
        </w:rPr>
        <w:t xml:space="preserve">All Africa - </w:t>
      </w:r>
      <w:hyperlink r:id="rId36" w:history="1">
        <w:r w:rsidRPr="002D5CAB">
          <w:rPr>
            <w:rStyle w:val="Hyperlink"/>
            <w:rFonts w:ascii="Arial" w:eastAsia="Times New Roman" w:hAnsi="Arial" w:cs="Arial"/>
            <w:b/>
            <w:sz w:val="16"/>
            <w:szCs w:val="20"/>
            <w:lang w:val="en-US"/>
          </w:rPr>
          <w:t>http://allafrica.com/stories/201412110964.html</w:t>
        </w:r>
      </w:hyperlink>
    </w:p>
    <w:p w:rsidR="00193A7C" w:rsidRPr="005E13C6" w:rsidRDefault="00193A7C" w:rsidP="00300E34">
      <w:pPr>
        <w:tabs>
          <w:tab w:val="left" w:pos="4770"/>
        </w:tabs>
        <w:spacing w:after="0" w:line="240" w:lineRule="auto"/>
        <w:rPr>
          <w:rFonts w:ascii="Arial" w:eastAsia="Times New Roman" w:hAnsi="Arial" w:cs="Arial"/>
          <w:b/>
          <w:color w:val="000000"/>
          <w:sz w:val="20"/>
          <w:szCs w:val="20"/>
          <w:lang w:val="en-US"/>
        </w:rPr>
      </w:pPr>
    </w:p>
    <w:p w:rsidR="005D2AD1" w:rsidRDefault="005D2AD1" w:rsidP="00300E34">
      <w:pPr>
        <w:tabs>
          <w:tab w:val="left" w:pos="4770"/>
        </w:tabs>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DRC</w:t>
      </w:r>
    </w:p>
    <w:p w:rsidR="005D2AD1" w:rsidRPr="005D2AD1" w:rsidRDefault="005D2AD1" w:rsidP="00300E34">
      <w:pPr>
        <w:tabs>
          <w:tab w:val="left" w:pos="4770"/>
        </w:tabs>
        <w:spacing w:after="0" w:line="240" w:lineRule="auto"/>
        <w:rPr>
          <w:rFonts w:ascii="Arial" w:eastAsia="Times New Roman" w:hAnsi="Arial" w:cs="Arial"/>
          <w:b/>
          <w:color w:val="303030"/>
          <w:sz w:val="20"/>
          <w:szCs w:val="20"/>
          <w:lang w:val="en"/>
        </w:rPr>
      </w:pPr>
      <w:r w:rsidRPr="005D2AD1">
        <w:rPr>
          <w:rFonts w:ascii="Arial" w:eastAsia="Times New Roman" w:hAnsi="Arial" w:cs="Arial"/>
          <w:b/>
          <w:color w:val="303030"/>
          <w:sz w:val="20"/>
          <w:szCs w:val="20"/>
          <w:lang w:val="en"/>
        </w:rPr>
        <w:lastRenderedPageBreak/>
        <w:t>DR Congo Forms Unity Government</w:t>
      </w:r>
    </w:p>
    <w:p w:rsidR="005D2AD1" w:rsidRPr="005D2AD1" w:rsidRDefault="005D2AD1" w:rsidP="00300E34">
      <w:pPr>
        <w:pStyle w:val="NormalWeb"/>
        <w:tabs>
          <w:tab w:val="left" w:pos="4770"/>
        </w:tabs>
        <w:spacing w:before="0" w:beforeAutospacing="0" w:after="0" w:afterAutospacing="0"/>
        <w:rPr>
          <w:rFonts w:ascii="Arial" w:hAnsi="Arial" w:cs="Arial"/>
          <w:color w:val="333333"/>
          <w:sz w:val="20"/>
          <w:szCs w:val="20"/>
          <w:lang w:val="en"/>
        </w:rPr>
      </w:pPr>
      <w:r w:rsidRPr="005D2AD1">
        <w:rPr>
          <w:rFonts w:ascii="Arial" w:hAnsi="Arial" w:cs="Arial"/>
          <w:color w:val="333333"/>
          <w:sz w:val="20"/>
          <w:szCs w:val="20"/>
          <w:lang w:val="en"/>
        </w:rPr>
        <w:t>A day after the Democratic Republic of Congo’s second-largest opposition party, the Movement for the Liberation of Congo (MLC), agreed to join a national unity government, the party reportedly expelled its leader and two senior officials. The statement was signed by the MLC's deputy secretaries-general in the name of its president, Jean-Pierre Bemba, a former rebel leader.</w:t>
      </w:r>
    </w:p>
    <w:p w:rsidR="005D2AD1" w:rsidRPr="005D2AD1" w:rsidRDefault="005D2AD1" w:rsidP="00300E34">
      <w:pPr>
        <w:pStyle w:val="NormalWeb"/>
        <w:tabs>
          <w:tab w:val="left" w:pos="4770"/>
        </w:tabs>
        <w:spacing w:before="0" w:beforeAutospacing="0" w:after="0" w:afterAutospacing="0"/>
        <w:rPr>
          <w:rFonts w:ascii="Arial" w:hAnsi="Arial" w:cs="Arial"/>
          <w:b/>
          <w:color w:val="333333"/>
          <w:sz w:val="16"/>
          <w:szCs w:val="16"/>
          <w:lang w:val="en"/>
        </w:rPr>
      </w:pPr>
      <w:r w:rsidRPr="005D2AD1">
        <w:rPr>
          <w:rFonts w:ascii="Arial" w:hAnsi="Arial" w:cs="Arial"/>
          <w:b/>
          <w:color w:val="333333"/>
          <w:sz w:val="16"/>
          <w:szCs w:val="16"/>
          <w:lang w:val="en"/>
        </w:rPr>
        <w:t xml:space="preserve">All Africa - </w:t>
      </w:r>
      <w:hyperlink r:id="rId37" w:history="1">
        <w:r w:rsidRPr="005D2AD1">
          <w:rPr>
            <w:rStyle w:val="Hyperlink"/>
            <w:rFonts w:ascii="Arial" w:hAnsi="Arial" w:cs="Arial"/>
            <w:b/>
            <w:sz w:val="16"/>
            <w:szCs w:val="16"/>
            <w:lang w:val="en"/>
          </w:rPr>
          <w:t>http://allafrica.com/stories/201412100425.html</w:t>
        </w:r>
      </w:hyperlink>
    </w:p>
    <w:p w:rsidR="003B0BC5" w:rsidRPr="003B0BC5" w:rsidRDefault="003B0BC5" w:rsidP="00300E34">
      <w:pPr>
        <w:tabs>
          <w:tab w:val="left" w:pos="4770"/>
        </w:tabs>
        <w:spacing w:after="0" w:line="240" w:lineRule="auto"/>
        <w:rPr>
          <w:rFonts w:ascii="Arial" w:eastAsia="Times New Roman" w:hAnsi="Arial" w:cs="Arial"/>
          <w:b/>
          <w:color w:val="000000"/>
          <w:sz w:val="20"/>
          <w:szCs w:val="20"/>
          <w:lang w:val="en-US"/>
        </w:rPr>
      </w:pPr>
    </w:p>
    <w:p w:rsidR="00B052A4" w:rsidRDefault="00B052A4" w:rsidP="00300E34">
      <w:pPr>
        <w:tabs>
          <w:tab w:val="left" w:pos="4770"/>
        </w:tabs>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Liberia</w:t>
      </w:r>
    </w:p>
    <w:p w:rsidR="00B052A4" w:rsidRPr="00B052A4" w:rsidRDefault="00B052A4" w:rsidP="00300E34">
      <w:pPr>
        <w:tabs>
          <w:tab w:val="left" w:pos="4770"/>
        </w:tabs>
        <w:spacing w:after="0" w:line="240" w:lineRule="auto"/>
        <w:rPr>
          <w:rFonts w:ascii="Arial" w:eastAsia="Times New Roman" w:hAnsi="Arial" w:cs="Arial"/>
          <w:b/>
          <w:color w:val="000000"/>
          <w:sz w:val="20"/>
          <w:szCs w:val="20"/>
          <w:lang w:val="en-US"/>
        </w:rPr>
      </w:pPr>
      <w:r w:rsidRPr="00B052A4">
        <w:rPr>
          <w:rFonts w:ascii="Arial" w:eastAsia="Times New Roman" w:hAnsi="Arial" w:cs="Arial"/>
          <w:b/>
          <w:color w:val="000000"/>
          <w:sz w:val="20"/>
          <w:szCs w:val="20"/>
          <w:lang w:val="en-US"/>
        </w:rPr>
        <w:t>Liberia struggles with Ebola and looming elections</w:t>
      </w:r>
    </w:p>
    <w:p w:rsidR="00B052A4" w:rsidRPr="00B052A4" w:rsidRDefault="00B052A4" w:rsidP="00300E34">
      <w:pPr>
        <w:tabs>
          <w:tab w:val="left" w:pos="4770"/>
        </w:tabs>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In Liberia, </w:t>
      </w:r>
      <w:r w:rsidRPr="00B052A4">
        <w:rPr>
          <w:rFonts w:ascii="Arial" w:eastAsia="Times New Roman" w:hAnsi="Arial" w:cs="Arial"/>
          <w:color w:val="000000"/>
          <w:sz w:val="20"/>
          <w:szCs w:val="20"/>
          <w:lang w:val="en-US"/>
        </w:rPr>
        <w:t>a Senate election, already postponed once because of the Ebola epidemic, has been rescheduled for December 16, and there is a chanc</w:t>
      </w:r>
      <w:r>
        <w:rPr>
          <w:rFonts w:ascii="Arial" w:eastAsia="Times New Roman" w:hAnsi="Arial" w:cs="Arial"/>
          <w:color w:val="000000"/>
          <w:sz w:val="20"/>
          <w:szCs w:val="20"/>
          <w:lang w:val="en-US"/>
        </w:rPr>
        <w:t xml:space="preserve">e it could be postponed again. </w:t>
      </w:r>
      <w:r w:rsidRPr="00B052A4">
        <w:rPr>
          <w:rFonts w:ascii="Arial" w:eastAsia="Times New Roman" w:hAnsi="Arial" w:cs="Arial"/>
          <w:color w:val="000000"/>
          <w:sz w:val="20"/>
          <w:szCs w:val="20"/>
          <w:lang w:val="en-US"/>
        </w:rPr>
        <w:t>President Ellen Sirleaf, speaking in an interview late last month at her presidential mansion in Monrovia, said the elections should go forward as scheduled, in part to help avert a constitutional crisis. "By January, 50 per cent of the Senate wou</w:t>
      </w:r>
      <w:r>
        <w:rPr>
          <w:rFonts w:ascii="Arial" w:eastAsia="Times New Roman" w:hAnsi="Arial" w:cs="Arial"/>
          <w:color w:val="000000"/>
          <w:sz w:val="20"/>
          <w:szCs w:val="20"/>
          <w:lang w:val="en-US"/>
        </w:rPr>
        <w:t xml:space="preserve">ld have no mandate," she said. </w:t>
      </w:r>
      <w:r w:rsidRPr="00B052A4">
        <w:rPr>
          <w:rFonts w:ascii="Arial" w:eastAsia="Times New Roman" w:hAnsi="Arial" w:cs="Arial"/>
          <w:color w:val="000000"/>
          <w:sz w:val="20"/>
          <w:szCs w:val="20"/>
          <w:lang w:val="en-US"/>
        </w:rPr>
        <w:t>However, she expressed concern about the risks of mass gath</w:t>
      </w:r>
      <w:r>
        <w:rPr>
          <w:rFonts w:ascii="Arial" w:eastAsia="Times New Roman" w:hAnsi="Arial" w:cs="Arial"/>
          <w:color w:val="000000"/>
          <w:sz w:val="20"/>
          <w:szCs w:val="20"/>
          <w:lang w:val="en-US"/>
        </w:rPr>
        <w:t>erings that could spread Ebola.</w:t>
      </w:r>
    </w:p>
    <w:p w:rsidR="00B052A4" w:rsidRPr="00B052A4" w:rsidRDefault="00B052A4" w:rsidP="00300E34">
      <w:pPr>
        <w:tabs>
          <w:tab w:val="left" w:pos="4770"/>
        </w:tabs>
        <w:spacing w:after="0" w:line="240" w:lineRule="auto"/>
        <w:rPr>
          <w:rFonts w:ascii="Arial" w:eastAsia="Times New Roman" w:hAnsi="Arial" w:cs="Arial"/>
          <w:b/>
          <w:color w:val="000000"/>
          <w:sz w:val="16"/>
          <w:szCs w:val="20"/>
          <w:lang w:val="en-US"/>
        </w:rPr>
      </w:pPr>
      <w:r w:rsidRPr="00B052A4">
        <w:rPr>
          <w:rFonts w:ascii="Arial" w:eastAsia="Times New Roman" w:hAnsi="Arial" w:cs="Arial"/>
          <w:b/>
          <w:color w:val="000000"/>
          <w:sz w:val="16"/>
          <w:szCs w:val="20"/>
          <w:lang w:val="en-US"/>
        </w:rPr>
        <w:t xml:space="preserve">SMH - </w:t>
      </w:r>
      <w:hyperlink r:id="rId38" w:history="1">
        <w:r w:rsidRPr="00B052A4">
          <w:rPr>
            <w:rStyle w:val="Hyperlink"/>
            <w:rFonts w:ascii="Arial" w:eastAsia="Times New Roman" w:hAnsi="Arial" w:cs="Arial"/>
            <w:b/>
            <w:sz w:val="16"/>
            <w:szCs w:val="20"/>
            <w:lang w:val="en-US"/>
          </w:rPr>
          <w:t>http://www.smh.com.au/world/liberia-struggles-with-ebola-and-looming-elections-20141211-124sha.html</w:t>
        </w:r>
      </w:hyperlink>
    </w:p>
    <w:p w:rsidR="00B052A4" w:rsidRPr="00B052A4" w:rsidRDefault="00B052A4" w:rsidP="00300E34">
      <w:pPr>
        <w:tabs>
          <w:tab w:val="left" w:pos="4770"/>
        </w:tabs>
        <w:spacing w:after="0" w:line="240" w:lineRule="auto"/>
        <w:rPr>
          <w:rFonts w:ascii="Arial" w:eastAsia="Times New Roman" w:hAnsi="Arial" w:cs="Arial"/>
          <w:b/>
          <w:color w:val="000000"/>
          <w:sz w:val="20"/>
          <w:szCs w:val="20"/>
          <w:lang w:val="en-US"/>
        </w:rPr>
      </w:pPr>
    </w:p>
    <w:p w:rsidR="00F42F46" w:rsidRPr="00D76B8A" w:rsidRDefault="00F42F46" w:rsidP="00300E34">
      <w:pPr>
        <w:tabs>
          <w:tab w:val="left" w:pos="4770"/>
        </w:tabs>
        <w:spacing w:after="0" w:line="240" w:lineRule="auto"/>
        <w:rPr>
          <w:rFonts w:ascii="Arial" w:eastAsia="Times New Roman" w:hAnsi="Arial" w:cs="Arial"/>
          <w:b/>
          <w:color w:val="000000"/>
          <w:sz w:val="20"/>
          <w:szCs w:val="20"/>
          <w:lang w:val="en-US"/>
        </w:rPr>
      </w:pPr>
      <w:r w:rsidRPr="00D76B8A">
        <w:rPr>
          <w:rFonts w:ascii="Arial" w:eastAsia="Times New Roman" w:hAnsi="Arial" w:cs="Arial"/>
          <w:b/>
          <w:color w:val="000000"/>
          <w:sz w:val="20"/>
          <w:szCs w:val="20"/>
          <w:lang w:val="en-US"/>
        </w:rPr>
        <w:t>Nigeria</w:t>
      </w:r>
    </w:p>
    <w:p w:rsidR="00F42F46" w:rsidRDefault="00F42F46" w:rsidP="00300E34">
      <w:pPr>
        <w:tabs>
          <w:tab w:val="left" w:pos="4770"/>
        </w:tabs>
        <w:spacing w:after="0" w:line="240" w:lineRule="auto"/>
        <w:rPr>
          <w:rFonts w:ascii="Arial" w:eastAsia="Times New Roman" w:hAnsi="Arial" w:cs="Arial"/>
          <w:b/>
          <w:color w:val="000000"/>
          <w:sz w:val="20"/>
          <w:szCs w:val="20"/>
          <w:lang w:val="en-US"/>
        </w:rPr>
      </w:pPr>
      <w:r w:rsidRPr="00F42F46">
        <w:rPr>
          <w:rFonts w:ascii="Arial" w:eastAsia="Times New Roman" w:hAnsi="Arial" w:cs="Arial"/>
          <w:b/>
          <w:color w:val="000000"/>
          <w:sz w:val="20"/>
          <w:szCs w:val="20"/>
          <w:lang w:val="en-US"/>
        </w:rPr>
        <w:t>Blasts kill at least 32 in the city of Jos</w:t>
      </w:r>
    </w:p>
    <w:p w:rsidR="00F42F46" w:rsidRPr="00F42F46" w:rsidRDefault="00F42F46" w:rsidP="00300E34">
      <w:pPr>
        <w:tabs>
          <w:tab w:val="left" w:pos="4770"/>
        </w:tabs>
        <w:spacing w:after="0" w:line="240" w:lineRule="auto"/>
        <w:rPr>
          <w:rFonts w:ascii="Arial" w:eastAsia="Times New Roman" w:hAnsi="Arial" w:cs="Arial"/>
          <w:color w:val="000000"/>
          <w:sz w:val="20"/>
          <w:szCs w:val="20"/>
          <w:lang w:val="en-US"/>
        </w:rPr>
      </w:pPr>
      <w:r w:rsidRPr="00F42F46">
        <w:rPr>
          <w:rFonts w:ascii="Arial" w:eastAsia="Times New Roman" w:hAnsi="Arial" w:cs="Arial"/>
          <w:color w:val="000000"/>
          <w:sz w:val="20"/>
          <w:szCs w:val="20"/>
          <w:lang w:val="en-US"/>
        </w:rPr>
        <w:t>Two bombs exploded near a bus station in the central Nigerian city of Jos on 11 December evening, witnesses said, the second one killing at least 32 people. Casualties from the first blast could not immediately be ascertained and Nigerian security sources could not immediately be reached for comment. Bomb blasts that bore the hallmarks of Boko Haram militants killed 118 people in the same area of Jos in May this year.</w:t>
      </w:r>
    </w:p>
    <w:p w:rsidR="00F42F46" w:rsidRDefault="00F42F46" w:rsidP="00300E34">
      <w:pPr>
        <w:tabs>
          <w:tab w:val="left" w:pos="4770"/>
        </w:tabs>
        <w:spacing w:after="0" w:line="240" w:lineRule="auto"/>
        <w:rPr>
          <w:rFonts w:ascii="Arial" w:eastAsia="Times New Roman" w:hAnsi="Arial" w:cs="Arial"/>
          <w:b/>
          <w:color w:val="000000"/>
          <w:sz w:val="16"/>
          <w:szCs w:val="16"/>
          <w:lang w:val="fr-FR"/>
        </w:rPr>
      </w:pPr>
      <w:r w:rsidRPr="00F42F46">
        <w:rPr>
          <w:rFonts w:ascii="Arial" w:eastAsia="Times New Roman" w:hAnsi="Arial" w:cs="Arial"/>
          <w:b/>
          <w:color w:val="000000"/>
          <w:sz w:val="16"/>
          <w:szCs w:val="16"/>
          <w:lang w:val="fr-FR"/>
        </w:rPr>
        <w:t xml:space="preserve">Reuters - </w:t>
      </w:r>
      <w:hyperlink r:id="rId39" w:history="1">
        <w:r w:rsidRPr="004F44FF">
          <w:rPr>
            <w:rStyle w:val="Hyperlink"/>
            <w:rFonts w:ascii="Arial" w:eastAsia="Times New Roman" w:hAnsi="Arial" w:cs="Arial"/>
            <w:b/>
            <w:sz w:val="16"/>
            <w:szCs w:val="16"/>
            <w:lang w:val="fr-FR"/>
          </w:rPr>
          <w:t>http://www.trust.org/item/20141211191824-v14ny</w:t>
        </w:r>
      </w:hyperlink>
    </w:p>
    <w:p w:rsidR="00F42F46" w:rsidRDefault="0067578E" w:rsidP="00300E34">
      <w:pPr>
        <w:tabs>
          <w:tab w:val="left" w:pos="4770"/>
        </w:tabs>
        <w:spacing w:after="0" w:line="240" w:lineRule="auto"/>
        <w:rPr>
          <w:rFonts w:ascii="Arial" w:eastAsia="Times New Roman" w:hAnsi="Arial" w:cs="Arial"/>
          <w:b/>
          <w:color w:val="000000"/>
          <w:sz w:val="16"/>
          <w:szCs w:val="16"/>
          <w:lang w:val="en-US"/>
        </w:rPr>
      </w:pPr>
      <w:r w:rsidRPr="0067578E">
        <w:rPr>
          <w:rFonts w:ascii="Arial" w:eastAsia="Times New Roman" w:hAnsi="Arial" w:cs="Arial"/>
          <w:b/>
          <w:color w:val="000000"/>
          <w:sz w:val="16"/>
          <w:szCs w:val="16"/>
          <w:lang w:val="en-US"/>
        </w:rPr>
        <w:t xml:space="preserve">BBC - </w:t>
      </w:r>
      <w:hyperlink r:id="rId40" w:history="1">
        <w:r w:rsidRPr="002D5CAB">
          <w:rPr>
            <w:rStyle w:val="Hyperlink"/>
            <w:rFonts w:ascii="Arial" w:eastAsia="Times New Roman" w:hAnsi="Arial" w:cs="Arial"/>
            <w:b/>
            <w:sz w:val="16"/>
            <w:szCs w:val="16"/>
            <w:lang w:val="en-US"/>
          </w:rPr>
          <w:t>http://www.bbc.com/news/world-africa-30441826</w:t>
        </w:r>
      </w:hyperlink>
      <w:bookmarkStart w:id="7" w:name="_GoBack"/>
      <w:bookmarkEnd w:id="7"/>
    </w:p>
    <w:p w:rsidR="00F42F46" w:rsidRDefault="00F42F46" w:rsidP="00300E34">
      <w:pPr>
        <w:tabs>
          <w:tab w:val="left" w:pos="4770"/>
        </w:tabs>
        <w:spacing w:after="0" w:line="240" w:lineRule="auto"/>
        <w:rPr>
          <w:rFonts w:ascii="Arial" w:eastAsia="Times New Roman" w:hAnsi="Arial" w:cs="Arial"/>
          <w:color w:val="000000"/>
          <w:sz w:val="20"/>
          <w:szCs w:val="20"/>
          <w:lang w:val="en-US"/>
        </w:rPr>
      </w:pPr>
    </w:p>
    <w:p w:rsidR="0040300D" w:rsidRPr="0040300D" w:rsidRDefault="0040300D" w:rsidP="00300E34">
      <w:pPr>
        <w:tabs>
          <w:tab w:val="left" w:pos="4770"/>
        </w:tabs>
        <w:spacing w:after="0" w:line="240" w:lineRule="auto"/>
        <w:rPr>
          <w:rFonts w:ascii="Arial" w:hAnsi="Arial" w:cs="Arial"/>
          <w:b/>
          <w:sz w:val="20"/>
          <w:szCs w:val="20"/>
        </w:rPr>
      </w:pPr>
      <w:r w:rsidRPr="0040300D">
        <w:rPr>
          <w:rFonts w:ascii="Arial" w:hAnsi="Arial" w:cs="Arial"/>
          <w:b/>
          <w:sz w:val="20"/>
          <w:szCs w:val="20"/>
        </w:rPr>
        <w:t>13-year-old girl with suicide vest arrested</w:t>
      </w:r>
    </w:p>
    <w:p w:rsidR="0040300D" w:rsidRPr="0040300D" w:rsidRDefault="0040300D" w:rsidP="00300E34">
      <w:pPr>
        <w:tabs>
          <w:tab w:val="left" w:pos="4770"/>
        </w:tabs>
        <w:spacing w:after="0" w:line="240" w:lineRule="auto"/>
        <w:rPr>
          <w:rFonts w:ascii="Arial" w:eastAsia="Times New Roman" w:hAnsi="Arial" w:cs="Arial"/>
          <w:sz w:val="20"/>
          <w:szCs w:val="20"/>
          <w:lang w:val="en-US"/>
        </w:rPr>
      </w:pPr>
      <w:r w:rsidRPr="0040300D">
        <w:rPr>
          <w:rFonts w:ascii="Arial" w:eastAsia="Times New Roman" w:hAnsi="Arial" w:cs="Arial"/>
          <w:sz w:val="20"/>
          <w:szCs w:val="20"/>
          <w:lang w:val="en-US"/>
        </w:rPr>
        <w:t>Nigerian police arrested a 13-year-old girl wearing an explosives-packed vest in the northern city of Kano hours after an attack by two female suicide bombers, a security source and a witness said on Thursday.</w:t>
      </w:r>
    </w:p>
    <w:p w:rsidR="0040300D" w:rsidRPr="0040300D" w:rsidRDefault="0040300D" w:rsidP="00300E34">
      <w:pPr>
        <w:tabs>
          <w:tab w:val="left" w:pos="4770"/>
        </w:tabs>
        <w:spacing w:after="0" w:line="240" w:lineRule="auto"/>
        <w:rPr>
          <w:rFonts w:ascii="Arial" w:eastAsia="Times New Roman" w:hAnsi="Arial" w:cs="Arial"/>
          <w:sz w:val="20"/>
          <w:szCs w:val="20"/>
          <w:lang w:val="en-US"/>
        </w:rPr>
      </w:pPr>
      <w:r w:rsidRPr="0040300D">
        <w:rPr>
          <w:rFonts w:ascii="Arial" w:eastAsia="Times New Roman" w:hAnsi="Arial" w:cs="Arial"/>
          <w:sz w:val="20"/>
          <w:szCs w:val="20"/>
          <w:lang w:val="en-US"/>
        </w:rPr>
        <w:t>The girl turned up at a clinic on the outskirts of Kano hours after a double bombing at a market in the city.</w:t>
      </w:r>
    </w:p>
    <w:p w:rsidR="0040300D" w:rsidRPr="0040300D" w:rsidRDefault="0040300D" w:rsidP="00300E34">
      <w:pPr>
        <w:tabs>
          <w:tab w:val="left" w:pos="4770"/>
        </w:tabs>
        <w:spacing w:after="0" w:line="240" w:lineRule="auto"/>
        <w:rPr>
          <w:rFonts w:ascii="Arial" w:eastAsia="Times New Roman" w:hAnsi="Arial" w:cs="Arial"/>
          <w:sz w:val="20"/>
          <w:szCs w:val="20"/>
          <w:lang w:val="en-US"/>
        </w:rPr>
      </w:pPr>
      <w:r w:rsidRPr="0040300D">
        <w:rPr>
          <w:rFonts w:ascii="Arial" w:eastAsia="Times New Roman" w:hAnsi="Arial" w:cs="Arial"/>
          <w:sz w:val="20"/>
          <w:szCs w:val="20"/>
          <w:lang w:val="en-US"/>
        </w:rPr>
        <w:t xml:space="preserve">"The people there called the attention of security personnel who found explosives primed for a suicide attack on her," said the security source, who requested anonymity, in an account confirmed by a nurse at the clinic. </w:t>
      </w:r>
    </w:p>
    <w:p w:rsidR="0040300D" w:rsidRPr="005E13C6" w:rsidRDefault="0040300D" w:rsidP="00300E34">
      <w:pPr>
        <w:tabs>
          <w:tab w:val="left" w:pos="4770"/>
        </w:tabs>
        <w:spacing w:after="0" w:line="240" w:lineRule="auto"/>
        <w:rPr>
          <w:rFonts w:ascii="Arial" w:eastAsia="Times New Roman" w:hAnsi="Arial" w:cs="Arial"/>
          <w:b/>
          <w:color w:val="002D49"/>
          <w:sz w:val="16"/>
          <w:szCs w:val="16"/>
          <w:lang w:val="fr-FR"/>
        </w:rPr>
      </w:pPr>
      <w:r w:rsidRPr="0040300D">
        <w:rPr>
          <w:rFonts w:ascii="Arial" w:eastAsia="Times New Roman" w:hAnsi="Arial" w:cs="Arial"/>
          <w:b/>
          <w:sz w:val="16"/>
          <w:szCs w:val="16"/>
          <w:lang w:val="fr-FR"/>
        </w:rPr>
        <w:t>AFP -</w:t>
      </w:r>
      <w:r w:rsidRPr="0040300D">
        <w:rPr>
          <w:rFonts w:ascii="Arial" w:eastAsia="Times New Roman" w:hAnsi="Arial" w:cs="Arial"/>
          <w:b/>
          <w:color w:val="002D49"/>
          <w:sz w:val="16"/>
          <w:szCs w:val="16"/>
          <w:lang w:val="fr-FR"/>
        </w:rPr>
        <w:t xml:space="preserve"> </w:t>
      </w:r>
      <w:hyperlink r:id="rId41" w:history="1">
        <w:r w:rsidRPr="0040300D">
          <w:rPr>
            <w:rStyle w:val="Hyperlink"/>
            <w:rFonts w:ascii="Arial" w:eastAsia="Times New Roman" w:hAnsi="Arial" w:cs="Arial"/>
            <w:b/>
            <w:sz w:val="16"/>
            <w:szCs w:val="16"/>
            <w:lang w:val="fr-FR"/>
          </w:rPr>
          <w:t>http://www.newvision.co.ug/news/662788-13-year-old-girl-with-suicide-vest-arrested.html</w:t>
        </w:r>
      </w:hyperlink>
    </w:p>
    <w:p w:rsidR="0040300D" w:rsidRPr="00D93657" w:rsidRDefault="0040300D" w:rsidP="00300E34">
      <w:pPr>
        <w:tabs>
          <w:tab w:val="left" w:pos="4770"/>
        </w:tabs>
        <w:spacing w:after="0" w:line="240" w:lineRule="auto"/>
        <w:rPr>
          <w:rFonts w:ascii="Arial" w:eastAsia="Times New Roman" w:hAnsi="Arial" w:cs="Arial"/>
          <w:color w:val="000000"/>
          <w:sz w:val="20"/>
          <w:szCs w:val="20"/>
          <w:lang w:val="fr-FR"/>
        </w:rPr>
      </w:pPr>
    </w:p>
    <w:bookmarkEnd w:id="6"/>
    <w:p w:rsidR="005047DF" w:rsidRPr="00193F7A" w:rsidRDefault="005047DF" w:rsidP="00300E34">
      <w:pPr>
        <w:tabs>
          <w:tab w:val="left" w:pos="4770"/>
        </w:tabs>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300E34">
      <w:pPr>
        <w:tabs>
          <w:tab w:val="left" w:pos="4770"/>
        </w:tabs>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95855" w:rsidRDefault="00495855" w:rsidP="00300E34">
      <w:pPr>
        <w:tabs>
          <w:tab w:val="left" w:pos="4770"/>
        </w:tabs>
        <w:spacing w:before="150" w:after="150" w:line="240" w:lineRule="auto"/>
        <w:rPr>
          <w:rFonts w:ascii="Georgia" w:eastAsia="Times New Roman" w:hAnsi="Georgia" w:cs="Helvetica"/>
          <w:color w:val="303030"/>
          <w:sz w:val="24"/>
          <w:szCs w:val="24"/>
          <w:lang w:val="en"/>
        </w:rPr>
      </w:pPr>
    </w:p>
    <w:p w:rsidR="007A35AF" w:rsidRPr="007A35AF" w:rsidRDefault="007A35AF" w:rsidP="00300E34">
      <w:pPr>
        <w:tabs>
          <w:tab w:val="left" w:pos="4770"/>
        </w:tabs>
        <w:spacing w:after="300" w:line="240" w:lineRule="auto"/>
        <w:rPr>
          <w:rFonts w:ascii="Arial" w:eastAsia="Times New Roman" w:hAnsi="Arial" w:cs="Arial"/>
          <w:sz w:val="21"/>
          <w:szCs w:val="21"/>
          <w:lang w:val="en-US"/>
        </w:rPr>
      </w:pPr>
    </w:p>
    <w:p w:rsidR="007A35AF" w:rsidRPr="007A35AF" w:rsidRDefault="007A35AF" w:rsidP="00300E34">
      <w:pPr>
        <w:tabs>
          <w:tab w:val="left" w:pos="4770"/>
        </w:tabs>
        <w:spacing w:after="300" w:line="240" w:lineRule="auto"/>
        <w:rPr>
          <w:rFonts w:ascii="Arial" w:eastAsia="Times New Roman" w:hAnsi="Arial" w:cs="Arial"/>
          <w:sz w:val="21"/>
          <w:szCs w:val="21"/>
          <w:lang w:val="en-US"/>
        </w:rPr>
      </w:pPr>
    </w:p>
    <w:p w:rsidR="00F55815" w:rsidRPr="007A35AF" w:rsidRDefault="007A35AF" w:rsidP="00300E34">
      <w:pPr>
        <w:tabs>
          <w:tab w:val="left" w:pos="4770"/>
          <w:tab w:val="right" w:pos="9026"/>
        </w:tabs>
        <w:spacing w:after="0" w:line="240" w:lineRule="auto"/>
        <w:rPr>
          <w:rFonts w:ascii="Arial" w:eastAsia="Times New Roman" w:hAnsi="Arial" w:cs="Arial"/>
          <w:b/>
          <w:sz w:val="16"/>
          <w:szCs w:val="16"/>
          <w:lang w:val="en-US"/>
        </w:rPr>
      </w:pPr>
      <w:r>
        <w:rPr>
          <w:rFonts w:ascii="Arial" w:eastAsia="Times New Roman" w:hAnsi="Arial" w:cs="Arial"/>
          <w:sz w:val="21"/>
          <w:szCs w:val="21"/>
          <w:lang w:val="en-US"/>
        </w:rPr>
        <w:t xml:space="preserve"> </w:t>
      </w:r>
    </w:p>
    <w:sectPr w:rsidR="00F55815" w:rsidRPr="007A35AF" w:rsidSect="00FF71BE">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00F7"/>
    <w:rsid w:val="00016ACE"/>
    <w:rsid w:val="00017E1D"/>
    <w:rsid w:val="000204EF"/>
    <w:rsid w:val="00023A37"/>
    <w:rsid w:val="00024F1E"/>
    <w:rsid w:val="00025445"/>
    <w:rsid w:val="000255FD"/>
    <w:rsid w:val="00025D74"/>
    <w:rsid w:val="00026ABB"/>
    <w:rsid w:val="00036B2E"/>
    <w:rsid w:val="0004078E"/>
    <w:rsid w:val="00040F3A"/>
    <w:rsid w:val="00041F0B"/>
    <w:rsid w:val="00051F04"/>
    <w:rsid w:val="00063ABD"/>
    <w:rsid w:val="00086FA6"/>
    <w:rsid w:val="000A0D44"/>
    <w:rsid w:val="000A2FFF"/>
    <w:rsid w:val="000A6D66"/>
    <w:rsid w:val="000B39A9"/>
    <w:rsid w:val="000C30CD"/>
    <w:rsid w:val="000C3E9B"/>
    <w:rsid w:val="000C6F92"/>
    <w:rsid w:val="000D14D4"/>
    <w:rsid w:val="000D587F"/>
    <w:rsid w:val="000E173C"/>
    <w:rsid w:val="000E2746"/>
    <w:rsid w:val="000F4AF0"/>
    <w:rsid w:val="000F6986"/>
    <w:rsid w:val="00103831"/>
    <w:rsid w:val="00110157"/>
    <w:rsid w:val="00121860"/>
    <w:rsid w:val="00124523"/>
    <w:rsid w:val="00130EB7"/>
    <w:rsid w:val="001329C9"/>
    <w:rsid w:val="00142986"/>
    <w:rsid w:val="00153934"/>
    <w:rsid w:val="00164B1D"/>
    <w:rsid w:val="00165E55"/>
    <w:rsid w:val="00172DCD"/>
    <w:rsid w:val="00191F4E"/>
    <w:rsid w:val="001928AB"/>
    <w:rsid w:val="00192B20"/>
    <w:rsid w:val="00193A7C"/>
    <w:rsid w:val="001A707E"/>
    <w:rsid w:val="001C564A"/>
    <w:rsid w:val="001C59D7"/>
    <w:rsid w:val="001D37ED"/>
    <w:rsid w:val="001E522D"/>
    <w:rsid w:val="001F2D97"/>
    <w:rsid w:val="00200F0E"/>
    <w:rsid w:val="00250616"/>
    <w:rsid w:val="0025562A"/>
    <w:rsid w:val="002630A0"/>
    <w:rsid w:val="00263430"/>
    <w:rsid w:val="002767A9"/>
    <w:rsid w:val="00276938"/>
    <w:rsid w:val="002948C1"/>
    <w:rsid w:val="002964B7"/>
    <w:rsid w:val="002A4303"/>
    <w:rsid w:val="002A7F12"/>
    <w:rsid w:val="002B2118"/>
    <w:rsid w:val="002C1DD4"/>
    <w:rsid w:val="002C3723"/>
    <w:rsid w:val="002C67F4"/>
    <w:rsid w:val="002C6AB9"/>
    <w:rsid w:val="002D0208"/>
    <w:rsid w:val="002D74C8"/>
    <w:rsid w:val="002E41E4"/>
    <w:rsid w:val="002E4DE6"/>
    <w:rsid w:val="00300E34"/>
    <w:rsid w:val="00303736"/>
    <w:rsid w:val="00311D38"/>
    <w:rsid w:val="003308B1"/>
    <w:rsid w:val="00330E8B"/>
    <w:rsid w:val="00341A8A"/>
    <w:rsid w:val="00351A03"/>
    <w:rsid w:val="003602BB"/>
    <w:rsid w:val="00365557"/>
    <w:rsid w:val="00366B84"/>
    <w:rsid w:val="00370CC4"/>
    <w:rsid w:val="0037375E"/>
    <w:rsid w:val="003766D9"/>
    <w:rsid w:val="003845AF"/>
    <w:rsid w:val="00386A89"/>
    <w:rsid w:val="00391CE3"/>
    <w:rsid w:val="0039466A"/>
    <w:rsid w:val="003A3C4A"/>
    <w:rsid w:val="003A4F58"/>
    <w:rsid w:val="003B0BC5"/>
    <w:rsid w:val="003D1638"/>
    <w:rsid w:val="003E28BC"/>
    <w:rsid w:val="003F0B3E"/>
    <w:rsid w:val="003F309F"/>
    <w:rsid w:val="003F661C"/>
    <w:rsid w:val="0040018C"/>
    <w:rsid w:val="00401CA8"/>
    <w:rsid w:val="00401DE0"/>
    <w:rsid w:val="0040300D"/>
    <w:rsid w:val="00427845"/>
    <w:rsid w:val="004474B5"/>
    <w:rsid w:val="0044758E"/>
    <w:rsid w:val="004607C7"/>
    <w:rsid w:val="004706D2"/>
    <w:rsid w:val="00473639"/>
    <w:rsid w:val="00474686"/>
    <w:rsid w:val="004806B6"/>
    <w:rsid w:val="00483874"/>
    <w:rsid w:val="00492941"/>
    <w:rsid w:val="00495855"/>
    <w:rsid w:val="004965B3"/>
    <w:rsid w:val="004A07C4"/>
    <w:rsid w:val="004A454C"/>
    <w:rsid w:val="004A4FE8"/>
    <w:rsid w:val="004A78B4"/>
    <w:rsid w:val="004B1169"/>
    <w:rsid w:val="004B50C0"/>
    <w:rsid w:val="004B5C88"/>
    <w:rsid w:val="004C24C9"/>
    <w:rsid w:val="004D135D"/>
    <w:rsid w:val="004E0642"/>
    <w:rsid w:val="004E6595"/>
    <w:rsid w:val="005047DF"/>
    <w:rsid w:val="00516264"/>
    <w:rsid w:val="00526889"/>
    <w:rsid w:val="0052697A"/>
    <w:rsid w:val="00530534"/>
    <w:rsid w:val="00531630"/>
    <w:rsid w:val="00533E97"/>
    <w:rsid w:val="00534761"/>
    <w:rsid w:val="00544A17"/>
    <w:rsid w:val="00550F10"/>
    <w:rsid w:val="005527F9"/>
    <w:rsid w:val="005555C9"/>
    <w:rsid w:val="00555D03"/>
    <w:rsid w:val="00566E4C"/>
    <w:rsid w:val="00571882"/>
    <w:rsid w:val="00582A6A"/>
    <w:rsid w:val="00583649"/>
    <w:rsid w:val="00590DC0"/>
    <w:rsid w:val="00594AA4"/>
    <w:rsid w:val="005A168E"/>
    <w:rsid w:val="005A2896"/>
    <w:rsid w:val="005B1E80"/>
    <w:rsid w:val="005B2A18"/>
    <w:rsid w:val="005B5B70"/>
    <w:rsid w:val="005D2AD1"/>
    <w:rsid w:val="005E0E4C"/>
    <w:rsid w:val="005E13C6"/>
    <w:rsid w:val="005E7E98"/>
    <w:rsid w:val="00601999"/>
    <w:rsid w:val="006104B1"/>
    <w:rsid w:val="006171DC"/>
    <w:rsid w:val="00625A7F"/>
    <w:rsid w:val="006273ED"/>
    <w:rsid w:val="006315FD"/>
    <w:rsid w:val="00634B49"/>
    <w:rsid w:val="00643174"/>
    <w:rsid w:val="00645469"/>
    <w:rsid w:val="00646843"/>
    <w:rsid w:val="006505C3"/>
    <w:rsid w:val="00652170"/>
    <w:rsid w:val="006540C9"/>
    <w:rsid w:val="00654DF0"/>
    <w:rsid w:val="00665144"/>
    <w:rsid w:val="0066551E"/>
    <w:rsid w:val="00666C3A"/>
    <w:rsid w:val="0067578E"/>
    <w:rsid w:val="00680BCB"/>
    <w:rsid w:val="006949BE"/>
    <w:rsid w:val="006B3790"/>
    <w:rsid w:val="006C4A9B"/>
    <w:rsid w:val="006D3228"/>
    <w:rsid w:val="006D79CE"/>
    <w:rsid w:val="006E79D2"/>
    <w:rsid w:val="007210C4"/>
    <w:rsid w:val="00723332"/>
    <w:rsid w:val="00751145"/>
    <w:rsid w:val="007535CF"/>
    <w:rsid w:val="007717DC"/>
    <w:rsid w:val="00784EBD"/>
    <w:rsid w:val="00790EEF"/>
    <w:rsid w:val="007A1014"/>
    <w:rsid w:val="007A35AF"/>
    <w:rsid w:val="007B017C"/>
    <w:rsid w:val="007B16B8"/>
    <w:rsid w:val="007C1AD7"/>
    <w:rsid w:val="007C6741"/>
    <w:rsid w:val="007D7E87"/>
    <w:rsid w:val="007E19EB"/>
    <w:rsid w:val="007E1CD3"/>
    <w:rsid w:val="007E38CB"/>
    <w:rsid w:val="007E502D"/>
    <w:rsid w:val="007E56D8"/>
    <w:rsid w:val="00801033"/>
    <w:rsid w:val="008122FA"/>
    <w:rsid w:val="00820B6D"/>
    <w:rsid w:val="0082399F"/>
    <w:rsid w:val="00824D99"/>
    <w:rsid w:val="008256FA"/>
    <w:rsid w:val="00831E61"/>
    <w:rsid w:val="00833887"/>
    <w:rsid w:val="00850CE6"/>
    <w:rsid w:val="00853D50"/>
    <w:rsid w:val="008768DB"/>
    <w:rsid w:val="00877126"/>
    <w:rsid w:val="00887F4E"/>
    <w:rsid w:val="00894BE3"/>
    <w:rsid w:val="008A2E71"/>
    <w:rsid w:val="008A3724"/>
    <w:rsid w:val="008B0978"/>
    <w:rsid w:val="008B45D4"/>
    <w:rsid w:val="008C501A"/>
    <w:rsid w:val="008D375D"/>
    <w:rsid w:val="008E6CAD"/>
    <w:rsid w:val="008E6CE8"/>
    <w:rsid w:val="0090607D"/>
    <w:rsid w:val="00911C51"/>
    <w:rsid w:val="00912689"/>
    <w:rsid w:val="00916C6B"/>
    <w:rsid w:val="00921D73"/>
    <w:rsid w:val="00924CD4"/>
    <w:rsid w:val="009313FE"/>
    <w:rsid w:val="00935B3A"/>
    <w:rsid w:val="00935DCA"/>
    <w:rsid w:val="00941D84"/>
    <w:rsid w:val="00945794"/>
    <w:rsid w:val="00951AB4"/>
    <w:rsid w:val="00954EC9"/>
    <w:rsid w:val="009746F1"/>
    <w:rsid w:val="0097483A"/>
    <w:rsid w:val="009900A4"/>
    <w:rsid w:val="00992FA7"/>
    <w:rsid w:val="009B1E05"/>
    <w:rsid w:val="009C4E6C"/>
    <w:rsid w:val="009C7C75"/>
    <w:rsid w:val="009D649C"/>
    <w:rsid w:val="009E003A"/>
    <w:rsid w:val="009F3674"/>
    <w:rsid w:val="009F4460"/>
    <w:rsid w:val="00A069D8"/>
    <w:rsid w:val="00A213D0"/>
    <w:rsid w:val="00A27988"/>
    <w:rsid w:val="00A33AB6"/>
    <w:rsid w:val="00A41B52"/>
    <w:rsid w:val="00A42448"/>
    <w:rsid w:val="00A4260A"/>
    <w:rsid w:val="00A55B09"/>
    <w:rsid w:val="00A57F46"/>
    <w:rsid w:val="00A61521"/>
    <w:rsid w:val="00A6484B"/>
    <w:rsid w:val="00A65686"/>
    <w:rsid w:val="00A678A9"/>
    <w:rsid w:val="00A827EE"/>
    <w:rsid w:val="00A84BA2"/>
    <w:rsid w:val="00A87EA3"/>
    <w:rsid w:val="00A95E78"/>
    <w:rsid w:val="00A9742C"/>
    <w:rsid w:val="00AB305A"/>
    <w:rsid w:val="00AB4CC2"/>
    <w:rsid w:val="00AB58F8"/>
    <w:rsid w:val="00AC2622"/>
    <w:rsid w:val="00AD0A0E"/>
    <w:rsid w:val="00AD4899"/>
    <w:rsid w:val="00AD6DD6"/>
    <w:rsid w:val="00AF3BB2"/>
    <w:rsid w:val="00B0366B"/>
    <w:rsid w:val="00B03D7E"/>
    <w:rsid w:val="00B04894"/>
    <w:rsid w:val="00B052A4"/>
    <w:rsid w:val="00B23E2F"/>
    <w:rsid w:val="00B2562E"/>
    <w:rsid w:val="00B266C4"/>
    <w:rsid w:val="00B26EFA"/>
    <w:rsid w:val="00B272E3"/>
    <w:rsid w:val="00B2737D"/>
    <w:rsid w:val="00B32D5D"/>
    <w:rsid w:val="00B348B4"/>
    <w:rsid w:val="00B413EB"/>
    <w:rsid w:val="00B44CC1"/>
    <w:rsid w:val="00B51840"/>
    <w:rsid w:val="00B54EF5"/>
    <w:rsid w:val="00B602AF"/>
    <w:rsid w:val="00B748AE"/>
    <w:rsid w:val="00B91236"/>
    <w:rsid w:val="00B95E12"/>
    <w:rsid w:val="00B964E0"/>
    <w:rsid w:val="00B96AA7"/>
    <w:rsid w:val="00B97353"/>
    <w:rsid w:val="00BA031C"/>
    <w:rsid w:val="00BA2797"/>
    <w:rsid w:val="00BB066A"/>
    <w:rsid w:val="00BB3C23"/>
    <w:rsid w:val="00BB41D8"/>
    <w:rsid w:val="00BC2793"/>
    <w:rsid w:val="00BC5A07"/>
    <w:rsid w:val="00BD051F"/>
    <w:rsid w:val="00BD13D4"/>
    <w:rsid w:val="00BD2007"/>
    <w:rsid w:val="00BD6751"/>
    <w:rsid w:val="00BF48FD"/>
    <w:rsid w:val="00C04101"/>
    <w:rsid w:val="00C04A8F"/>
    <w:rsid w:val="00C05FAF"/>
    <w:rsid w:val="00C115C0"/>
    <w:rsid w:val="00C205CC"/>
    <w:rsid w:val="00C21885"/>
    <w:rsid w:val="00C21B55"/>
    <w:rsid w:val="00C23958"/>
    <w:rsid w:val="00C23E90"/>
    <w:rsid w:val="00C2552D"/>
    <w:rsid w:val="00C314F9"/>
    <w:rsid w:val="00C53AE8"/>
    <w:rsid w:val="00C55034"/>
    <w:rsid w:val="00C6723A"/>
    <w:rsid w:val="00C7497E"/>
    <w:rsid w:val="00C81236"/>
    <w:rsid w:val="00C828F4"/>
    <w:rsid w:val="00CA3F8B"/>
    <w:rsid w:val="00CB3116"/>
    <w:rsid w:val="00CB397B"/>
    <w:rsid w:val="00CB47AE"/>
    <w:rsid w:val="00CB5148"/>
    <w:rsid w:val="00CC1E9A"/>
    <w:rsid w:val="00CC2628"/>
    <w:rsid w:val="00CD3758"/>
    <w:rsid w:val="00CD398F"/>
    <w:rsid w:val="00CE0A94"/>
    <w:rsid w:val="00CE13C0"/>
    <w:rsid w:val="00CE5013"/>
    <w:rsid w:val="00CF463C"/>
    <w:rsid w:val="00D05D59"/>
    <w:rsid w:val="00D119B5"/>
    <w:rsid w:val="00D12A3E"/>
    <w:rsid w:val="00D17B4E"/>
    <w:rsid w:val="00D24901"/>
    <w:rsid w:val="00D24D70"/>
    <w:rsid w:val="00D25F2D"/>
    <w:rsid w:val="00D30339"/>
    <w:rsid w:val="00D3165A"/>
    <w:rsid w:val="00D33DA1"/>
    <w:rsid w:val="00D35FE0"/>
    <w:rsid w:val="00D36F02"/>
    <w:rsid w:val="00D4203B"/>
    <w:rsid w:val="00D43F0F"/>
    <w:rsid w:val="00D459D2"/>
    <w:rsid w:val="00D53F6A"/>
    <w:rsid w:val="00D5506E"/>
    <w:rsid w:val="00D60669"/>
    <w:rsid w:val="00D639D8"/>
    <w:rsid w:val="00D647A0"/>
    <w:rsid w:val="00D76B8A"/>
    <w:rsid w:val="00D83D16"/>
    <w:rsid w:val="00D86599"/>
    <w:rsid w:val="00D9343A"/>
    <w:rsid w:val="00D9361F"/>
    <w:rsid w:val="00D93657"/>
    <w:rsid w:val="00D944FF"/>
    <w:rsid w:val="00D952AA"/>
    <w:rsid w:val="00D95BC0"/>
    <w:rsid w:val="00DA1210"/>
    <w:rsid w:val="00DA33ED"/>
    <w:rsid w:val="00DB1BE2"/>
    <w:rsid w:val="00DB26FE"/>
    <w:rsid w:val="00DB7A4F"/>
    <w:rsid w:val="00DC159F"/>
    <w:rsid w:val="00DD1736"/>
    <w:rsid w:val="00DD230C"/>
    <w:rsid w:val="00DE5728"/>
    <w:rsid w:val="00DF0018"/>
    <w:rsid w:val="00DF0FC2"/>
    <w:rsid w:val="00E02459"/>
    <w:rsid w:val="00E027E9"/>
    <w:rsid w:val="00E0297E"/>
    <w:rsid w:val="00E05799"/>
    <w:rsid w:val="00E119D2"/>
    <w:rsid w:val="00E148B2"/>
    <w:rsid w:val="00E2471B"/>
    <w:rsid w:val="00E27C6A"/>
    <w:rsid w:val="00E311F1"/>
    <w:rsid w:val="00E32C39"/>
    <w:rsid w:val="00E337A3"/>
    <w:rsid w:val="00E4275B"/>
    <w:rsid w:val="00E43223"/>
    <w:rsid w:val="00E47498"/>
    <w:rsid w:val="00E5002F"/>
    <w:rsid w:val="00E60296"/>
    <w:rsid w:val="00E62ECB"/>
    <w:rsid w:val="00E64353"/>
    <w:rsid w:val="00E64CD5"/>
    <w:rsid w:val="00E75527"/>
    <w:rsid w:val="00E8266C"/>
    <w:rsid w:val="00E85D4D"/>
    <w:rsid w:val="00E96E26"/>
    <w:rsid w:val="00EA41B9"/>
    <w:rsid w:val="00EA4B7F"/>
    <w:rsid w:val="00EA7B45"/>
    <w:rsid w:val="00EB7A10"/>
    <w:rsid w:val="00EC06D8"/>
    <w:rsid w:val="00EC1013"/>
    <w:rsid w:val="00ED7CEC"/>
    <w:rsid w:val="00EE4CB2"/>
    <w:rsid w:val="00EF7197"/>
    <w:rsid w:val="00F00281"/>
    <w:rsid w:val="00F00872"/>
    <w:rsid w:val="00F01B96"/>
    <w:rsid w:val="00F02F82"/>
    <w:rsid w:val="00F1315D"/>
    <w:rsid w:val="00F209B4"/>
    <w:rsid w:val="00F34146"/>
    <w:rsid w:val="00F42F46"/>
    <w:rsid w:val="00F439AA"/>
    <w:rsid w:val="00F45647"/>
    <w:rsid w:val="00F55815"/>
    <w:rsid w:val="00F74259"/>
    <w:rsid w:val="00F82723"/>
    <w:rsid w:val="00F8336F"/>
    <w:rsid w:val="00F848BC"/>
    <w:rsid w:val="00F9647C"/>
    <w:rsid w:val="00F96CA9"/>
    <w:rsid w:val="00FA253B"/>
    <w:rsid w:val="00FB0788"/>
    <w:rsid w:val="00FB0C00"/>
    <w:rsid w:val="00FC0F3F"/>
    <w:rsid w:val="00FD1D98"/>
    <w:rsid w:val="00FD2B59"/>
    <w:rsid w:val="00FD4F45"/>
    <w:rsid w:val="00FD7328"/>
    <w:rsid w:val="00FE5E37"/>
    <w:rsid w:val="00FF12E9"/>
    <w:rsid w:val="00FF64FE"/>
    <w:rsid w:val="00FF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936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2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F82"/>
    <w:rPr>
      <w:rFonts w:ascii="Segoe UI" w:hAnsi="Segoe UI" w:cs="Segoe UI"/>
      <w:sz w:val="18"/>
      <w:szCs w:val="18"/>
    </w:rPr>
  </w:style>
  <w:style w:type="paragraph" w:customStyle="1" w:styleId="body">
    <w:name w:val="body"/>
    <w:basedOn w:val="Normal"/>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Normal"/>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DefaultParagraphFont"/>
    <w:rsid w:val="000A2FFF"/>
  </w:style>
  <w:style w:type="paragraph" w:customStyle="1" w:styleId="introduction">
    <w:name w:val="introduction"/>
    <w:basedOn w:val="Normal"/>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cusparagraph">
    <w:name w:val="focusparagraph"/>
    <w:basedOn w:val="DefaultParagraphFont"/>
    <w:rsid w:val="00D93657"/>
  </w:style>
  <w:style w:type="character" w:customStyle="1" w:styleId="mandelbrotrefrag">
    <w:name w:val="mandelbrot_refrag"/>
    <w:basedOn w:val="DefaultParagraphFont"/>
    <w:rsid w:val="00D93657"/>
  </w:style>
  <w:style w:type="character" w:customStyle="1" w:styleId="Heading2Char">
    <w:name w:val="Heading 2 Char"/>
    <w:basedOn w:val="DefaultParagraphFont"/>
    <w:link w:val="Heading2"/>
    <w:uiPriority w:val="9"/>
    <w:semiHidden/>
    <w:rsid w:val="00D93657"/>
    <w:rPr>
      <w:rFonts w:asciiTheme="majorHAnsi" w:eastAsiaTheme="majorEastAsia" w:hAnsiTheme="majorHAnsi" w:cstheme="majorBidi"/>
      <w:color w:val="365F91" w:themeColor="accent1" w:themeShade="BF"/>
      <w:sz w:val="26"/>
      <w:szCs w:val="26"/>
    </w:rPr>
  </w:style>
  <w:style w:type="paragraph" w:customStyle="1" w:styleId="first-child">
    <w:name w:val="first-child"/>
    <w:basedOn w:val="Normal"/>
    <w:rsid w:val="00D936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ote-credit">
    <w:name w:val="quote-credit"/>
    <w:basedOn w:val="DefaultParagraphFont"/>
    <w:rsid w:val="00D93657"/>
  </w:style>
  <w:style w:type="paragraph" w:customStyle="1" w:styleId="desc">
    <w:name w:val="desc"/>
    <w:basedOn w:val="Normal"/>
    <w:uiPriority w:val="99"/>
    <w:semiHidden/>
    <w:rsid w:val="005E13C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62719483">
      <w:bodyDiv w:val="1"/>
      <w:marLeft w:val="0"/>
      <w:marRight w:val="0"/>
      <w:marTop w:val="0"/>
      <w:marBottom w:val="0"/>
      <w:divBdr>
        <w:top w:val="none" w:sz="0" w:space="0" w:color="auto"/>
        <w:left w:val="none" w:sz="0" w:space="0" w:color="auto"/>
        <w:bottom w:val="none" w:sz="0" w:space="0" w:color="auto"/>
        <w:right w:val="none" w:sz="0" w:space="0" w:color="auto"/>
      </w:divBdr>
    </w:div>
    <w:div w:id="64496033">
      <w:bodyDiv w:val="1"/>
      <w:marLeft w:val="0"/>
      <w:marRight w:val="0"/>
      <w:marTop w:val="0"/>
      <w:marBottom w:val="0"/>
      <w:divBdr>
        <w:top w:val="none" w:sz="0" w:space="0" w:color="auto"/>
        <w:left w:val="none" w:sz="0" w:space="0" w:color="auto"/>
        <w:bottom w:val="none" w:sz="0" w:space="0" w:color="auto"/>
        <w:right w:val="none" w:sz="0" w:space="0" w:color="auto"/>
      </w:divBdr>
      <w:divsChild>
        <w:div w:id="812796833">
          <w:marLeft w:val="0"/>
          <w:marRight w:val="0"/>
          <w:marTop w:val="0"/>
          <w:marBottom w:val="0"/>
          <w:divBdr>
            <w:top w:val="none" w:sz="0" w:space="0" w:color="auto"/>
            <w:left w:val="none" w:sz="0" w:space="0" w:color="auto"/>
            <w:bottom w:val="none" w:sz="0" w:space="0" w:color="auto"/>
            <w:right w:val="none" w:sz="0" w:space="0" w:color="auto"/>
          </w:divBdr>
        </w:div>
      </w:divsChild>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166528235">
      <w:bodyDiv w:val="1"/>
      <w:marLeft w:val="0"/>
      <w:marRight w:val="0"/>
      <w:marTop w:val="0"/>
      <w:marBottom w:val="0"/>
      <w:divBdr>
        <w:top w:val="none" w:sz="0" w:space="0" w:color="auto"/>
        <w:left w:val="none" w:sz="0" w:space="0" w:color="auto"/>
        <w:bottom w:val="none" w:sz="0" w:space="0" w:color="auto"/>
        <w:right w:val="none" w:sz="0" w:space="0" w:color="auto"/>
      </w:divBdr>
    </w:div>
    <w:div w:id="168064972">
      <w:bodyDiv w:val="1"/>
      <w:marLeft w:val="0"/>
      <w:marRight w:val="0"/>
      <w:marTop w:val="0"/>
      <w:marBottom w:val="0"/>
      <w:divBdr>
        <w:top w:val="none" w:sz="0" w:space="0" w:color="auto"/>
        <w:left w:val="none" w:sz="0" w:space="0" w:color="auto"/>
        <w:bottom w:val="none" w:sz="0" w:space="0" w:color="auto"/>
        <w:right w:val="none" w:sz="0" w:space="0" w:color="auto"/>
      </w:divBdr>
      <w:divsChild>
        <w:div w:id="1599754943">
          <w:marLeft w:val="0"/>
          <w:marRight w:val="0"/>
          <w:marTop w:val="0"/>
          <w:marBottom w:val="0"/>
          <w:divBdr>
            <w:top w:val="none" w:sz="0" w:space="0" w:color="auto"/>
            <w:left w:val="none" w:sz="0" w:space="0" w:color="auto"/>
            <w:bottom w:val="none" w:sz="0" w:space="0" w:color="auto"/>
            <w:right w:val="none" w:sz="0" w:space="0" w:color="auto"/>
          </w:divBdr>
          <w:divsChild>
            <w:div w:id="1499543848">
              <w:marLeft w:val="0"/>
              <w:marRight w:val="0"/>
              <w:marTop w:val="0"/>
              <w:marBottom w:val="0"/>
              <w:divBdr>
                <w:top w:val="none" w:sz="0" w:space="0" w:color="auto"/>
                <w:left w:val="none" w:sz="0" w:space="0" w:color="auto"/>
                <w:bottom w:val="none" w:sz="0" w:space="0" w:color="auto"/>
                <w:right w:val="none" w:sz="0" w:space="0" w:color="auto"/>
              </w:divBdr>
              <w:divsChild>
                <w:div w:id="1943561152">
                  <w:marLeft w:val="0"/>
                  <w:marRight w:val="0"/>
                  <w:marTop w:val="0"/>
                  <w:marBottom w:val="0"/>
                  <w:divBdr>
                    <w:top w:val="none" w:sz="0" w:space="0" w:color="auto"/>
                    <w:left w:val="none" w:sz="0" w:space="0" w:color="auto"/>
                    <w:bottom w:val="none" w:sz="0" w:space="0" w:color="auto"/>
                    <w:right w:val="none" w:sz="0" w:space="0" w:color="auto"/>
                  </w:divBdr>
                  <w:divsChild>
                    <w:div w:id="22175690">
                      <w:marLeft w:val="0"/>
                      <w:marRight w:val="0"/>
                      <w:marTop w:val="0"/>
                      <w:marBottom w:val="0"/>
                      <w:divBdr>
                        <w:top w:val="none" w:sz="0" w:space="0" w:color="auto"/>
                        <w:left w:val="none" w:sz="0" w:space="0" w:color="auto"/>
                        <w:bottom w:val="none" w:sz="0" w:space="0" w:color="auto"/>
                        <w:right w:val="none" w:sz="0" w:space="0" w:color="auto"/>
                      </w:divBdr>
                      <w:divsChild>
                        <w:div w:id="767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5179">
      <w:bodyDiv w:val="1"/>
      <w:marLeft w:val="0"/>
      <w:marRight w:val="0"/>
      <w:marTop w:val="0"/>
      <w:marBottom w:val="0"/>
      <w:divBdr>
        <w:top w:val="none" w:sz="0" w:space="0" w:color="auto"/>
        <w:left w:val="none" w:sz="0" w:space="0" w:color="auto"/>
        <w:bottom w:val="none" w:sz="0" w:space="0" w:color="auto"/>
        <w:right w:val="none" w:sz="0" w:space="0" w:color="auto"/>
      </w:divBdr>
      <w:divsChild>
        <w:div w:id="1254128382">
          <w:marLeft w:val="0"/>
          <w:marRight w:val="0"/>
          <w:marTop w:val="0"/>
          <w:marBottom w:val="0"/>
          <w:divBdr>
            <w:top w:val="none" w:sz="0" w:space="0" w:color="auto"/>
            <w:left w:val="none" w:sz="0" w:space="0" w:color="auto"/>
            <w:bottom w:val="none" w:sz="0" w:space="0" w:color="auto"/>
            <w:right w:val="none" w:sz="0" w:space="0" w:color="auto"/>
          </w:divBdr>
          <w:divsChild>
            <w:div w:id="1176774654">
              <w:marLeft w:val="0"/>
              <w:marRight w:val="0"/>
              <w:marTop w:val="0"/>
              <w:marBottom w:val="0"/>
              <w:divBdr>
                <w:top w:val="none" w:sz="0" w:space="0" w:color="auto"/>
                <w:left w:val="none" w:sz="0" w:space="0" w:color="auto"/>
                <w:bottom w:val="none" w:sz="0" w:space="0" w:color="auto"/>
                <w:right w:val="none" w:sz="0" w:space="0" w:color="auto"/>
              </w:divBdr>
              <w:divsChild>
                <w:div w:id="1566258752">
                  <w:marLeft w:val="0"/>
                  <w:marRight w:val="0"/>
                  <w:marTop w:val="0"/>
                  <w:marBottom w:val="0"/>
                  <w:divBdr>
                    <w:top w:val="none" w:sz="0" w:space="0" w:color="auto"/>
                    <w:left w:val="none" w:sz="0" w:space="0" w:color="auto"/>
                    <w:bottom w:val="none" w:sz="0" w:space="0" w:color="auto"/>
                    <w:right w:val="none" w:sz="0" w:space="0" w:color="auto"/>
                  </w:divBdr>
                  <w:divsChild>
                    <w:div w:id="719550758">
                      <w:marLeft w:val="0"/>
                      <w:marRight w:val="0"/>
                      <w:marTop w:val="0"/>
                      <w:marBottom w:val="0"/>
                      <w:divBdr>
                        <w:top w:val="none" w:sz="0" w:space="0" w:color="auto"/>
                        <w:left w:val="none" w:sz="0" w:space="0" w:color="auto"/>
                        <w:bottom w:val="none" w:sz="0" w:space="0" w:color="auto"/>
                        <w:right w:val="none" w:sz="0" w:space="0" w:color="auto"/>
                      </w:divBdr>
                      <w:divsChild>
                        <w:div w:id="1901748545">
                          <w:marLeft w:val="0"/>
                          <w:marRight w:val="0"/>
                          <w:marTop w:val="0"/>
                          <w:marBottom w:val="0"/>
                          <w:divBdr>
                            <w:top w:val="none" w:sz="0" w:space="0" w:color="auto"/>
                            <w:left w:val="none" w:sz="0" w:space="0" w:color="auto"/>
                            <w:bottom w:val="none" w:sz="0" w:space="0" w:color="auto"/>
                            <w:right w:val="none" w:sz="0" w:space="0" w:color="auto"/>
                          </w:divBdr>
                          <w:divsChild>
                            <w:div w:id="1237014917">
                              <w:marLeft w:val="0"/>
                              <w:marRight w:val="0"/>
                              <w:marTop w:val="0"/>
                              <w:marBottom w:val="0"/>
                              <w:divBdr>
                                <w:top w:val="none" w:sz="0" w:space="0" w:color="auto"/>
                                <w:left w:val="none" w:sz="0" w:space="0" w:color="auto"/>
                                <w:bottom w:val="none" w:sz="0" w:space="0" w:color="auto"/>
                                <w:right w:val="none" w:sz="0" w:space="0" w:color="auto"/>
                              </w:divBdr>
                              <w:divsChild>
                                <w:div w:id="336925129">
                                  <w:marLeft w:val="0"/>
                                  <w:marRight w:val="0"/>
                                  <w:marTop w:val="0"/>
                                  <w:marBottom w:val="0"/>
                                  <w:divBdr>
                                    <w:top w:val="none" w:sz="0" w:space="0" w:color="auto"/>
                                    <w:left w:val="none" w:sz="0" w:space="0" w:color="auto"/>
                                    <w:bottom w:val="none" w:sz="0" w:space="0" w:color="auto"/>
                                    <w:right w:val="none" w:sz="0" w:space="0" w:color="auto"/>
                                  </w:divBdr>
                                  <w:divsChild>
                                    <w:div w:id="1336298265">
                                      <w:marLeft w:val="0"/>
                                      <w:marRight w:val="0"/>
                                      <w:marTop w:val="0"/>
                                      <w:marBottom w:val="0"/>
                                      <w:divBdr>
                                        <w:top w:val="none" w:sz="0" w:space="0" w:color="auto"/>
                                        <w:left w:val="none" w:sz="0" w:space="0" w:color="auto"/>
                                        <w:bottom w:val="none" w:sz="0" w:space="0" w:color="auto"/>
                                        <w:right w:val="none" w:sz="0" w:space="0" w:color="auto"/>
                                      </w:divBdr>
                                      <w:divsChild>
                                        <w:div w:id="11955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00696">
      <w:bodyDiv w:val="1"/>
      <w:marLeft w:val="0"/>
      <w:marRight w:val="0"/>
      <w:marTop w:val="0"/>
      <w:marBottom w:val="0"/>
      <w:divBdr>
        <w:top w:val="none" w:sz="0" w:space="0" w:color="auto"/>
        <w:left w:val="none" w:sz="0" w:space="0" w:color="auto"/>
        <w:bottom w:val="none" w:sz="0" w:space="0" w:color="auto"/>
        <w:right w:val="none" w:sz="0" w:space="0" w:color="auto"/>
      </w:divBdr>
    </w:div>
    <w:div w:id="261649242">
      <w:bodyDiv w:val="1"/>
      <w:marLeft w:val="0"/>
      <w:marRight w:val="0"/>
      <w:marTop w:val="0"/>
      <w:marBottom w:val="0"/>
      <w:divBdr>
        <w:top w:val="none" w:sz="0" w:space="0" w:color="auto"/>
        <w:left w:val="none" w:sz="0" w:space="0" w:color="auto"/>
        <w:bottom w:val="none" w:sz="0" w:space="0" w:color="auto"/>
        <w:right w:val="none" w:sz="0" w:space="0" w:color="auto"/>
      </w:divBdr>
    </w:div>
    <w:div w:id="262886820">
      <w:bodyDiv w:val="1"/>
      <w:marLeft w:val="0"/>
      <w:marRight w:val="0"/>
      <w:marTop w:val="0"/>
      <w:marBottom w:val="0"/>
      <w:divBdr>
        <w:top w:val="none" w:sz="0" w:space="0" w:color="auto"/>
        <w:left w:val="none" w:sz="0" w:space="0" w:color="auto"/>
        <w:bottom w:val="none" w:sz="0" w:space="0" w:color="auto"/>
        <w:right w:val="none" w:sz="0" w:space="0" w:color="auto"/>
      </w:divBdr>
    </w:div>
    <w:div w:id="264465647">
      <w:bodyDiv w:val="1"/>
      <w:marLeft w:val="0"/>
      <w:marRight w:val="0"/>
      <w:marTop w:val="0"/>
      <w:marBottom w:val="0"/>
      <w:divBdr>
        <w:top w:val="none" w:sz="0" w:space="0" w:color="auto"/>
        <w:left w:val="none" w:sz="0" w:space="0" w:color="auto"/>
        <w:bottom w:val="none" w:sz="0" w:space="0" w:color="auto"/>
        <w:right w:val="none" w:sz="0" w:space="0" w:color="auto"/>
      </w:divBdr>
    </w:div>
    <w:div w:id="279268195">
      <w:bodyDiv w:val="1"/>
      <w:marLeft w:val="0"/>
      <w:marRight w:val="0"/>
      <w:marTop w:val="0"/>
      <w:marBottom w:val="0"/>
      <w:divBdr>
        <w:top w:val="none" w:sz="0" w:space="0" w:color="auto"/>
        <w:left w:val="none" w:sz="0" w:space="0" w:color="auto"/>
        <w:bottom w:val="none" w:sz="0" w:space="0" w:color="auto"/>
        <w:right w:val="none" w:sz="0" w:space="0" w:color="auto"/>
      </w:divBdr>
      <w:divsChild>
        <w:div w:id="1860582144">
          <w:marLeft w:val="0"/>
          <w:marRight w:val="0"/>
          <w:marTop w:val="0"/>
          <w:marBottom w:val="0"/>
          <w:divBdr>
            <w:top w:val="none" w:sz="0" w:space="0" w:color="auto"/>
            <w:left w:val="none" w:sz="0" w:space="0" w:color="auto"/>
            <w:bottom w:val="none" w:sz="0" w:space="0" w:color="auto"/>
            <w:right w:val="none" w:sz="0" w:space="0" w:color="auto"/>
          </w:divBdr>
          <w:divsChild>
            <w:div w:id="970136054">
              <w:marLeft w:val="0"/>
              <w:marRight w:val="0"/>
              <w:marTop w:val="0"/>
              <w:marBottom w:val="0"/>
              <w:divBdr>
                <w:top w:val="none" w:sz="0" w:space="0" w:color="auto"/>
                <w:left w:val="none" w:sz="0" w:space="0" w:color="auto"/>
                <w:bottom w:val="none" w:sz="0" w:space="0" w:color="auto"/>
                <w:right w:val="none" w:sz="0" w:space="0" w:color="auto"/>
              </w:divBdr>
              <w:divsChild>
                <w:div w:id="1946644709">
                  <w:marLeft w:val="0"/>
                  <w:marRight w:val="0"/>
                  <w:marTop w:val="405"/>
                  <w:marBottom w:val="450"/>
                  <w:divBdr>
                    <w:top w:val="none" w:sz="0" w:space="0" w:color="auto"/>
                    <w:left w:val="none" w:sz="0" w:space="0" w:color="auto"/>
                    <w:bottom w:val="none" w:sz="0" w:space="0" w:color="auto"/>
                    <w:right w:val="none" w:sz="0" w:space="0" w:color="auto"/>
                  </w:divBdr>
                  <w:divsChild>
                    <w:div w:id="20122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362636901">
      <w:bodyDiv w:val="1"/>
      <w:marLeft w:val="0"/>
      <w:marRight w:val="0"/>
      <w:marTop w:val="0"/>
      <w:marBottom w:val="0"/>
      <w:divBdr>
        <w:top w:val="none" w:sz="0" w:space="0" w:color="auto"/>
        <w:left w:val="none" w:sz="0" w:space="0" w:color="auto"/>
        <w:bottom w:val="none" w:sz="0" w:space="0" w:color="auto"/>
        <w:right w:val="none" w:sz="0" w:space="0" w:color="auto"/>
      </w:divBdr>
    </w:div>
    <w:div w:id="390076871">
      <w:bodyDiv w:val="1"/>
      <w:marLeft w:val="0"/>
      <w:marRight w:val="0"/>
      <w:marTop w:val="0"/>
      <w:marBottom w:val="0"/>
      <w:divBdr>
        <w:top w:val="none" w:sz="0" w:space="0" w:color="auto"/>
        <w:left w:val="none" w:sz="0" w:space="0" w:color="auto"/>
        <w:bottom w:val="none" w:sz="0" w:space="0" w:color="auto"/>
        <w:right w:val="none" w:sz="0" w:space="0" w:color="auto"/>
      </w:divBdr>
    </w:div>
    <w:div w:id="391124341">
      <w:bodyDiv w:val="1"/>
      <w:marLeft w:val="0"/>
      <w:marRight w:val="0"/>
      <w:marTop w:val="0"/>
      <w:marBottom w:val="0"/>
      <w:divBdr>
        <w:top w:val="none" w:sz="0" w:space="0" w:color="auto"/>
        <w:left w:val="none" w:sz="0" w:space="0" w:color="auto"/>
        <w:bottom w:val="none" w:sz="0" w:space="0" w:color="auto"/>
        <w:right w:val="none" w:sz="0" w:space="0" w:color="auto"/>
      </w:divBdr>
    </w:div>
    <w:div w:id="402721686">
      <w:bodyDiv w:val="1"/>
      <w:marLeft w:val="0"/>
      <w:marRight w:val="0"/>
      <w:marTop w:val="0"/>
      <w:marBottom w:val="0"/>
      <w:divBdr>
        <w:top w:val="none" w:sz="0" w:space="0" w:color="auto"/>
        <w:left w:val="none" w:sz="0" w:space="0" w:color="auto"/>
        <w:bottom w:val="none" w:sz="0" w:space="0" w:color="auto"/>
        <w:right w:val="none" w:sz="0" w:space="0" w:color="auto"/>
      </w:divBdr>
      <w:divsChild>
        <w:div w:id="362443925">
          <w:marLeft w:val="0"/>
          <w:marRight w:val="0"/>
          <w:marTop w:val="0"/>
          <w:marBottom w:val="0"/>
          <w:divBdr>
            <w:top w:val="none" w:sz="0" w:space="0" w:color="auto"/>
            <w:left w:val="none" w:sz="0" w:space="0" w:color="auto"/>
            <w:bottom w:val="none" w:sz="0" w:space="0" w:color="auto"/>
            <w:right w:val="none" w:sz="0" w:space="0" w:color="auto"/>
          </w:divBdr>
          <w:divsChild>
            <w:div w:id="390160448">
              <w:marLeft w:val="0"/>
              <w:marRight w:val="0"/>
              <w:marTop w:val="0"/>
              <w:marBottom w:val="0"/>
              <w:divBdr>
                <w:top w:val="none" w:sz="0" w:space="0" w:color="auto"/>
                <w:left w:val="none" w:sz="0" w:space="0" w:color="auto"/>
                <w:bottom w:val="none" w:sz="0" w:space="0" w:color="auto"/>
                <w:right w:val="none" w:sz="0" w:space="0" w:color="auto"/>
              </w:divBdr>
              <w:divsChild>
                <w:div w:id="82689889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1924604692">
                          <w:marLeft w:val="0"/>
                          <w:marRight w:val="0"/>
                          <w:marTop w:val="0"/>
                          <w:marBottom w:val="0"/>
                          <w:divBdr>
                            <w:top w:val="none" w:sz="0" w:space="0" w:color="auto"/>
                            <w:left w:val="none" w:sz="0" w:space="0" w:color="auto"/>
                            <w:bottom w:val="none" w:sz="0" w:space="0" w:color="auto"/>
                            <w:right w:val="none" w:sz="0" w:space="0" w:color="auto"/>
                          </w:divBdr>
                          <w:divsChild>
                            <w:div w:id="422454574">
                              <w:marLeft w:val="0"/>
                              <w:marRight w:val="0"/>
                              <w:marTop w:val="0"/>
                              <w:marBottom w:val="0"/>
                              <w:divBdr>
                                <w:top w:val="none" w:sz="0" w:space="0" w:color="auto"/>
                                <w:left w:val="none" w:sz="0" w:space="0" w:color="auto"/>
                                <w:bottom w:val="none" w:sz="0" w:space="0" w:color="auto"/>
                                <w:right w:val="none" w:sz="0" w:space="0" w:color="auto"/>
                              </w:divBdr>
                              <w:divsChild>
                                <w:div w:id="2052150799">
                                  <w:marLeft w:val="0"/>
                                  <w:marRight w:val="0"/>
                                  <w:marTop w:val="0"/>
                                  <w:marBottom w:val="0"/>
                                  <w:divBdr>
                                    <w:top w:val="none" w:sz="0" w:space="0" w:color="auto"/>
                                    <w:left w:val="none" w:sz="0" w:space="0" w:color="auto"/>
                                    <w:bottom w:val="none" w:sz="0" w:space="0" w:color="auto"/>
                                    <w:right w:val="none" w:sz="0" w:space="0" w:color="auto"/>
                                  </w:divBdr>
                                  <w:divsChild>
                                    <w:div w:id="1169254564">
                                      <w:marLeft w:val="0"/>
                                      <w:marRight w:val="0"/>
                                      <w:marTop w:val="0"/>
                                      <w:marBottom w:val="0"/>
                                      <w:divBdr>
                                        <w:top w:val="none" w:sz="0" w:space="0" w:color="auto"/>
                                        <w:left w:val="none" w:sz="0" w:space="0" w:color="auto"/>
                                        <w:bottom w:val="none" w:sz="0" w:space="0" w:color="auto"/>
                                        <w:right w:val="none" w:sz="0" w:space="0" w:color="auto"/>
                                      </w:divBdr>
                                      <w:divsChild>
                                        <w:div w:id="194468392">
                                          <w:marLeft w:val="0"/>
                                          <w:marRight w:val="0"/>
                                          <w:marTop w:val="0"/>
                                          <w:marBottom w:val="0"/>
                                          <w:divBdr>
                                            <w:top w:val="none" w:sz="0" w:space="0" w:color="auto"/>
                                            <w:left w:val="none" w:sz="0" w:space="0" w:color="auto"/>
                                            <w:bottom w:val="none" w:sz="0" w:space="0" w:color="auto"/>
                                            <w:right w:val="none" w:sz="0" w:space="0" w:color="auto"/>
                                          </w:divBdr>
                                          <w:divsChild>
                                            <w:div w:id="1850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01290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18274800">
      <w:bodyDiv w:val="1"/>
      <w:marLeft w:val="0"/>
      <w:marRight w:val="0"/>
      <w:marTop w:val="0"/>
      <w:marBottom w:val="0"/>
      <w:divBdr>
        <w:top w:val="none" w:sz="0" w:space="0" w:color="auto"/>
        <w:left w:val="none" w:sz="0" w:space="0" w:color="auto"/>
        <w:bottom w:val="none" w:sz="0" w:space="0" w:color="auto"/>
        <w:right w:val="none" w:sz="0" w:space="0" w:color="auto"/>
      </w:divBdr>
      <w:divsChild>
        <w:div w:id="1448351529">
          <w:marLeft w:val="0"/>
          <w:marRight w:val="0"/>
          <w:marTop w:val="0"/>
          <w:marBottom w:val="0"/>
          <w:divBdr>
            <w:top w:val="none" w:sz="0" w:space="0" w:color="auto"/>
            <w:left w:val="none" w:sz="0" w:space="0" w:color="auto"/>
            <w:bottom w:val="none" w:sz="0" w:space="0" w:color="auto"/>
            <w:right w:val="none" w:sz="0" w:space="0" w:color="auto"/>
          </w:divBdr>
          <w:divsChild>
            <w:div w:id="1412695896">
              <w:marLeft w:val="0"/>
              <w:marRight w:val="0"/>
              <w:marTop w:val="0"/>
              <w:marBottom w:val="0"/>
              <w:divBdr>
                <w:top w:val="none" w:sz="0" w:space="0" w:color="auto"/>
                <w:left w:val="none" w:sz="0" w:space="0" w:color="auto"/>
                <w:bottom w:val="none" w:sz="0" w:space="0" w:color="auto"/>
                <w:right w:val="none" w:sz="0" w:space="0" w:color="auto"/>
              </w:divBdr>
              <w:divsChild>
                <w:div w:id="871503502">
                  <w:marLeft w:val="0"/>
                  <w:marRight w:val="0"/>
                  <w:marTop w:val="0"/>
                  <w:marBottom w:val="0"/>
                  <w:divBdr>
                    <w:top w:val="none" w:sz="0" w:space="0" w:color="auto"/>
                    <w:left w:val="none" w:sz="0" w:space="0" w:color="auto"/>
                    <w:bottom w:val="none" w:sz="0" w:space="0" w:color="auto"/>
                    <w:right w:val="none" w:sz="0" w:space="0" w:color="auto"/>
                  </w:divBdr>
                  <w:divsChild>
                    <w:div w:id="849099791">
                      <w:marLeft w:val="0"/>
                      <w:marRight w:val="0"/>
                      <w:marTop w:val="0"/>
                      <w:marBottom w:val="0"/>
                      <w:divBdr>
                        <w:top w:val="none" w:sz="0" w:space="0" w:color="auto"/>
                        <w:left w:val="none" w:sz="0" w:space="0" w:color="auto"/>
                        <w:bottom w:val="none" w:sz="0" w:space="0" w:color="auto"/>
                        <w:right w:val="none" w:sz="0" w:space="0" w:color="auto"/>
                      </w:divBdr>
                      <w:divsChild>
                        <w:div w:id="1735884560">
                          <w:marLeft w:val="0"/>
                          <w:marRight w:val="0"/>
                          <w:marTop w:val="0"/>
                          <w:marBottom w:val="0"/>
                          <w:divBdr>
                            <w:top w:val="none" w:sz="0" w:space="0" w:color="auto"/>
                            <w:left w:val="none" w:sz="0" w:space="0" w:color="auto"/>
                            <w:bottom w:val="none" w:sz="0" w:space="0" w:color="auto"/>
                            <w:right w:val="none" w:sz="0" w:space="0" w:color="auto"/>
                          </w:divBdr>
                          <w:divsChild>
                            <w:div w:id="1618639553">
                              <w:marLeft w:val="0"/>
                              <w:marRight w:val="0"/>
                              <w:marTop w:val="0"/>
                              <w:marBottom w:val="0"/>
                              <w:divBdr>
                                <w:top w:val="none" w:sz="0" w:space="0" w:color="auto"/>
                                <w:left w:val="none" w:sz="0" w:space="0" w:color="auto"/>
                                <w:bottom w:val="none" w:sz="0" w:space="0" w:color="auto"/>
                                <w:right w:val="none" w:sz="0" w:space="0" w:color="auto"/>
                              </w:divBdr>
                              <w:divsChild>
                                <w:div w:id="2059551097">
                                  <w:marLeft w:val="0"/>
                                  <w:marRight w:val="0"/>
                                  <w:marTop w:val="0"/>
                                  <w:marBottom w:val="0"/>
                                  <w:divBdr>
                                    <w:top w:val="none" w:sz="0" w:space="0" w:color="auto"/>
                                    <w:left w:val="none" w:sz="0" w:space="0" w:color="auto"/>
                                    <w:bottom w:val="none" w:sz="0" w:space="0" w:color="auto"/>
                                    <w:right w:val="none" w:sz="0" w:space="0" w:color="auto"/>
                                  </w:divBdr>
                                  <w:divsChild>
                                    <w:div w:id="11660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662991">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56282328">
      <w:bodyDiv w:val="1"/>
      <w:marLeft w:val="0"/>
      <w:marRight w:val="0"/>
      <w:marTop w:val="0"/>
      <w:marBottom w:val="0"/>
      <w:divBdr>
        <w:top w:val="none" w:sz="0" w:space="0" w:color="auto"/>
        <w:left w:val="none" w:sz="0" w:space="0" w:color="auto"/>
        <w:bottom w:val="none" w:sz="0" w:space="0" w:color="auto"/>
        <w:right w:val="none" w:sz="0" w:space="0" w:color="auto"/>
      </w:divBdr>
      <w:divsChild>
        <w:div w:id="1913546333">
          <w:marLeft w:val="0"/>
          <w:marRight w:val="0"/>
          <w:marTop w:val="0"/>
          <w:marBottom w:val="0"/>
          <w:divBdr>
            <w:top w:val="none" w:sz="0" w:space="0" w:color="auto"/>
            <w:left w:val="none" w:sz="0" w:space="0" w:color="auto"/>
            <w:bottom w:val="none" w:sz="0" w:space="0" w:color="auto"/>
            <w:right w:val="none" w:sz="0" w:space="0" w:color="auto"/>
          </w:divBdr>
          <w:divsChild>
            <w:div w:id="1791632673">
              <w:marLeft w:val="0"/>
              <w:marRight w:val="0"/>
              <w:marTop w:val="0"/>
              <w:marBottom w:val="0"/>
              <w:divBdr>
                <w:top w:val="none" w:sz="0" w:space="0" w:color="auto"/>
                <w:left w:val="none" w:sz="0" w:space="0" w:color="auto"/>
                <w:bottom w:val="none" w:sz="0" w:space="0" w:color="auto"/>
                <w:right w:val="none" w:sz="0" w:space="0" w:color="auto"/>
              </w:divBdr>
              <w:divsChild>
                <w:div w:id="1422725147">
                  <w:marLeft w:val="0"/>
                  <w:marRight w:val="0"/>
                  <w:marTop w:val="0"/>
                  <w:marBottom w:val="0"/>
                  <w:divBdr>
                    <w:top w:val="none" w:sz="0" w:space="0" w:color="auto"/>
                    <w:left w:val="none" w:sz="0" w:space="0" w:color="auto"/>
                    <w:bottom w:val="none" w:sz="0" w:space="0" w:color="auto"/>
                    <w:right w:val="none" w:sz="0" w:space="0" w:color="auto"/>
                  </w:divBdr>
                  <w:divsChild>
                    <w:div w:id="1558854594">
                      <w:marLeft w:val="0"/>
                      <w:marRight w:val="0"/>
                      <w:marTop w:val="0"/>
                      <w:marBottom w:val="0"/>
                      <w:divBdr>
                        <w:top w:val="none" w:sz="0" w:space="0" w:color="auto"/>
                        <w:left w:val="none" w:sz="0" w:space="0" w:color="auto"/>
                        <w:bottom w:val="none" w:sz="0" w:space="0" w:color="auto"/>
                        <w:right w:val="none" w:sz="0" w:space="0" w:color="auto"/>
                      </w:divBdr>
                    </w:div>
                    <w:div w:id="4821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7455796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585383760">
      <w:bodyDiv w:val="1"/>
      <w:marLeft w:val="0"/>
      <w:marRight w:val="0"/>
      <w:marTop w:val="0"/>
      <w:marBottom w:val="0"/>
      <w:divBdr>
        <w:top w:val="none" w:sz="0" w:space="0" w:color="auto"/>
        <w:left w:val="none" w:sz="0" w:space="0" w:color="auto"/>
        <w:bottom w:val="none" w:sz="0" w:space="0" w:color="auto"/>
        <w:right w:val="none" w:sz="0" w:space="0" w:color="auto"/>
      </w:divBdr>
      <w:divsChild>
        <w:div w:id="125398655">
          <w:marLeft w:val="0"/>
          <w:marRight w:val="0"/>
          <w:marTop w:val="0"/>
          <w:marBottom w:val="0"/>
          <w:divBdr>
            <w:top w:val="none" w:sz="0" w:space="0" w:color="auto"/>
            <w:left w:val="none" w:sz="0" w:space="0" w:color="auto"/>
            <w:bottom w:val="none" w:sz="0" w:space="0" w:color="auto"/>
            <w:right w:val="none" w:sz="0" w:space="0" w:color="auto"/>
          </w:divBdr>
          <w:divsChild>
            <w:div w:id="360978530">
              <w:marLeft w:val="0"/>
              <w:marRight w:val="0"/>
              <w:marTop w:val="0"/>
              <w:marBottom w:val="0"/>
              <w:divBdr>
                <w:top w:val="none" w:sz="0" w:space="0" w:color="auto"/>
                <w:left w:val="none" w:sz="0" w:space="0" w:color="auto"/>
                <w:bottom w:val="none" w:sz="0" w:space="0" w:color="auto"/>
                <w:right w:val="none" w:sz="0" w:space="0" w:color="auto"/>
              </w:divBdr>
              <w:divsChild>
                <w:div w:id="1850027832">
                  <w:marLeft w:val="0"/>
                  <w:marRight w:val="0"/>
                  <w:marTop w:val="0"/>
                  <w:marBottom w:val="0"/>
                  <w:divBdr>
                    <w:top w:val="none" w:sz="0" w:space="0" w:color="auto"/>
                    <w:left w:val="none" w:sz="0" w:space="0" w:color="auto"/>
                    <w:bottom w:val="none" w:sz="0" w:space="0" w:color="auto"/>
                    <w:right w:val="none" w:sz="0" w:space="0" w:color="auto"/>
                  </w:divBdr>
                  <w:divsChild>
                    <w:div w:id="1487671526">
                      <w:marLeft w:val="0"/>
                      <w:marRight w:val="0"/>
                      <w:marTop w:val="0"/>
                      <w:marBottom w:val="0"/>
                      <w:divBdr>
                        <w:top w:val="none" w:sz="0" w:space="0" w:color="auto"/>
                        <w:left w:val="none" w:sz="0" w:space="0" w:color="auto"/>
                        <w:bottom w:val="none" w:sz="0" w:space="0" w:color="auto"/>
                        <w:right w:val="none" w:sz="0" w:space="0" w:color="auto"/>
                      </w:divBdr>
                    </w:div>
                    <w:div w:id="1222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855">
      <w:bodyDiv w:val="1"/>
      <w:marLeft w:val="0"/>
      <w:marRight w:val="0"/>
      <w:marTop w:val="0"/>
      <w:marBottom w:val="0"/>
      <w:divBdr>
        <w:top w:val="none" w:sz="0" w:space="0" w:color="auto"/>
        <w:left w:val="none" w:sz="0" w:space="0" w:color="auto"/>
        <w:bottom w:val="none" w:sz="0" w:space="0" w:color="auto"/>
        <w:right w:val="none" w:sz="0" w:space="0" w:color="auto"/>
      </w:divBdr>
    </w:div>
    <w:div w:id="599488429">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690">
      <w:bodyDiv w:val="1"/>
      <w:marLeft w:val="0"/>
      <w:marRight w:val="0"/>
      <w:marTop w:val="0"/>
      <w:marBottom w:val="0"/>
      <w:divBdr>
        <w:top w:val="none" w:sz="0" w:space="0" w:color="auto"/>
        <w:left w:val="none" w:sz="0" w:space="0" w:color="auto"/>
        <w:bottom w:val="none" w:sz="0" w:space="0" w:color="auto"/>
        <w:right w:val="none" w:sz="0" w:space="0" w:color="auto"/>
      </w:divBdr>
    </w:div>
    <w:div w:id="613635779">
      <w:bodyDiv w:val="1"/>
      <w:marLeft w:val="0"/>
      <w:marRight w:val="0"/>
      <w:marTop w:val="0"/>
      <w:marBottom w:val="0"/>
      <w:divBdr>
        <w:top w:val="none" w:sz="0" w:space="0" w:color="auto"/>
        <w:left w:val="none" w:sz="0" w:space="0" w:color="auto"/>
        <w:bottom w:val="none" w:sz="0" w:space="0" w:color="auto"/>
        <w:right w:val="none" w:sz="0" w:space="0" w:color="auto"/>
      </w:divBdr>
      <w:divsChild>
        <w:div w:id="1929920597">
          <w:marLeft w:val="0"/>
          <w:marRight w:val="0"/>
          <w:marTop w:val="0"/>
          <w:marBottom w:val="0"/>
          <w:divBdr>
            <w:top w:val="none" w:sz="0" w:space="0" w:color="auto"/>
            <w:left w:val="none" w:sz="0" w:space="0" w:color="auto"/>
            <w:bottom w:val="none" w:sz="0" w:space="0" w:color="auto"/>
            <w:right w:val="none" w:sz="0" w:space="0" w:color="auto"/>
          </w:divBdr>
          <w:divsChild>
            <w:div w:id="208999698">
              <w:marLeft w:val="0"/>
              <w:marRight w:val="0"/>
              <w:marTop w:val="0"/>
              <w:marBottom w:val="0"/>
              <w:divBdr>
                <w:top w:val="none" w:sz="0" w:space="0" w:color="auto"/>
                <w:left w:val="none" w:sz="0" w:space="0" w:color="auto"/>
                <w:bottom w:val="none" w:sz="0" w:space="0" w:color="auto"/>
                <w:right w:val="none" w:sz="0" w:space="0" w:color="auto"/>
              </w:divBdr>
              <w:divsChild>
                <w:div w:id="475949931">
                  <w:marLeft w:val="0"/>
                  <w:marRight w:val="0"/>
                  <w:marTop w:val="0"/>
                  <w:marBottom w:val="0"/>
                  <w:divBdr>
                    <w:top w:val="none" w:sz="0" w:space="0" w:color="auto"/>
                    <w:left w:val="none" w:sz="0" w:space="0" w:color="auto"/>
                    <w:bottom w:val="none" w:sz="0" w:space="0" w:color="auto"/>
                    <w:right w:val="none" w:sz="0" w:space="0" w:color="auto"/>
                  </w:divBdr>
                  <w:divsChild>
                    <w:div w:id="1179662601">
                      <w:marLeft w:val="0"/>
                      <w:marRight w:val="0"/>
                      <w:marTop w:val="0"/>
                      <w:marBottom w:val="0"/>
                      <w:divBdr>
                        <w:top w:val="none" w:sz="0" w:space="0" w:color="auto"/>
                        <w:left w:val="none" w:sz="0" w:space="0" w:color="auto"/>
                        <w:bottom w:val="none" w:sz="0" w:space="0" w:color="auto"/>
                        <w:right w:val="none" w:sz="0" w:space="0" w:color="auto"/>
                      </w:divBdr>
                      <w:divsChild>
                        <w:div w:id="1678383484">
                          <w:marLeft w:val="0"/>
                          <w:marRight w:val="0"/>
                          <w:marTop w:val="0"/>
                          <w:marBottom w:val="0"/>
                          <w:divBdr>
                            <w:top w:val="none" w:sz="0" w:space="0" w:color="auto"/>
                            <w:left w:val="none" w:sz="0" w:space="0" w:color="auto"/>
                            <w:bottom w:val="none" w:sz="0" w:space="0" w:color="auto"/>
                            <w:right w:val="none" w:sz="0" w:space="0" w:color="auto"/>
                          </w:divBdr>
                          <w:divsChild>
                            <w:div w:id="1691031019">
                              <w:marLeft w:val="0"/>
                              <w:marRight w:val="0"/>
                              <w:marTop w:val="0"/>
                              <w:marBottom w:val="0"/>
                              <w:divBdr>
                                <w:top w:val="none" w:sz="0" w:space="0" w:color="auto"/>
                                <w:left w:val="none" w:sz="0" w:space="0" w:color="auto"/>
                                <w:bottom w:val="none" w:sz="0" w:space="0" w:color="auto"/>
                                <w:right w:val="none" w:sz="0" w:space="0" w:color="auto"/>
                              </w:divBdr>
                              <w:divsChild>
                                <w:div w:id="1205676328">
                                  <w:marLeft w:val="0"/>
                                  <w:marRight w:val="0"/>
                                  <w:marTop w:val="0"/>
                                  <w:marBottom w:val="0"/>
                                  <w:divBdr>
                                    <w:top w:val="none" w:sz="0" w:space="0" w:color="auto"/>
                                    <w:left w:val="none" w:sz="0" w:space="0" w:color="auto"/>
                                    <w:bottom w:val="none" w:sz="0" w:space="0" w:color="auto"/>
                                    <w:right w:val="none" w:sz="0" w:space="0" w:color="auto"/>
                                  </w:divBdr>
                                  <w:divsChild>
                                    <w:div w:id="7907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58893">
      <w:bodyDiv w:val="1"/>
      <w:marLeft w:val="0"/>
      <w:marRight w:val="0"/>
      <w:marTop w:val="0"/>
      <w:marBottom w:val="0"/>
      <w:divBdr>
        <w:top w:val="none" w:sz="0" w:space="0" w:color="auto"/>
        <w:left w:val="none" w:sz="0" w:space="0" w:color="auto"/>
        <w:bottom w:val="none" w:sz="0" w:space="0" w:color="auto"/>
        <w:right w:val="none" w:sz="0" w:space="0" w:color="auto"/>
      </w:divBdr>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637030940">
      <w:bodyDiv w:val="1"/>
      <w:marLeft w:val="0"/>
      <w:marRight w:val="0"/>
      <w:marTop w:val="0"/>
      <w:marBottom w:val="0"/>
      <w:divBdr>
        <w:top w:val="none" w:sz="0" w:space="0" w:color="auto"/>
        <w:left w:val="none" w:sz="0" w:space="0" w:color="auto"/>
        <w:bottom w:val="none" w:sz="0" w:space="0" w:color="auto"/>
        <w:right w:val="none" w:sz="0" w:space="0" w:color="auto"/>
      </w:divBdr>
    </w:div>
    <w:div w:id="711882517">
      <w:bodyDiv w:val="1"/>
      <w:marLeft w:val="0"/>
      <w:marRight w:val="0"/>
      <w:marTop w:val="0"/>
      <w:marBottom w:val="0"/>
      <w:divBdr>
        <w:top w:val="none" w:sz="0" w:space="0" w:color="auto"/>
        <w:left w:val="none" w:sz="0" w:space="0" w:color="auto"/>
        <w:bottom w:val="none" w:sz="0" w:space="0" w:color="auto"/>
        <w:right w:val="none" w:sz="0" w:space="0" w:color="auto"/>
      </w:divBdr>
      <w:divsChild>
        <w:div w:id="1029256023">
          <w:marLeft w:val="0"/>
          <w:marRight w:val="0"/>
          <w:marTop w:val="0"/>
          <w:marBottom w:val="0"/>
          <w:divBdr>
            <w:top w:val="none" w:sz="0" w:space="0" w:color="auto"/>
            <w:left w:val="none" w:sz="0" w:space="0" w:color="auto"/>
            <w:bottom w:val="none" w:sz="0" w:space="0" w:color="auto"/>
            <w:right w:val="none" w:sz="0" w:space="0" w:color="auto"/>
          </w:divBdr>
          <w:divsChild>
            <w:div w:id="920723827">
              <w:marLeft w:val="0"/>
              <w:marRight w:val="0"/>
              <w:marTop w:val="0"/>
              <w:marBottom w:val="0"/>
              <w:divBdr>
                <w:top w:val="none" w:sz="0" w:space="0" w:color="auto"/>
                <w:left w:val="none" w:sz="0" w:space="0" w:color="auto"/>
                <w:bottom w:val="none" w:sz="0" w:space="0" w:color="auto"/>
                <w:right w:val="none" w:sz="0" w:space="0" w:color="auto"/>
              </w:divBdr>
              <w:divsChild>
                <w:div w:id="421026483">
                  <w:marLeft w:val="0"/>
                  <w:marRight w:val="0"/>
                  <w:marTop w:val="0"/>
                  <w:marBottom w:val="0"/>
                  <w:divBdr>
                    <w:top w:val="none" w:sz="0" w:space="0" w:color="auto"/>
                    <w:left w:val="none" w:sz="0" w:space="0" w:color="auto"/>
                    <w:bottom w:val="none" w:sz="0" w:space="0" w:color="auto"/>
                    <w:right w:val="none" w:sz="0" w:space="0" w:color="auto"/>
                  </w:divBdr>
                  <w:divsChild>
                    <w:div w:id="1008555428">
                      <w:marLeft w:val="0"/>
                      <w:marRight w:val="0"/>
                      <w:marTop w:val="0"/>
                      <w:marBottom w:val="0"/>
                      <w:divBdr>
                        <w:top w:val="none" w:sz="0" w:space="0" w:color="auto"/>
                        <w:left w:val="none" w:sz="0" w:space="0" w:color="auto"/>
                        <w:bottom w:val="none" w:sz="0" w:space="0" w:color="auto"/>
                        <w:right w:val="none" w:sz="0" w:space="0" w:color="auto"/>
                      </w:divBdr>
                      <w:divsChild>
                        <w:div w:id="1233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6965">
      <w:bodyDiv w:val="1"/>
      <w:marLeft w:val="0"/>
      <w:marRight w:val="0"/>
      <w:marTop w:val="0"/>
      <w:marBottom w:val="0"/>
      <w:divBdr>
        <w:top w:val="none" w:sz="0" w:space="0" w:color="auto"/>
        <w:left w:val="none" w:sz="0" w:space="0" w:color="auto"/>
        <w:bottom w:val="none" w:sz="0" w:space="0" w:color="auto"/>
        <w:right w:val="none" w:sz="0" w:space="0" w:color="auto"/>
      </w:divBdr>
    </w:div>
    <w:div w:id="742218157">
      <w:bodyDiv w:val="1"/>
      <w:marLeft w:val="0"/>
      <w:marRight w:val="0"/>
      <w:marTop w:val="0"/>
      <w:marBottom w:val="0"/>
      <w:divBdr>
        <w:top w:val="none" w:sz="0" w:space="0" w:color="auto"/>
        <w:left w:val="none" w:sz="0" w:space="0" w:color="auto"/>
        <w:bottom w:val="none" w:sz="0" w:space="0" w:color="auto"/>
        <w:right w:val="none" w:sz="0" w:space="0" w:color="auto"/>
      </w:divBdr>
    </w:div>
    <w:div w:id="774250891">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sChild>
        <w:div w:id="1880777072">
          <w:marLeft w:val="0"/>
          <w:marRight w:val="0"/>
          <w:marTop w:val="0"/>
          <w:marBottom w:val="0"/>
          <w:divBdr>
            <w:top w:val="none" w:sz="0" w:space="0" w:color="auto"/>
            <w:left w:val="none" w:sz="0" w:space="0" w:color="auto"/>
            <w:bottom w:val="none" w:sz="0" w:space="0" w:color="auto"/>
            <w:right w:val="none" w:sz="0" w:space="0" w:color="auto"/>
          </w:divBdr>
          <w:divsChild>
            <w:div w:id="838429229">
              <w:marLeft w:val="0"/>
              <w:marRight w:val="0"/>
              <w:marTop w:val="0"/>
              <w:marBottom w:val="0"/>
              <w:divBdr>
                <w:top w:val="none" w:sz="0" w:space="0" w:color="auto"/>
                <w:left w:val="none" w:sz="0" w:space="0" w:color="auto"/>
                <w:bottom w:val="none" w:sz="0" w:space="0" w:color="auto"/>
                <w:right w:val="none" w:sz="0" w:space="0" w:color="auto"/>
              </w:divBdr>
              <w:divsChild>
                <w:div w:id="1539705197">
                  <w:marLeft w:val="0"/>
                  <w:marRight w:val="0"/>
                  <w:marTop w:val="405"/>
                  <w:marBottom w:val="450"/>
                  <w:divBdr>
                    <w:top w:val="none" w:sz="0" w:space="0" w:color="auto"/>
                    <w:left w:val="none" w:sz="0" w:space="0" w:color="auto"/>
                    <w:bottom w:val="none" w:sz="0" w:space="0" w:color="auto"/>
                    <w:right w:val="none" w:sz="0" w:space="0" w:color="auto"/>
                  </w:divBdr>
                  <w:divsChild>
                    <w:div w:id="2645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3891">
      <w:bodyDiv w:val="1"/>
      <w:marLeft w:val="0"/>
      <w:marRight w:val="0"/>
      <w:marTop w:val="0"/>
      <w:marBottom w:val="0"/>
      <w:divBdr>
        <w:top w:val="none" w:sz="0" w:space="0" w:color="auto"/>
        <w:left w:val="none" w:sz="0" w:space="0" w:color="auto"/>
        <w:bottom w:val="none" w:sz="0" w:space="0" w:color="auto"/>
        <w:right w:val="none" w:sz="0" w:space="0" w:color="auto"/>
      </w:divBdr>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39780268">
      <w:bodyDiv w:val="1"/>
      <w:marLeft w:val="0"/>
      <w:marRight w:val="0"/>
      <w:marTop w:val="0"/>
      <w:marBottom w:val="0"/>
      <w:divBdr>
        <w:top w:val="none" w:sz="0" w:space="0" w:color="auto"/>
        <w:left w:val="none" w:sz="0" w:space="0" w:color="auto"/>
        <w:bottom w:val="none" w:sz="0" w:space="0" w:color="auto"/>
        <w:right w:val="none" w:sz="0" w:space="0" w:color="auto"/>
      </w:divBdr>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3148">
      <w:bodyDiv w:val="1"/>
      <w:marLeft w:val="0"/>
      <w:marRight w:val="0"/>
      <w:marTop w:val="0"/>
      <w:marBottom w:val="0"/>
      <w:divBdr>
        <w:top w:val="none" w:sz="0" w:space="0" w:color="auto"/>
        <w:left w:val="none" w:sz="0" w:space="0" w:color="auto"/>
        <w:bottom w:val="none" w:sz="0" w:space="0" w:color="auto"/>
        <w:right w:val="none" w:sz="0" w:space="0" w:color="auto"/>
      </w:divBdr>
    </w:div>
    <w:div w:id="893812699">
      <w:bodyDiv w:val="1"/>
      <w:marLeft w:val="0"/>
      <w:marRight w:val="0"/>
      <w:marTop w:val="0"/>
      <w:marBottom w:val="0"/>
      <w:divBdr>
        <w:top w:val="none" w:sz="0" w:space="0" w:color="auto"/>
        <w:left w:val="none" w:sz="0" w:space="0" w:color="auto"/>
        <w:bottom w:val="none" w:sz="0" w:space="0" w:color="auto"/>
        <w:right w:val="none" w:sz="0" w:space="0" w:color="auto"/>
      </w:divBdr>
      <w:divsChild>
        <w:div w:id="58600285">
          <w:marLeft w:val="0"/>
          <w:marRight w:val="0"/>
          <w:marTop w:val="0"/>
          <w:marBottom w:val="0"/>
          <w:divBdr>
            <w:top w:val="none" w:sz="0" w:space="0" w:color="auto"/>
            <w:left w:val="none" w:sz="0" w:space="0" w:color="auto"/>
            <w:bottom w:val="none" w:sz="0" w:space="0" w:color="auto"/>
            <w:right w:val="none" w:sz="0" w:space="0" w:color="auto"/>
          </w:divBdr>
          <w:divsChild>
            <w:div w:id="1229801781">
              <w:marLeft w:val="0"/>
              <w:marRight w:val="0"/>
              <w:marTop w:val="0"/>
              <w:marBottom w:val="0"/>
              <w:divBdr>
                <w:top w:val="none" w:sz="0" w:space="0" w:color="auto"/>
                <w:left w:val="none" w:sz="0" w:space="0" w:color="auto"/>
                <w:bottom w:val="none" w:sz="0" w:space="0" w:color="auto"/>
                <w:right w:val="none" w:sz="0" w:space="0" w:color="auto"/>
              </w:divBdr>
              <w:divsChild>
                <w:div w:id="313799849">
                  <w:marLeft w:val="0"/>
                  <w:marRight w:val="0"/>
                  <w:marTop w:val="405"/>
                  <w:marBottom w:val="450"/>
                  <w:divBdr>
                    <w:top w:val="none" w:sz="0" w:space="0" w:color="auto"/>
                    <w:left w:val="none" w:sz="0" w:space="0" w:color="auto"/>
                    <w:bottom w:val="none" w:sz="0" w:space="0" w:color="auto"/>
                    <w:right w:val="none" w:sz="0" w:space="0" w:color="auto"/>
                  </w:divBdr>
                  <w:divsChild>
                    <w:div w:id="1631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948899855">
      <w:bodyDiv w:val="1"/>
      <w:marLeft w:val="0"/>
      <w:marRight w:val="0"/>
      <w:marTop w:val="0"/>
      <w:marBottom w:val="0"/>
      <w:divBdr>
        <w:top w:val="none" w:sz="0" w:space="0" w:color="auto"/>
        <w:left w:val="none" w:sz="0" w:space="0" w:color="auto"/>
        <w:bottom w:val="none" w:sz="0" w:space="0" w:color="auto"/>
        <w:right w:val="none" w:sz="0" w:space="0" w:color="auto"/>
      </w:divBdr>
      <w:divsChild>
        <w:div w:id="1656645777">
          <w:marLeft w:val="0"/>
          <w:marRight w:val="0"/>
          <w:marTop w:val="0"/>
          <w:marBottom w:val="0"/>
          <w:divBdr>
            <w:top w:val="none" w:sz="0" w:space="0" w:color="auto"/>
            <w:left w:val="none" w:sz="0" w:space="0" w:color="auto"/>
            <w:bottom w:val="none" w:sz="0" w:space="0" w:color="auto"/>
            <w:right w:val="none" w:sz="0" w:space="0" w:color="auto"/>
          </w:divBdr>
          <w:divsChild>
            <w:div w:id="453058261">
              <w:marLeft w:val="0"/>
              <w:marRight w:val="0"/>
              <w:marTop w:val="120"/>
              <w:marBottom w:val="0"/>
              <w:divBdr>
                <w:top w:val="none" w:sz="0" w:space="0" w:color="auto"/>
                <w:left w:val="none" w:sz="0" w:space="0" w:color="auto"/>
                <w:bottom w:val="none" w:sz="0" w:space="0" w:color="auto"/>
                <w:right w:val="none" w:sz="0" w:space="0" w:color="auto"/>
              </w:divBdr>
              <w:divsChild>
                <w:div w:id="609047011">
                  <w:marLeft w:val="0"/>
                  <w:marRight w:val="0"/>
                  <w:marTop w:val="0"/>
                  <w:marBottom w:val="0"/>
                  <w:divBdr>
                    <w:top w:val="none" w:sz="0" w:space="0" w:color="auto"/>
                    <w:left w:val="none" w:sz="0" w:space="0" w:color="auto"/>
                    <w:bottom w:val="none" w:sz="0" w:space="0" w:color="auto"/>
                    <w:right w:val="none" w:sz="0" w:space="0" w:color="auto"/>
                  </w:divBdr>
                  <w:divsChild>
                    <w:div w:id="957764408">
                      <w:marLeft w:val="0"/>
                      <w:marRight w:val="0"/>
                      <w:marTop w:val="0"/>
                      <w:marBottom w:val="0"/>
                      <w:divBdr>
                        <w:top w:val="none" w:sz="0" w:space="0" w:color="auto"/>
                        <w:left w:val="none" w:sz="0" w:space="0" w:color="auto"/>
                        <w:bottom w:val="none" w:sz="0" w:space="0" w:color="auto"/>
                        <w:right w:val="none" w:sz="0" w:space="0" w:color="auto"/>
                      </w:divBdr>
                      <w:divsChild>
                        <w:div w:id="1952400580">
                          <w:marLeft w:val="0"/>
                          <w:marRight w:val="0"/>
                          <w:marTop w:val="0"/>
                          <w:marBottom w:val="0"/>
                          <w:divBdr>
                            <w:top w:val="none" w:sz="0" w:space="0" w:color="auto"/>
                            <w:left w:val="none" w:sz="0" w:space="0" w:color="auto"/>
                            <w:bottom w:val="none" w:sz="0" w:space="0" w:color="auto"/>
                            <w:right w:val="none" w:sz="0" w:space="0" w:color="auto"/>
                          </w:divBdr>
                          <w:divsChild>
                            <w:div w:id="1921909239">
                              <w:marLeft w:val="0"/>
                              <w:marRight w:val="0"/>
                              <w:marTop w:val="0"/>
                              <w:marBottom w:val="0"/>
                              <w:divBdr>
                                <w:top w:val="none" w:sz="0" w:space="0" w:color="auto"/>
                                <w:left w:val="none" w:sz="0" w:space="0" w:color="auto"/>
                                <w:bottom w:val="none" w:sz="0" w:space="0" w:color="auto"/>
                                <w:right w:val="none" w:sz="0" w:space="0" w:color="auto"/>
                              </w:divBdr>
                              <w:divsChild>
                                <w:div w:id="642738930">
                                  <w:marLeft w:val="0"/>
                                  <w:marRight w:val="0"/>
                                  <w:marTop w:val="0"/>
                                  <w:marBottom w:val="0"/>
                                  <w:divBdr>
                                    <w:top w:val="none" w:sz="0" w:space="0" w:color="auto"/>
                                    <w:left w:val="none" w:sz="0" w:space="0" w:color="auto"/>
                                    <w:bottom w:val="none" w:sz="0" w:space="0" w:color="auto"/>
                                    <w:right w:val="none" w:sz="0" w:space="0" w:color="auto"/>
                                  </w:divBdr>
                                  <w:divsChild>
                                    <w:div w:id="1660890543">
                                      <w:marLeft w:val="0"/>
                                      <w:marRight w:val="0"/>
                                      <w:marTop w:val="0"/>
                                      <w:marBottom w:val="0"/>
                                      <w:divBdr>
                                        <w:top w:val="none" w:sz="0" w:space="0" w:color="auto"/>
                                        <w:left w:val="none" w:sz="0" w:space="0" w:color="auto"/>
                                        <w:bottom w:val="none" w:sz="0" w:space="0" w:color="auto"/>
                                        <w:right w:val="none" w:sz="0" w:space="0" w:color="auto"/>
                                      </w:divBdr>
                                      <w:divsChild>
                                        <w:div w:id="1093353612">
                                          <w:marLeft w:val="0"/>
                                          <w:marRight w:val="0"/>
                                          <w:marTop w:val="0"/>
                                          <w:marBottom w:val="0"/>
                                          <w:divBdr>
                                            <w:top w:val="none" w:sz="0" w:space="0" w:color="auto"/>
                                            <w:left w:val="none" w:sz="0" w:space="0" w:color="auto"/>
                                            <w:bottom w:val="none" w:sz="0" w:space="0" w:color="auto"/>
                                            <w:right w:val="none" w:sz="0" w:space="0" w:color="auto"/>
                                          </w:divBdr>
                                          <w:divsChild>
                                            <w:div w:id="1838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1924">
      <w:bodyDiv w:val="1"/>
      <w:marLeft w:val="0"/>
      <w:marRight w:val="0"/>
      <w:marTop w:val="0"/>
      <w:marBottom w:val="0"/>
      <w:divBdr>
        <w:top w:val="none" w:sz="0" w:space="0" w:color="auto"/>
        <w:left w:val="none" w:sz="0" w:space="0" w:color="auto"/>
        <w:bottom w:val="none" w:sz="0" w:space="0" w:color="auto"/>
        <w:right w:val="none" w:sz="0" w:space="0" w:color="auto"/>
      </w:divBdr>
    </w:div>
    <w:div w:id="986517754">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016224566">
      <w:bodyDiv w:val="1"/>
      <w:marLeft w:val="0"/>
      <w:marRight w:val="0"/>
      <w:marTop w:val="0"/>
      <w:marBottom w:val="0"/>
      <w:divBdr>
        <w:top w:val="none" w:sz="0" w:space="0" w:color="auto"/>
        <w:left w:val="none" w:sz="0" w:space="0" w:color="auto"/>
        <w:bottom w:val="none" w:sz="0" w:space="0" w:color="auto"/>
        <w:right w:val="none" w:sz="0" w:space="0" w:color="auto"/>
      </w:divBdr>
      <w:divsChild>
        <w:div w:id="809327691">
          <w:marLeft w:val="0"/>
          <w:marRight w:val="0"/>
          <w:marTop w:val="0"/>
          <w:marBottom w:val="0"/>
          <w:divBdr>
            <w:top w:val="none" w:sz="0" w:space="0" w:color="auto"/>
            <w:left w:val="none" w:sz="0" w:space="0" w:color="auto"/>
            <w:bottom w:val="none" w:sz="0" w:space="0" w:color="auto"/>
            <w:right w:val="none" w:sz="0" w:space="0" w:color="auto"/>
          </w:divBdr>
          <w:divsChild>
            <w:div w:id="1541356422">
              <w:marLeft w:val="0"/>
              <w:marRight w:val="0"/>
              <w:marTop w:val="0"/>
              <w:marBottom w:val="0"/>
              <w:divBdr>
                <w:top w:val="none" w:sz="0" w:space="0" w:color="auto"/>
                <w:left w:val="none" w:sz="0" w:space="0" w:color="auto"/>
                <w:bottom w:val="none" w:sz="0" w:space="0" w:color="auto"/>
                <w:right w:val="none" w:sz="0" w:space="0" w:color="auto"/>
              </w:divBdr>
              <w:divsChild>
                <w:div w:id="1134252197">
                  <w:marLeft w:val="0"/>
                  <w:marRight w:val="0"/>
                  <w:marTop w:val="405"/>
                  <w:marBottom w:val="450"/>
                  <w:divBdr>
                    <w:top w:val="none" w:sz="0" w:space="0" w:color="auto"/>
                    <w:left w:val="none" w:sz="0" w:space="0" w:color="auto"/>
                    <w:bottom w:val="none" w:sz="0" w:space="0" w:color="auto"/>
                    <w:right w:val="none" w:sz="0" w:space="0" w:color="auto"/>
                  </w:divBdr>
                  <w:divsChild>
                    <w:div w:id="10348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0635">
      <w:bodyDiv w:val="1"/>
      <w:marLeft w:val="0"/>
      <w:marRight w:val="0"/>
      <w:marTop w:val="0"/>
      <w:marBottom w:val="0"/>
      <w:divBdr>
        <w:top w:val="none" w:sz="0" w:space="0" w:color="auto"/>
        <w:left w:val="none" w:sz="0" w:space="0" w:color="auto"/>
        <w:bottom w:val="none" w:sz="0" w:space="0" w:color="auto"/>
        <w:right w:val="none" w:sz="0" w:space="0" w:color="auto"/>
      </w:divBdr>
    </w:div>
    <w:div w:id="1047948329">
      <w:bodyDiv w:val="1"/>
      <w:marLeft w:val="0"/>
      <w:marRight w:val="0"/>
      <w:marTop w:val="0"/>
      <w:marBottom w:val="0"/>
      <w:divBdr>
        <w:top w:val="none" w:sz="0" w:space="0" w:color="auto"/>
        <w:left w:val="none" w:sz="0" w:space="0" w:color="auto"/>
        <w:bottom w:val="none" w:sz="0" w:space="0" w:color="auto"/>
        <w:right w:val="none" w:sz="0" w:space="0" w:color="auto"/>
      </w:divBdr>
    </w:div>
    <w:div w:id="1078163699">
      <w:bodyDiv w:val="1"/>
      <w:marLeft w:val="0"/>
      <w:marRight w:val="0"/>
      <w:marTop w:val="0"/>
      <w:marBottom w:val="0"/>
      <w:divBdr>
        <w:top w:val="none" w:sz="0" w:space="0" w:color="auto"/>
        <w:left w:val="none" w:sz="0" w:space="0" w:color="auto"/>
        <w:bottom w:val="none" w:sz="0" w:space="0" w:color="auto"/>
        <w:right w:val="none" w:sz="0" w:space="0" w:color="auto"/>
      </w:divBdr>
      <w:divsChild>
        <w:div w:id="1900939386">
          <w:marLeft w:val="0"/>
          <w:marRight w:val="0"/>
          <w:marTop w:val="0"/>
          <w:marBottom w:val="0"/>
          <w:divBdr>
            <w:top w:val="none" w:sz="0" w:space="0" w:color="auto"/>
            <w:left w:val="none" w:sz="0" w:space="0" w:color="auto"/>
            <w:bottom w:val="none" w:sz="0" w:space="0" w:color="auto"/>
            <w:right w:val="none" w:sz="0" w:space="0" w:color="auto"/>
          </w:divBdr>
          <w:divsChild>
            <w:div w:id="1894002521">
              <w:marLeft w:val="0"/>
              <w:marRight w:val="0"/>
              <w:marTop w:val="0"/>
              <w:marBottom w:val="0"/>
              <w:divBdr>
                <w:top w:val="none" w:sz="0" w:space="0" w:color="auto"/>
                <w:left w:val="none" w:sz="0" w:space="0" w:color="auto"/>
                <w:bottom w:val="none" w:sz="0" w:space="0" w:color="auto"/>
                <w:right w:val="none" w:sz="0" w:space="0" w:color="auto"/>
              </w:divBdr>
              <w:divsChild>
                <w:div w:id="2137409714">
                  <w:marLeft w:val="0"/>
                  <w:marRight w:val="0"/>
                  <w:marTop w:val="0"/>
                  <w:marBottom w:val="0"/>
                  <w:divBdr>
                    <w:top w:val="none" w:sz="0" w:space="0" w:color="auto"/>
                    <w:left w:val="none" w:sz="0" w:space="0" w:color="auto"/>
                    <w:bottom w:val="none" w:sz="0" w:space="0" w:color="auto"/>
                    <w:right w:val="none" w:sz="0" w:space="0" w:color="auto"/>
                  </w:divBdr>
                  <w:divsChild>
                    <w:div w:id="362942975">
                      <w:marLeft w:val="0"/>
                      <w:marRight w:val="0"/>
                      <w:marTop w:val="0"/>
                      <w:marBottom w:val="0"/>
                      <w:divBdr>
                        <w:top w:val="none" w:sz="0" w:space="0" w:color="auto"/>
                        <w:left w:val="none" w:sz="0" w:space="0" w:color="auto"/>
                        <w:bottom w:val="none" w:sz="0" w:space="0" w:color="auto"/>
                        <w:right w:val="none" w:sz="0" w:space="0" w:color="auto"/>
                      </w:divBdr>
                      <w:divsChild>
                        <w:div w:id="486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4452">
      <w:bodyDiv w:val="1"/>
      <w:marLeft w:val="0"/>
      <w:marRight w:val="0"/>
      <w:marTop w:val="0"/>
      <w:marBottom w:val="0"/>
      <w:divBdr>
        <w:top w:val="none" w:sz="0" w:space="0" w:color="auto"/>
        <w:left w:val="none" w:sz="0" w:space="0" w:color="auto"/>
        <w:bottom w:val="none" w:sz="0" w:space="0" w:color="auto"/>
        <w:right w:val="none" w:sz="0" w:space="0" w:color="auto"/>
      </w:divBdr>
    </w:div>
    <w:div w:id="1112671674">
      <w:bodyDiv w:val="1"/>
      <w:marLeft w:val="0"/>
      <w:marRight w:val="0"/>
      <w:marTop w:val="0"/>
      <w:marBottom w:val="0"/>
      <w:divBdr>
        <w:top w:val="none" w:sz="0" w:space="0" w:color="auto"/>
        <w:left w:val="none" w:sz="0" w:space="0" w:color="auto"/>
        <w:bottom w:val="none" w:sz="0" w:space="0" w:color="auto"/>
        <w:right w:val="none" w:sz="0" w:space="0" w:color="auto"/>
      </w:divBdr>
      <w:divsChild>
        <w:div w:id="1613826234">
          <w:marLeft w:val="0"/>
          <w:marRight w:val="0"/>
          <w:marTop w:val="0"/>
          <w:marBottom w:val="0"/>
          <w:divBdr>
            <w:top w:val="none" w:sz="0" w:space="0" w:color="auto"/>
            <w:left w:val="none" w:sz="0" w:space="0" w:color="auto"/>
            <w:bottom w:val="none" w:sz="0" w:space="0" w:color="auto"/>
            <w:right w:val="none" w:sz="0" w:space="0" w:color="auto"/>
          </w:divBdr>
          <w:divsChild>
            <w:div w:id="401679605">
              <w:marLeft w:val="0"/>
              <w:marRight w:val="0"/>
              <w:marTop w:val="0"/>
              <w:marBottom w:val="0"/>
              <w:divBdr>
                <w:top w:val="none" w:sz="0" w:space="0" w:color="auto"/>
                <w:left w:val="none" w:sz="0" w:space="0" w:color="auto"/>
                <w:bottom w:val="none" w:sz="0" w:space="0" w:color="auto"/>
                <w:right w:val="none" w:sz="0" w:space="0" w:color="auto"/>
              </w:divBdr>
              <w:divsChild>
                <w:div w:id="1929074628">
                  <w:marLeft w:val="0"/>
                  <w:marRight w:val="0"/>
                  <w:marTop w:val="405"/>
                  <w:marBottom w:val="450"/>
                  <w:divBdr>
                    <w:top w:val="none" w:sz="0" w:space="0" w:color="auto"/>
                    <w:left w:val="none" w:sz="0" w:space="0" w:color="auto"/>
                    <w:bottom w:val="none" w:sz="0" w:space="0" w:color="auto"/>
                    <w:right w:val="none" w:sz="0" w:space="0" w:color="auto"/>
                  </w:divBdr>
                  <w:divsChild>
                    <w:div w:id="1558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6689">
      <w:bodyDiv w:val="1"/>
      <w:marLeft w:val="0"/>
      <w:marRight w:val="0"/>
      <w:marTop w:val="0"/>
      <w:marBottom w:val="0"/>
      <w:divBdr>
        <w:top w:val="none" w:sz="0" w:space="0" w:color="auto"/>
        <w:left w:val="none" w:sz="0" w:space="0" w:color="auto"/>
        <w:bottom w:val="none" w:sz="0" w:space="0" w:color="auto"/>
        <w:right w:val="none" w:sz="0" w:space="0" w:color="auto"/>
      </w:divBdr>
    </w:div>
    <w:div w:id="1146319674">
      <w:bodyDiv w:val="1"/>
      <w:marLeft w:val="0"/>
      <w:marRight w:val="0"/>
      <w:marTop w:val="0"/>
      <w:marBottom w:val="0"/>
      <w:divBdr>
        <w:top w:val="none" w:sz="0" w:space="0" w:color="auto"/>
        <w:left w:val="none" w:sz="0" w:space="0" w:color="auto"/>
        <w:bottom w:val="none" w:sz="0" w:space="0" w:color="auto"/>
        <w:right w:val="none" w:sz="0" w:space="0" w:color="auto"/>
      </w:divBdr>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16857">
      <w:bodyDiv w:val="1"/>
      <w:marLeft w:val="0"/>
      <w:marRight w:val="0"/>
      <w:marTop w:val="0"/>
      <w:marBottom w:val="0"/>
      <w:divBdr>
        <w:top w:val="none" w:sz="0" w:space="0" w:color="auto"/>
        <w:left w:val="none" w:sz="0" w:space="0" w:color="auto"/>
        <w:bottom w:val="none" w:sz="0" w:space="0" w:color="auto"/>
        <w:right w:val="none" w:sz="0" w:space="0" w:color="auto"/>
      </w:divBdr>
      <w:divsChild>
        <w:div w:id="922759003">
          <w:marLeft w:val="0"/>
          <w:marRight w:val="0"/>
          <w:marTop w:val="0"/>
          <w:marBottom w:val="0"/>
          <w:divBdr>
            <w:top w:val="none" w:sz="0" w:space="0" w:color="auto"/>
            <w:left w:val="none" w:sz="0" w:space="0" w:color="auto"/>
            <w:bottom w:val="none" w:sz="0" w:space="0" w:color="auto"/>
            <w:right w:val="none" w:sz="0" w:space="0" w:color="auto"/>
          </w:divBdr>
          <w:divsChild>
            <w:div w:id="1531603039">
              <w:marLeft w:val="0"/>
              <w:marRight w:val="0"/>
              <w:marTop w:val="0"/>
              <w:marBottom w:val="0"/>
              <w:divBdr>
                <w:top w:val="none" w:sz="0" w:space="0" w:color="auto"/>
                <w:left w:val="none" w:sz="0" w:space="0" w:color="auto"/>
                <w:bottom w:val="none" w:sz="0" w:space="0" w:color="auto"/>
                <w:right w:val="none" w:sz="0" w:space="0" w:color="auto"/>
              </w:divBdr>
              <w:divsChild>
                <w:div w:id="1705474049">
                  <w:marLeft w:val="0"/>
                  <w:marRight w:val="0"/>
                  <w:marTop w:val="0"/>
                  <w:marBottom w:val="0"/>
                  <w:divBdr>
                    <w:top w:val="none" w:sz="0" w:space="0" w:color="auto"/>
                    <w:left w:val="none" w:sz="0" w:space="0" w:color="auto"/>
                    <w:bottom w:val="none" w:sz="0" w:space="0" w:color="auto"/>
                    <w:right w:val="none" w:sz="0" w:space="0" w:color="auto"/>
                  </w:divBdr>
                  <w:divsChild>
                    <w:div w:id="1033262345">
                      <w:marLeft w:val="0"/>
                      <w:marRight w:val="0"/>
                      <w:marTop w:val="0"/>
                      <w:marBottom w:val="0"/>
                      <w:divBdr>
                        <w:top w:val="none" w:sz="0" w:space="0" w:color="auto"/>
                        <w:left w:val="none" w:sz="0" w:space="0" w:color="auto"/>
                        <w:bottom w:val="none" w:sz="0" w:space="0" w:color="auto"/>
                        <w:right w:val="none" w:sz="0" w:space="0" w:color="auto"/>
                      </w:divBdr>
                      <w:divsChild>
                        <w:div w:id="1696079218">
                          <w:marLeft w:val="0"/>
                          <w:marRight w:val="0"/>
                          <w:marTop w:val="0"/>
                          <w:marBottom w:val="0"/>
                          <w:divBdr>
                            <w:top w:val="none" w:sz="0" w:space="0" w:color="auto"/>
                            <w:left w:val="none" w:sz="0" w:space="0" w:color="auto"/>
                            <w:bottom w:val="none" w:sz="0" w:space="0" w:color="auto"/>
                            <w:right w:val="none" w:sz="0" w:space="0" w:color="auto"/>
                          </w:divBdr>
                          <w:divsChild>
                            <w:div w:id="1841776527">
                              <w:marLeft w:val="0"/>
                              <w:marRight w:val="0"/>
                              <w:marTop w:val="0"/>
                              <w:marBottom w:val="0"/>
                              <w:divBdr>
                                <w:top w:val="none" w:sz="0" w:space="0" w:color="auto"/>
                                <w:left w:val="none" w:sz="0" w:space="0" w:color="auto"/>
                                <w:bottom w:val="none" w:sz="0" w:space="0" w:color="auto"/>
                                <w:right w:val="none" w:sz="0" w:space="0" w:color="auto"/>
                              </w:divBdr>
                              <w:divsChild>
                                <w:div w:id="1951621640">
                                  <w:marLeft w:val="0"/>
                                  <w:marRight w:val="0"/>
                                  <w:marTop w:val="0"/>
                                  <w:marBottom w:val="0"/>
                                  <w:divBdr>
                                    <w:top w:val="none" w:sz="0" w:space="0" w:color="auto"/>
                                    <w:left w:val="none" w:sz="0" w:space="0" w:color="auto"/>
                                    <w:bottom w:val="none" w:sz="0" w:space="0" w:color="auto"/>
                                    <w:right w:val="none" w:sz="0" w:space="0" w:color="auto"/>
                                  </w:divBdr>
                                  <w:divsChild>
                                    <w:div w:id="565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4719">
      <w:bodyDiv w:val="1"/>
      <w:marLeft w:val="0"/>
      <w:marRight w:val="0"/>
      <w:marTop w:val="0"/>
      <w:marBottom w:val="0"/>
      <w:divBdr>
        <w:top w:val="none" w:sz="0" w:space="0" w:color="auto"/>
        <w:left w:val="none" w:sz="0" w:space="0" w:color="auto"/>
        <w:bottom w:val="none" w:sz="0" w:space="0" w:color="auto"/>
        <w:right w:val="none" w:sz="0" w:space="0" w:color="auto"/>
      </w:divBdr>
    </w:div>
    <w:div w:id="1292634099">
      <w:bodyDiv w:val="1"/>
      <w:marLeft w:val="0"/>
      <w:marRight w:val="0"/>
      <w:marTop w:val="0"/>
      <w:marBottom w:val="0"/>
      <w:divBdr>
        <w:top w:val="none" w:sz="0" w:space="0" w:color="auto"/>
        <w:left w:val="none" w:sz="0" w:space="0" w:color="auto"/>
        <w:bottom w:val="none" w:sz="0" w:space="0" w:color="auto"/>
        <w:right w:val="none" w:sz="0" w:space="0" w:color="auto"/>
      </w:divBdr>
    </w:div>
    <w:div w:id="1305281956">
      <w:bodyDiv w:val="1"/>
      <w:marLeft w:val="0"/>
      <w:marRight w:val="0"/>
      <w:marTop w:val="0"/>
      <w:marBottom w:val="0"/>
      <w:divBdr>
        <w:top w:val="none" w:sz="0" w:space="0" w:color="auto"/>
        <w:left w:val="none" w:sz="0" w:space="0" w:color="auto"/>
        <w:bottom w:val="none" w:sz="0" w:space="0" w:color="auto"/>
        <w:right w:val="none" w:sz="0" w:space="0" w:color="auto"/>
      </w:divBdr>
    </w:div>
    <w:div w:id="1313679056">
      <w:bodyDiv w:val="1"/>
      <w:marLeft w:val="0"/>
      <w:marRight w:val="0"/>
      <w:marTop w:val="0"/>
      <w:marBottom w:val="0"/>
      <w:divBdr>
        <w:top w:val="none" w:sz="0" w:space="0" w:color="auto"/>
        <w:left w:val="none" w:sz="0" w:space="0" w:color="auto"/>
        <w:bottom w:val="none" w:sz="0" w:space="0" w:color="auto"/>
        <w:right w:val="none" w:sz="0" w:space="0" w:color="auto"/>
      </w:divBdr>
    </w:div>
    <w:div w:id="1391463343">
      <w:bodyDiv w:val="1"/>
      <w:marLeft w:val="0"/>
      <w:marRight w:val="0"/>
      <w:marTop w:val="0"/>
      <w:marBottom w:val="0"/>
      <w:divBdr>
        <w:top w:val="none" w:sz="0" w:space="0" w:color="auto"/>
        <w:left w:val="none" w:sz="0" w:space="0" w:color="auto"/>
        <w:bottom w:val="none" w:sz="0" w:space="0" w:color="auto"/>
        <w:right w:val="none" w:sz="0" w:space="0" w:color="auto"/>
      </w:divBdr>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206793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14804063">
      <w:bodyDiv w:val="1"/>
      <w:marLeft w:val="0"/>
      <w:marRight w:val="0"/>
      <w:marTop w:val="0"/>
      <w:marBottom w:val="0"/>
      <w:divBdr>
        <w:top w:val="none" w:sz="0" w:space="0" w:color="auto"/>
        <w:left w:val="none" w:sz="0" w:space="0" w:color="auto"/>
        <w:bottom w:val="none" w:sz="0" w:space="0" w:color="auto"/>
        <w:right w:val="none" w:sz="0" w:space="0" w:color="auto"/>
      </w:divBdr>
    </w:div>
    <w:div w:id="1524786890">
      <w:bodyDiv w:val="1"/>
      <w:marLeft w:val="0"/>
      <w:marRight w:val="0"/>
      <w:marTop w:val="0"/>
      <w:marBottom w:val="0"/>
      <w:divBdr>
        <w:top w:val="none" w:sz="0" w:space="0" w:color="auto"/>
        <w:left w:val="none" w:sz="0" w:space="0" w:color="auto"/>
        <w:bottom w:val="none" w:sz="0" w:space="0" w:color="auto"/>
        <w:right w:val="none" w:sz="0" w:space="0" w:color="auto"/>
      </w:divBdr>
    </w:div>
    <w:div w:id="1532495957">
      <w:bodyDiv w:val="1"/>
      <w:marLeft w:val="0"/>
      <w:marRight w:val="0"/>
      <w:marTop w:val="0"/>
      <w:marBottom w:val="0"/>
      <w:divBdr>
        <w:top w:val="none" w:sz="0" w:space="0" w:color="auto"/>
        <w:left w:val="none" w:sz="0" w:space="0" w:color="auto"/>
        <w:bottom w:val="none" w:sz="0" w:space="0" w:color="auto"/>
        <w:right w:val="none" w:sz="0" w:space="0" w:color="auto"/>
      </w:divBdr>
    </w:div>
    <w:div w:id="1546092301">
      <w:bodyDiv w:val="1"/>
      <w:marLeft w:val="0"/>
      <w:marRight w:val="0"/>
      <w:marTop w:val="0"/>
      <w:marBottom w:val="0"/>
      <w:divBdr>
        <w:top w:val="none" w:sz="0" w:space="0" w:color="auto"/>
        <w:left w:val="none" w:sz="0" w:space="0" w:color="auto"/>
        <w:bottom w:val="none" w:sz="0" w:space="0" w:color="auto"/>
        <w:right w:val="none" w:sz="0" w:space="0" w:color="auto"/>
      </w:divBdr>
      <w:divsChild>
        <w:div w:id="23600232">
          <w:marLeft w:val="0"/>
          <w:marRight w:val="0"/>
          <w:marTop w:val="0"/>
          <w:marBottom w:val="0"/>
          <w:divBdr>
            <w:top w:val="none" w:sz="0" w:space="0" w:color="auto"/>
            <w:left w:val="none" w:sz="0" w:space="0" w:color="auto"/>
            <w:bottom w:val="none" w:sz="0" w:space="0" w:color="auto"/>
            <w:right w:val="none" w:sz="0" w:space="0" w:color="auto"/>
          </w:divBdr>
          <w:divsChild>
            <w:div w:id="1080255712">
              <w:marLeft w:val="0"/>
              <w:marRight w:val="0"/>
              <w:marTop w:val="0"/>
              <w:marBottom w:val="0"/>
              <w:divBdr>
                <w:top w:val="none" w:sz="0" w:space="0" w:color="auto"/>
                <w:left w:val="none" w:sz="0" w:space="0" w:color="auto"/>
                <w:bottom w:val="none" w:sz="0" w:space="0" w:color="auto"/>
                <w:right w:val="none" w:sz="0" w:space="0" w:color="auto"/>
              </w:divBdr>
              <w:divsChild>
                <w:div w:id="1858420505">
                  <w:marLeft w:val="0"/>
                  <w:marRight w:val="0"/>
                  <w:marTop w:val="405"/>
                  <w:marBottom w:val="450"/>
                  <w:divBdr>
                    <w:top w:val="none" w:sz="0" w:space="0" w:color="auto"/>
                    <w:left w:val="none" w:sz="0" w:space="0" w:color="auto"/>
                    <w:bottom w:val="none" w:sz="0" w:space="0" w:color="auto"/>
                    <w:right w:val="none" w:sz="0" w:space="0" w:color="auto"/>
                  </w:divBdr>
                  <w:divsChild>
                    <w:div w:id="1588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7656">
      <w:bodyDiv w:val="1"/>
      <w:marLeft w:val="0"/>
      <w:marRight w:val="0"/>
      <w:marTop w:val="0"/>
      <w:marBottom w:val="0"/>
      <w:divBdr>
        <w:top w:val="none" w:sz="0" w:space="0" w:color="auto"/>
        <w:left w:val="none" w:sz="0" w:space="0" w:color="auto"/>
        <w:bottom w:val="none" w:sz="0" w:space="0" w:color="auto"/>
        <w:right w:val="none" w:sz="0" w:space="0" w:color="auto"/>
      </w:divBdr>
    </w:div>
    <w:div w:id="1619877744">
      <w:bodyDiv w:val="1"/>
      <w:marLeft w:val="0"/>
      <w:marRight w:val="0"/>
      <w:marTop w:val="0"/>
      <w:marBottom w:val="0"/>
      <w:divBdr>
        <w:top w:val="none" w:sz="0" w:space="0" w:color="auto"/>
        <w:left w:val="none" w:sz="0" w:space="0" w:color="auto"/>
        <w:bottom w:val="none" w:sz="0" w:space="0" w:color="auto"/>
        <w:right w:val="none" w:sz="0" w:space="0" w:color="auto"/>
      </w:divBdr>
    </w:div>
    <w:div w:id="1644038361">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5282292">
      <w:bodyDiv w:val="1"/>
      <w:marLeft w:val="0"/>
      <w:marRight w:val="0"/>
      <w:marTop w:val="0"/>
      <w:marBottom w:val="0"/>
      <w:divBdr>
        <w:top w:val="none" w:sz="0" w:space="0" w:color="auto"/>
        <w:left w:val="none" w:sz="0" w:space="0" w:color="auto"/>
        <w:bottom w:val="none" w:sz="0" w:space="0" w:color="auto"/>
        <w:right w:val="none" w:sz="0" w:space="0" w:color="auto"/>
      </w:divBdr>
      <w:divsChild>
        <w:div w:id="746004468">
          <w:marLeft w:val="0"/>
          <w:marRight w:val="0"/>
          <w:marTop w:val="0"/>
          <w:marBottom w:val="0"/>
          <w:divBdr>
            <w:top w:val="none" w:sz="0" w:space="0" w:color="auto"/>
            <w:left w:val="none" w:sz="0" w:space="0" w:color="auto"/>
            <w:bottom w:val="none" w:sz="0" w:space="0" w:color="auto"/>
            <w:right w:val="none" w:sz="0" w:space="0" w:color="auto"/>
          </w:divBdr>
          <w:divsChild>
            <w:div w:id="147313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678382629">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746805353">
      <w:bodyDiv w:val="1"/>
      <w:marLeft w:val="0"/>
      <w:marRight w:val="0"/>
      <w:marTop w:val="0"/>
      <w:marBottom w:val="0"/>
      <w:divBdr>
        <w:top w:val="none" w:sz="0" w:space="0" w:color="auto"/>
        <w:left w:val="none" w:sz="0" w:space="0" w:color="auto"/>
        <w:bottom w:val="none" w:sz="0" w:space="0" w:color="auto"/>
        <w:right w:val="none" w:sz="0" w:space="0" w:color="auto"/>
      </w:divBdr>
    </w:div>
    <w:div w:id="1777288963">
      <w:bodyDiv w:val="1"/>
      <w:marLeft w:val="0"/>
      <w:marRight w:val="0"/>
      <w:marTop w:val="0"/>
      <w:marBottom w:val="0"/>
      <w:divBdr>
        <w:top w:val="none" w:sz="0" w:space="0" w:color="auto"/>
        <w:left w:val="none" w:sz="0" w:space="0" w:color="auto"/>
        <w:bottom w:val="none" w:sz="0" w:space="0" w:color="auto"/>
        <w:right w:val="none" w:sz="0" w:space="0" w:color="auto"/>
      </w:divBdr>
    </w:div>
    <w:div w:id="1780174639">
      <w:bodyDiv w:val="1"/>
      <w:marLeft w:val="0"/>
      <w:marRight w:val="0"/>
      <w:marTop w:val="0"/>
      <w:marBottom w:val="0"/>
      <w:divBdr>
        <w:top w:val="none" w:sz="0" w:space="0" w:color="auto"/>
        <w:left w:val="none" w:sz="0" w:space="0" w:color="auto"/>
        <w:bottom w:val="none" w:sz="0" w:space="0" w:color="auto"/>
        <w:right w:val="none" w:sz="0" w:space="0" w:color="auto"/>
      </w:divBdr>
      <w:divsChild>
        <w:div w:id="1650093146">
          <w:marLeft w:val="0"/>
          <w:marRight w:val="0"/>
          <w:marTop w:val="0"/>
          <w:marBottom w:val="0"/>
          <w:divBdr>
            <w:top w:val="none" w:sz="0" w:space="0" w:color="auto"/>
            <w:left w:val="none" w:sz="0" w:space="0" w:color="auto"/>
            <w:bottom w:val="none" w:sz="0" w:space="0" w:color="auto"/>
            <w:right w:val="none" w:sz="0" w:space="0" w:color="auto"/>
          </w:divBdr>
          <w:divsChild>
            <w:div w:id="726688671">
              <w:marLeft w:val="225"/>
              <w:marRight w:val="225"/>
              <w:marTop w:val="0"/>
              <w:marBottom w:val="0"/>
              <w:divBdr>
                <w:top w:val="none" w:sz="0" w:space="0" w:color="auto"/>
                <w:left w:val="none" w:sz="0" w:space="0" w:color="auto"/>
                <w:bottom w:val="none" w:sz="0" w:space="0" w:color="auto"/>
                <w:right w:val="none" w:sz="0" w:space="0" w:color="auto"/>
              </w:divBdr>
              <w:divsChild>
                <w:div w:id="9648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8610">
      <w:bodyDiv w:val="1"/>
      <w:marLeft w:val="0"/>
      <w:marRight w:val="0"/>
      <w:marTop w:val="0"/>
      <w:marBottom w:val="0"/>
      <w:divBdr>
        <w:top w:val="none" w:sz="0" w:space="0" w:color="auto"/>
        <w:left w:val="none" w:sz="0" w:space="0" w:color="auto"/>
        <w:bottom w:val="none" w:sz="0" w:space="0" w:color="auto"/>
        <w:right w:val="none" w:sz="0" w:space="0" w:color="auto"/>
      </w:divBdr>
    </w:div>
    <w:div w:id="1786384819">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5">
          <w:marLeft w:val="0"/>
          <w:marRight w:val="0"/>
          <w:marTop w:val="0"/>
          <w:marBottom w:val="0"/>
          <w:divBdr>
            <w:top w:val="none" w:sz="0" w:space="0" w:color="auto"/>
            <w:left w:val="none" w:sz="0" w:space="0" w:color="auto"/>
            <w:bottom w:val="none" w:sz="0" w:space="0" w:color="auto"/>
            <w:right w:val="none" w:sz="0" w:space="0" w:color="auto"/>
          </w:divBdr>
          <w:divsChild>
            <w:div w:id="897741048">
              <w:marLeft w:val="0"/>
              <w:marRight w:val="0"/>
              <w:marTop w:val="120"/>
              <w:marBottom w:val="0"/>
              <w:divBdr>
                <w:top w:val="none" w:sz="0" w:space="0" w:color="auto"/>
                <w:left w:val="none" w:sz="0" w:space="0" w:color="auto"/>
                <w:bottom w:val="none" w:sz="0" w:space="0" w:color="auto"/>
                <w:right w:val="none" w:sz="0" w:space="0" w:color="auto"/>
              </w:divBdr>
              <w:divsChild>
                <w:div w:id="934435741">
                  <w:marLeft w:val="0"/>
                  <w:marRight w:val="0"/>
                  <w:marTop w:val="0"/>
                  <w:marBottom w:val="0"/>
                  <w:divBdr>
                    <w:top w:val="none" w:sz="0" w:space="0" w:color="auto"/>
                    <w:left w:val="none" w:sz="0" w:space="0" w:color="auto"/>
                    <w:bottom w:val="none" w:sz="0" w:space="0" w:color="auto"/>
                    <w:right w:val="none" w:sz="0" w:space="0" w:color="auto"/>
                  </w:divBdr>
                  <w:divsChild>
                    <w:div w:id="1705977286">
                      <w:marLeft w:val="0"/>
                      <w:marRight w:val="0"/>
                      <w:marTop w:val="0"/>
                      <w:marBottom w:val="0"/>
                      <w:divBdr>
                        <w:top w:val="none" w:sz="0" w:space="0" w:color="auto"/>
                        <w:left w:val="none" w:sz="0" w:space="0" w:color="auto"/>
                        <w:bottom w:val="none" w:sz="0" w:space="0" w:color="auto"/>
                        <w:right w:val="none" w:sz="0" w:space="0" w:color="auto"/>
                      </w:divBdr>
                      <w:divsChild>
                        <w:div w:id="791216948">
                          <w:marLeft w:val="0"/>
                          <w:marRight w:val="0"/>
                          <w:marTop w:val="0"/>
                          <w:marBottom w:val="0"/>
                          <w:divBdr>
                            <w:top w:val="none" w:sz="0" w:space="0" w:color="auto"/>
                            <w:left w:val="none" w:sz="0" w:space="0" w:color="auto"/>
                            <w:bottom w:val="none" w:sz="0" w:space="0" w:color="auto"/>
                            <w:right w:val="none" w:sz="0" w:space="0" w:color="auto"/>
                          </w:divBdr>
                          <w:divsChild>
                            <w:div w:id="511458553">
                              <w:marLeft w:val="0"/>
                              <w:marRight w:val="0"/>
                              <w:marTop w:val="0"/>
                              <w:marBottom w:val="0"/>
                              <w:divBdr>
                                <w:top w:val="none" w:sz="0" w:space="0" w:color="auto"/>
                                <w:left w:val="none" w:sz="0" w:space="0" w:color="auto"/>
                                <w:bottom w:val="none" w:sz="0" w:space="0" w:color="auto"/>
                                <w:right w:val="none" w:sz="0" w:space="0" w:color="auto"/>
                              </w:divBdr>
                              <w:divsChild>
                                <w:div w:id="939989301">
                                  <w:marLeft w:val="0"/>
                                  <w:marRight w:val="0"/>
                                  <w:marTop w:val="0"/>
                                  <w:marBottom w:val="0"/>
                                  <w:divBdr>
                                    <w:top w:val="none" w:sz="0" w:space="0" w:color="auto"/>
                                    <w:left w:val="none" w:sz="0" w:space="0" w:color="auto"/>
                                    <w:bottom w:val="none" w:sz="0" w:space="0" w:color="auto"/>
                                    <w:right w:val="none" w:sz="0" w:space="0" w:color="auto"/>
                                  </w:divBdr>
                                  <w:divsChild>
                                    <w:div w:id="19995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2846">
      <w:bodyDiv w:val="1"/>
      <w:marLeft w:val="0"/>
      <w:marRight w:val="0"/>
      <w:marTop w:val="0"/>
      <w:marBottom w:val="0"/>
      <w:divBdr>
        <w:top w:val="none" w:sz="0" w:space="0" w:color="auto"/>
        <w:left w:val="none" w:sz="0" w:space="0" w:color="auto"/>
        <w:bottom w:val="none" w:sz="0" w:space="0" w:color="auto"/>
        <w:right w:val="none" w:sz="0" w:space="0" w:color="auto"/>
      </w:divBdr>
    </w:div>
    <w:div w:id="1832330403">
      <w:bodyDiv w:val="1"/>
      <w:marLeft w:val="0"/>
      <w:marRight w:val="0"/>
      <w:marTop w:val="0"/>
      <w:marBottom w:val="0"/>
      <w:divBdr>
        <w:top w:val="none" w:sz="0" w:space="0" w:color="auto"/>
        <w:left w:val="none" w:sz="0" w:space="0" w:color="auto"/>
        <w:bottom w:val="none" w:sz="0" w:space="0" w:color="auto"/>
        <w:right w:val="none" w:sz="0" w:space="0" w:color="auto"/>
      </w:divBdr>
    </w:div>
    <w:div w:id="1842307669">
      <w:bodyDiv w:val="1"/>
      <w:marLeft w:val="0"/>
      <w:marRight w:val="0"/>
      <w:marTop w:val="0"/>
      <w:marBottom w:val="0"/>
      <w:divBdr>
        <w:top w:val="none" w:sz="0" w:space="0" w:color="auto"/>
        <w:left w:val="none" w:sz="0" w:space="0" w:color="auto"/>
        <w:bottom w:val="none" w:sz="0" w:space="0" w:color="auto"/>
        <w:right w:val="none" w:sz="0" w:space="0" w:color="auto"/>
      </w:divBdr>
      <w:divsChild>
        <w:div w:id="518468441">
          <w:marLeft w:val="0"/>
          <w:marRight w:val="0"/>
          <w:marTop w:val="0"/>
          <w:marBottom w:val="0"/>
          <w:divBdr>
            <w:top w:val="none" w:sz="0" w:space="0" w:color="auto"/>
            <w:left w:val="none" w:sz="0" w:space="0" w:color="auto"/>
            <w:bottom w:val="none" w:sz="0" w:space="0" w:color="auto"/>
            <w:right w:val="none" w:sz="0" w:space="0" w:color="auto"/>
          </w:divBdr>
          <w:divsChild>
            <w:div w:id="1262375002">
              <w:marLeft w:val="0"/>
              <w:marRight w:val="0"/>
              <w:marTop w:val="0"/>
              <w:marBottom w:val="0"/>
              <w:divBdr>
                <w:top w:val="none" w:sz="0" w:space="0" w:color="auto"/>
                <w:left w:val="none" w:sz="0" w:space="0" w:color="auto"/>
                <w:bottom w:val="none" w:sz="0" w:space="0" w:color="auto"/>
                <w:right w:val="none" w:sz="0" w:space="0" w:color="auto"/>
              </w:divBdr>
              <w:divsChild>
                <w:div w:id="1333337986">
                  <w:marLeft w:val="0"/>
                  <w:marRight w:val="0"/>
                  <w:marTop w:val="405"/>
                  <w:marBottom w:val="450"/>
                  <w:divBdr>
                    <w:top w:val="none" w:sz="0" w:space="0" w:color="auto"/>
                    <w:left w:val="none" w:sz="0" w:space="0" w:color="auto"/>
                    <w:bottom w:val="none" w:sz="0" w:space="0" w:color="auto"/>
                    <w:right w:val="none" w:sz="0" w:space="0" w:color="auto"/>
                  </w:divBdr>
                  <w:divsChild>
                    <w:div w:id="5355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7118">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32005536">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1997029207">
      <w:bodyDiv w:val="1"/>
      <w:marLeft w:val="0"/>
      <w:marRight w:val="0"/>
      <w:marTop w:val="0"/>
      <w:marBottom w:val="0"/>
      <w:divBdr>
        <w:top w:val="none" w:sz="0" w:space="0" w:color="auto"/>
        <w:left w:val="none" w:sz="0" w:space="0" w:color="auto"/>
        <w:bottom w:val="none" w:sz="0" w:space="0" w:color="auto"/>
        <w:right w:val="none" w:sz="0" w:space="0" w:color="auto"/>
      </w:divBdr>
    </w:div>
    <w:div w:id="2005860492">
      <w:bodyDiv w:val="1"/>
      <w:marLeft w:val="0"/>
      <w:marRight w:val="0"/>
      <w:marTop w:val="0"/>
      <w:marBottom w:val="0"/>
      <w:divBdr>
        <w:top w:val="none" w:sz="0" w:space="0" w:color="auto"/>
        <w:left w:val="none" w:sz="0" w:space="0" w:color="auto"/>
        <w:bottom w:val="none" w:sz="0" w:space="0" w:color="auto"/>
        <w:right w:val="none" w:sz="0" w:space="0" w:color="auto"/>
      </w:divBdr>
    </w:div>
    <w:div w:id="2026977194">
      <w:bodyDiv w:val="1"/>
      <w:marLeft w:val="0"/>
      <w:marRight w:val="0"/>
      <w:marTop w:val="0"/>
      <w:marBottom w:val="0"/>
      <w:divBdr>
        <w:top w:val="none" w:sz="0" w:space="0" w:color="auto"/>
        <w:left w:val="none" w:sz="0" w:space="0" w:color="auto"/>
        <w:bottom w:val="none" w:sz="0" w:space="0" w:color="auto"/>
        <w:right w:val="none" w:sz="0" w:space="0" w:color="auto"/>
      </w:divBdr>
      <w:divsChild>
        <w:div w:id="2055885836">
          <w:marLeft w:val="0"/>
          <w:marRight w:val="0"/>
          <w:marTop w:val="0"/>
          <w:marBottom w:val="0"/>
          <w:divBdr>
            <w:top w:val="none" w:sz="0" w:space="0" w:color="auto"/>
            <w:left w:val="none" w:sz="0" w:space="0" w:color="auto"/>
            <w:bottom w:val="none" w:sz="0" w:space="0" w:color="auto"/>
            <w:right w:val="none" w:sz="0" w:space="0" w:color="auto"/>
          </w:divBdr>
        </w:div>
      </w:divsChild>
    </w:div>
    <w:div w:id="2052800708">
      <w:bodyDiv w:val="1"/>
      <w:marLeft w:val="0"/>
      <w:marRight w:val="0"/>
      <w:marTop w:val="0"/>
      <w:marBottom w:val="0"/>
      <w:divBdr>
        <w:top w:val="none" w:sz="0" w:space="0" w:color="auto"/>
        <w:left w:val="none" w:sz="0" w:space="0" w:color="auto"/>
        <w:bottom w:val="none" w:sz="0" w:space="0" w:color="auto"/>
        <w:right w:val="none" w:sz="0" w:space="0" w:color="auto"/>
      </w:divBdr>
      <w:divsChild>
        <w:div w:id="1626931276">
          <w:marLeft w:val="0"/>
          <w:marRight w:val="0"/>
          <w:marTop w:val="0"/>
          <w:marBottom w:val="0"/>
          <w:divBdr>
            <w:top w:val="none" w:sz="0" w:space="0" w:color="auto"/>
            <w:left w:val="none" w:sz="0" w:space="0" w:color="auto"/>
            <w:bottom w:val="none" w:sz="0" w:space="0" w:color="auto"/>
            <w:right w:val="none" w:sz="0" w:space="0" w:color="auto"/>
          </w:divBdr>
          <w:divsChild>
            <w:div w:id="352464311">
              <w:marLeft w:val="0"/>
              <w:marRight w:val="0"/>
              <w:marTop w:val="120"/>
              <w:marBottom w:val="0"/>
              <w:divBdr>
                <w:top w:val="none" w:sz="0" w:space="0" w:color="auto"/>
                <w:left w:val="none" w:sz="0" w:space="0" w:color="auto"/>
                <w:bottom w:val="none" w:sz="0" w:space="0" w:color="auto"/>
                <w:right w:val="none" w:sz="0" w:space="0" w:color="auto"/>
              </w:divBdr>
              <w:divsChild>
                <w:div w:id="825098350">
                  <w:marLeft w:val="0"/>
                  <w:marRight w:val="-100"/>
                  <w:marTop w:val="0"/>
                  <w:marBottom w:val="0"/>
                  <w:divBdr>
                    <w:top w:val="none" w:sz="0" w:space="0" w:color="auto"/>
                    <w:left w:val="none" w:sz="0" w:space="0" w:color="auto"/>
                    <w:bottom w:val="none" w:sz="0" w:space="0" w:color="auto"/>
                    <w:right w:val="none" w:sz="0" w:space="0" w:color="auto"/>
                  </w:divBdr>
                  <w:divsChild>
                    <w:div w:id="1143620631">
                      <w:marLeft w:val="0"/>
                      <w:marRight w:val="0"/>
                      <w:marTop w:val="0"/>
                      <w:marBottom w:val="0"/>
                      <w:divBdr>
                        <w:top w:val="none" w:sz="0" w:space="0" w:color="auto"/>
                        <w:left w:val="none" w:sz="0" w:space="0" w:color="auto"/>
                        <w:bottom w:val="none" w:sz="0" w:space="0" w:color="auto"/>
                        <w:right w:val="none" w:sz="0" w:space="0" w:color="auto"/>
                      </w:divBdr>
                      <w:divsChild>
                        <w:div w:id="954561025">
                          <w:marLeft w:val="0"/>
                          <w:marRight w:val="0"/>
                          <w:marTop w:val="0"/>
                          <w:marBottom w:val="0"/>
                          <w:divBdr>
                            <w:top w:val="none" w:sz="0" w:space="0" w:color="auto"/>
                            <w:left w:val="none" w:sz="0" w:space="0" w:color="auto"/>
                            <w:bottom w:val="none" w:sz="0" w:space="0" w:color="auto"/>
                            <w:right w:val="none" w:sz="0" w:space="0" w:color="auto"/>
                          </w:divBdr>
                          <w:divsChild>
                            <w:div w:id="2027555275">
                              <w:marLeft w:val="0"/>
                              <w:marRight w:val="0"/>
                              <w:marTop w:val="0"/>
                              <w:marBottom w:val="0"/>
                              <w:divBdr>
                                <w:top w:val="none" w:sz="0" w:space="0" w:color="auto"/>
                                <w:left w:val="none" w:sz="0" w:space="0" w:color="auto"/>
                                <w:bottom w:val="none" w:sz="0" w:space="0" w:color="auto"/>
                                <w:right w:val="none" w:sz="0" w:space="0" w:color="auto"/>
                              </w:divBdr>
                              <w:divsChild>
                                <w:div w:id="13121723">
                                  <w:marLeft w:val="0"/>
                                  <w:marRight w:val="0"/>
                                  <w:marTop w:val="0"/>
                                  <w:marBottom w:val="0"/>
                                  <w:divBdr>
                                    <w:top w:val="none" w:sz="0" w:space="0" w:color="auto"/>
                                    <w:left w:val="none" w:sz="0" w:space="0" w:color="auto"/>
                                    <w:bottom w:val="none" w:sz="0" w:space="0" w:color="auto"/>
                                    <w:right w:val="none" w:sz="0" w:space="0" w:color="auto"/>
                                  </w:divBdr>
                                  <w:divsChild>
                                    <w:div w:id="870654731">
                                      <w:marLeft w:val="0"/>
                                      <w:marRight w:val="0"/>
                                      <w:marTop w:val="0"/>
                                      <w:marBottom w:val="0"/>
                                      <w:divBdr>
                                        <w:top w:val="none" w:sz="0" w:space="0" w:color="auto"/>
                                        <w:left w:val="none" w:sz="0" w:space="0" w:color="auto"/>
                                        <w:bottom w:val="none" w:sz="0" w:space="0" w:color="auto"/>
                                        <w:right w:val="none" w:sz="0" w:space="0" w:color="auto"/>
                                      </w:divBdr>
                                      <w:divsChild>
                                        <w:div w:id="2126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 w:id="2079593279">
      <w:bodyDiv w:val="1"/>
      <w:marLeft w:val="0"/>
      <w:marRight w:val="0"/>
      <w:marTop w:val="0"/>
      <w:marBottom w:val="0"/>
      <w:divBdr>
        <w:top w:val="none" w:sz="0" w:space="0" w:color="auto"/>
        <w:left w:val="none" w:sz="0" w:space="0" w:color="auto"/>
        <w:bottom w:val="none" w:sz="0" w:space="0" w:color="auto"/>
        <w:right w:val="none" w:sz="0" w:space="0" w:color="auto"/>
      </w:divBdr>
      <w:divsChild>
        <w:div w:id="710155022">
          <w:marLeft w:val="0"/>
          <w:marRight w:val="0"/>
          <w:marTop w:val="0"/>
          <w:marBottom w:val="0"/>
          <w:divBdr>
            <w:top w:val="none" w:sz="0" w:space="0" w:color="auto"/>
            <w:left w:val="none" w:sz="0" w:space="0" w:color="auto"/>
            <w:bottom w:val="none" w:sz="0" w:space="0" w:color="auto"/>
            <w:right w:val="none" w:sz="0" w:space="0" w:color="auto"/>
          </w:divBdr>
          <w:divsChild>
            <w:div w:id="1034697409">
              <w:marLeft w:val="0"/>
              <w:marRight w:val="0"/>
              <w:marTop w:val="0"/>
              <w:marBottom w:val="0"/>
              <w:divBdr>
                <w:top w:val="none" w:sz="0" w:space="0" w:color="auto"/>
                <w:left w:val="none" w:sz="0" w:space="0" w:color="auto"/>
                <w:bottom w:val="none" w:sz="0" w:space="0" w:color="auto"/>
                <w:right w:val="none" w:sz="0" w:space="0" w:color="auto"/>
              </w:divBdr>
              <w:divsChild>
                <w:div w:id="1073427875">
                  <w:marLeft w:val="0"/>
                  <w:marRight w:val="0"/>
                  <w:marTop w:val="405"/>
                  <w:marBottom w:val="450"/>
                  <w:divBdr>
                    <w:top w:val="none" w:sz="0" w:space="0" w:color="auto"/>
                    <w:left w:val="none" w:sz="0" w:space="0" w:color="auto"/>
                    <w:bottom w:val="none" w:sz="0" w:space="0" w:color="auto"/>
                    <w:right w:val="none" w:sz="0" w:space="0" w:color="auto"/>
                  </w:divBdr>
                  <w:divsChild>
                    <w:div w:id="2057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7883">
      <w:bodyDiv w:val="1"/>
      <w:marLeft w:val="0"/>
      <w:marRight w:val="0"/>
      <w:marTop w:val="0"/>
      <w:marBottom w:val="0"/>
      <w:divBdr>
        <w:top w:val="none" w:sz="0" w:space="0" w:color="auto"/>
        <w:left w:val="none" w:sz="0" w:space="0" w:color="auto"/>
        <w:bottom w:val="none" w:sz="0" w:space="0" w:color="auto"/>
        <w:right w:val="none" w:sz="0" w:space="0" w:color="auto"/>
      </w:divBdr>
      <w:divsChild>
        <w:div w:id="79496272">
          <w:marLeft w:val="0"/>
          <w:marRight w:val="0"/>
          <w:marTop w:val="0"/>
          <w:marBottom w:val="0"/>
          <w:divBdr>
            <w:top w:val="none" w:sz="0" w:space="0" w:color="auto"/>
            <w:left w:val="none" w:sz="0" w:space="0" w:color="auto"/>
            <w:bottom w:val="none" w:sz="0" w:space="0" w:color="auto"/>
            <w:right w:val="none" w:sz="0" w:space="0" w:color="auto"/>
          </w:divBdr>
          <w:divsChild>
            <w:div w:id="853034796">
              <w:marLeft w:val="0"/>
              <w:marRight w:val="0"/>
              <w:marTop w:val="0"/>
              <w:marBottom w:val="0"/>
              <w:divBdr>
                <w:top w:val="none" w:sz="0" w:space="0" w:color="auto"/>
                <w:left w:val="none" w:sz="0" w:space="0" w:color="auto"/>
                <w:bottom w:val="none" w:sz="0" w:space="0" w:color="auto"/>
                <w:right w:val="none" w:sz="0" w:space="0" w:color="auto"/>
              </w:divBdr>
              <w:divsChild>
                <w:div w:id="1780758950">
                  <w:marLeft w:val="150"/>
                  <w:marRight w:val="0"/>
                  <w:marTop w:val="180"/>
                  <w:marBottom w:val="0"/>
                  <w:divBdr>
                    <w:top w:val="none" w:sz="0" w:space="0" w:color="auto"/>
                    <w:left w:val="none" w:sz="0" w:space="0" w:color="auto"/>
                    <w:bottom w:val="none" w:sz="0" w:space="0" w:color="auto"/>
                    <w:right w:val="none" w:sz="0" w:space="0" w:color="auto"/>
                  </w:divBdr>
                  <w:divsChild>
                    <w:div w:id="949123777">
                      <w:marLeft w:val="0"/>
                      <w:marRight w:val="0"/>
                      <w:marTop w:val="0"/>
                      <w:marBottom w:val="0"/>
                      <w:divBdr>
                        <w:top w:val="none" w:sz="0" w:space="0" w:color="auto"/>
                        <w:left w:val="none" w:sz="0" w:space="0" w:color="auto"/>
                        <w:bottom w:val="none" w:sz="0" w:space="0" w:color="auto"/>
                        <w:right w:val="none" w:sz="0" w:space="0" w:color="auto"/>
                      </w:divBdr>
                      <w:divsChild>
                        <w:div w:id="17287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72045">
      <w:bodyDiv w:val="1"/>
      <w:marLeft w:val="0"/>
      <w:marRight w:val="0"/>
      <w:marTop w:val="0"/>
      <w:marBottom w:val="0"/>
      <w:divBdr>
        <w:top w:val="none" w:sz="0" w:space="0" w:color="auto"/>
        <w:left w:val="none" w:sz="0" w:space="0" w:color="auto"/>
        <w:bottom w:val="none" w:sz="0" w:space="0" w:color="auto"/>
        <w:right w:val="none" w:sz="0" w:space="0" w:color="auto"/>
      </w:divBdr>
      <w:divsChild>
        <w:div w:id="756705214">
          <w:marLeft w:val="0"/>
          <w:marRight w:val="0"/>
          <w:marTop w:val="0"/>
          <w:marBottom w:val="0"/>
          <w:divBdr>
            <w:top w:val="none" w:sz="0" w:space="0" w:color="auto"/>
            <w:left w:val="none" w:sz="0" w:space="0" w:color="auto"/>
            <w:bottom w:val="none" w:sz="0" w:space="0" w:color="auto"/>
            <w:right w:val="none" w:sz="0" w:space="0" w:color="auto"/>
          </w:divBdr>
          <w:divsChild>
            <w:div w:id="1426341303">
              <w:marLeft w:val="0"/>
              <w:marRight w:val="0"/>
              <w:marTop w:val="0"/>
              <w:marBottom w:val="0"/>
              <w:divBdr>
                <w:top w:val="none" w:sz="0" w:space="0" w:color="auto"/>
                <w:left w:val="none" w:sz="0" w:space="0" w:color="auto"/>
                <w:bottom w:val="none" w:sz="0" w:space="0" w:color="auto"/>
                <w:right w:val="none" w:sz="0" w:space="0" w:color="auto"/>
              </w:divBdr>
              <w:divsChild>
                <w:div w:id="2325835">
                  <w:marLeft w:val="150"/>
                  <w:marRight w:val="0"/>
                  <w:marTop w:val="180"/>
                  <w:marBottom w:val="0"/>
                  <w:divBdr>
                    <w:top w:val="none" w:sz="0" w:space="0" w:color="auto"/>
                    <w:left w:val="none" w:sz="0" w:space="0" w:color="auto"/>
                    <w:bottom w:val="none" w:sz="0" w:space="0" w:color="auto"/>
                    <w:right w:val="none" w:sz="0" w:space="0" w:color="auto"/>
                  </w:divBdr>
                  <w:divsChild>
                    <w:div w:id="210923561">
                      <w:marLeft w:val="0"/>
                      <w:marRight w:val="0"/>
                      <w:marTop w:val="0"/>
                      <w:marBottom w:val="0"/>
                      <w:divBdr>
                        <w:top w:val="none" w:sz="0" w:space="0" w:color="auto"/>
                        <w:left w:val="none" w:sz="0" w:space="0" w:color="auto"/>
                        <w:bottom w:val="none" w:sz="0" w:space="0" w:color="auto"/>
                        <w:right w:val="none" w:sz="0" w:space="0" w:color="auto"/>
                      </w:divBdr>
                      <w:divsChild>
                        <w:div w:id="14628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uk-30443693" TargetMode="External"/><Relationship Id="rId13" Type="http://schemas.openxmlformats.org/officeDocument/2006/relationships/hyperlink" Target="http://www.reuters.com/article/2014/12/10/us-philippines-typhoon-idUSKBN0JO0FZ20141210" TargetMode="External"/><Relationship Id="rId18" Type="http://schemas.openxmlformats.org/officeDocument/2006/relationships/hyperlink" Target="http://www.trust.org/item/20141211223951-kflr8/?source=search" TargetMode="External"/><Relationship Id="rId26" Type="http://schemas.openxmlformats.org/officeDocument/2006/relationships/hyperlink" Target="http://www.naharnet.com/stories/en/158956-u-n-rights-office-concerned-over-sudan-arrests" TargetMode="External"/><Relationship Id="rId39" Type="http://schemas.openxmlformats.org/officeDocument/2006/relationships/hyperlink" Target="http://www.trust.org/item/20141211191824-v14ny" TargetMode="External"/><Relationship Id="rId3" Type="http://schemas.openxmlformats.org/officeDocument/2006/relationships/webSettings" Target="webSettings.xml"/><Relationship Id="rId21" Type="http://schemas.openxmlformats.org/officeDocument/2006/relationships/hyperlink" Target="http://www.haaretz.com/news/diplomacy-defense/1.631387" TargetMode="External"/><Relationship Id="rId34" Type="http://schemas.openxmlformats.org/officeDocument/2006/relationships/hyperlink" Target="http://af.reuters.com/article/guineaNews/idAFL6N0TV1XC20141211" TargetMode="External"/><Relationship Id="rId42" Type="http://schemas.openxmlformats.org/officeDocument/2006/relationships/fontTable" Target="fontTable.xml"/><Relationship Id="rId7" Type="http://schemas.openxmlformats.org/officeDocument/2006/relationships/hyperlink" Target="http://news.xinhuanet.com/english/world/2014-12/12/c_133848864.htm" TargetMode="External"/><Relationship Id="rId12" Type="http://schemas.openxmlformats.org/officeDocument/2006/relationships/hyperlink" Target="http://www.latimes.com/world/europe/la-fg-ukraine-russia-kharkiv-bombs-20141210-story.html" TargetMode="External"/><Relationship Id="rId17" Type="http://schemas.openxmlformats.org/officeDocument/2006/relationships/hyperlink" Target="http://www.bbc.com/news/world-latin-america-30426439" TargetMode="External"/><Relationship Id="rId25" Type="http://schemas.openxmlformats.org/officeDocument/2006/relationships/hyperlink" Target="http://www.reuters.com/article/2014/12/12/us-mideast-palestinians-israel-idUSKBN0JQ19E20141212" TargetMode="External"/><Relationship Id="rId33" Type="http://schemas.openxmlformats.org/officeDocument/2006/relationships/hyperlink" Target="http://www.reuters.com/article/2014/12/12/us-pakistan-militants-idUSKBN0JQ11W20141212" TargetMode="External"/><Relationship Id="rId38" Type="http://schemas.openxmlformats.org/officeDocument/2006/relationships/hyperlink" Target="http://www.smh.com.au/world/liberia-struggles-with-ebola-and-looming-elections-20141211-124sha.html" TargetMode="External"/><Relationship Id="rId2" Type="http://schemas.openxmlformats.org/officeDocument/2006/relationships/settings" Target="settings.xml"/><Relationship Id="rId16" Type="http://schemas.openxmlformats.org/officeDocument/2006/relationships/hyperlink" Target="http://www.enca.com/africa/diarrhoea-epidemic-kills-ten-somali-capital" TargetMode="External"/><Relationship Id="rId20" Type="http://schemas.openxmlformats.org/officeDocument/2006/relationships/hyperlink" Target="http://www.businessinsider.com/afp-deadly-attack-stokes-iraq-shia-pilgrimage-fears-2014-12" TargetMode="External"/><Relationship Id="rId29" Type="http://schemas.openxmlformats.org/officeDocument/2006/relationships/hyperlink" Target="http://www.reuters.com/article/2014/12/12/us-mideast-crisis-tank-idUSKBN0JQ0MX20141212" TargetMode="External"/><Relationship Id="rId41" Type="http://schemas.openxmlformats.org/officeDocument/2006/relationships/hyperlink" Target="http://www.newvision.co.ug/news/662788-13-year-old-girl-with-suicide-vest-arrested.html" TargetMode="External"/><Relationship Id="rId1" Type="http://schemas.openxmlformats.org/officeDocument/2006/relationships/styles" Target="styles.xml"/><Relationship Id="rId6" Type="http://schemas.openxmlformats.org/officeDocument/2006/relationships/hyperlink" Target="http://www.reuters.com/article/2014/12/11/millicom-international-c-idUSnBw115279a+100+BSW20141211" TargetMode="External"/><Relationship Id="rId11" Type="http://schemas.openxmlformats.org/officeDocument/2006/relationships/hyperlink" Target="http://www.bloomberg.com/news/2014-12-10/ukraine-seeks-bigger-imf-package-as-bonds-slump-to-record.html" TargetMode="External"/><Relationship Id="rId24" Type="http://schemas.openxmlformats.org/officeDocument/2006/relationships/hyperlink" Target="http://www.naharnet.com/stories/en/158867-switzerland-to-host-conference-on-occupied-palestinian-territories" TargetMode="External"/><Relationship Id="rId32" Type="http://schemas.openxmlformats.org/officeDocument/2006/relationships/hyperlink" Target="http://news.xinhuanet.com/english/2014-12/12/c_133850468.htm" TargetMode="External"/><Relationship Id="rId37" Type="http://schemas.openxmlformats.org/officeDocument/2006/relationships/hyperlink" Target="http://allafrica.com/stories/201412100425.html" TargetMode="External"/><Relationship Id="rId40" Type="http://schemas.openxmlformats.org/officeDocument/2006/relationships/hyperlink" Target="http://www.bbc.com/news/world-africa-30441826" TargetMode="External"/><Relationship Id="rId5" Type="http://schemas.openxmlformats.org/officeDocument/2006/relationships/hyperlink" Target="http://www.reuters.com/finance/markets?lc=int_mb_1001" TargetMode="External"/><Relationship Id="rId15" Type="http://schemas.openxmlformats.org/officeDocument/2006/relationships/hyperlink" Target="http://news.yahoo.com/two-dead-anti-chinese-violence-madagascar-142054847.html" TargetMode="External"/><Relationship Id="rId23" Type="http://schemas.openxmlformats.org/officeDocument/2006/relationships/hyperlink" Target="https://www.icrc.org/en/document/libya-tens-thousands-affected-fighting" TargetMode="External"/><Relationship Id="rId28" Type="http://schemas.openxmlformats.org/officeDocument/2006/relationships/hyperlink" Target="http://www.nytimes.com/2014/12/10/world/middleeast/united-nations-wins-government-pledges-for-resettling-syrian-refugees.html?_r=0" TargetMode="External"/><Relationship Id="rId36" Type="http://schemas.openxmlformats.org/officeDocument/2006/relationships/hyperlink" Target="http://allafrica.com/stories/201412110964.html" TargetMode="External"/><Relationship Id="rId10" Type="http://schemas.openxmlformats.org/officeDocument/2006/relationships/hyperlink" Target="http://www.reuters.com/article/2014/12/09/us-ukraine-crisis-military-idUSKBN0JN0L620141209" TargetMode="External"/><Relationship Id="rId19" Type="http://schemas.openxmlformats.org/officeDocument/2006/relationships/hyperlink" Target="http://www.reuters.com/article/2014/12/11/us-mideast-crisis-iraq-sadr-idUSKBN0JP1JL20141211" TargetMode="External"/><Relationship Id="rId31" Type="http://schemas.openxmlformats.org/officeDocument/2006/relationships/hyperlink" Target="http://www.telegraph.co.uk/news/worldnews/asia/afghanistan/11287677/Suicide-bomber-attacks-French-run-school-in-Kabul.html" TargetMode="External"/><Relationship Id="rId4" Type="http://schemas.openxmlformats.org/officeDocument/2006/relationships/hyperlink" Target="http://allafrica.com/stories/201412110840.html" TargetMode="External"/><Relationship Id="rId9" Type="http://schemas.openxmlformats.org/officeDocument/2006/relationships/hyperlink" Target="http://www.forbes.com/sites/dougschoen/2014/12/10/russian-backed-separatists-shatter-day-of-silence-with-ukraine/" TargetMode="External"/><Relationship Id="rId14" Type="http://schemas.openxmlformats.org/officeDocument/2006/relationships/hyperlink" Target="http://www.aljazeera.com/news/africa/2014/12/kenya-opposition-resists-security-law-changes-2014121223635498923.html" TargetMode="External"/><Relationship Id="rId22" Type="http://schemas.openxmlformats.org/officeDocument/2006/relationships/hyperlink" Target="http://jordantimes.com/jordan-to-host-who-regional-emergency-response-centre" TargetMode="External"/><Relationship Id="rId27" Type="http://schemas.openxmlformats.org/officeDocument/2006/relationships/hyperlink" Target="http://www.reuters.com/article/2014/12/12/us-mideast-crisis-attacks-idUSKBN0JQ17I20141212" TargetMode="External"/><Relationship Id="rId30" Type="http://schemas.openxmlformats.org/officeDocument/2006/relationships/hyperlink" Target="http://www.aljazeera.com/news/middleeast/2014/12/al-qaeda-blames-obama-over-hostage-deaths-20141211620244102.html" TargetMode="External"/><Relationship Id="rId35" Type="http://schemas.openxmlformats.org/officeDocument/2006/relationships/hyperlink" Target="http://news.xinhuanet.com/english/africa/2014-12/12/c_133851066.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TotalTime>
  <Pages>7</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44</cp:revision>
  <cp:lastPrinted>2014-12-12T11:39:00Z</cp:lastPrinted>
  <dcterms:created xsi:type="dcterms:W3CDTF">2014-12-11T16:50:00Z</dcterms:created>
  <dcterms:modified xsi:type="dcterms:W3CDTF">2014-12-12T14:22:00Z</dcterms:modified>
</cp:coreProperties>
</file>