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 xml:space="preserve">Aplicații ale algoritmilor euristici în </w:t>
      </w:r>
      <w:r w:rsidR="005E3C4E">
        <w:rPr>
          <w:rFonts w:ascii="Times New Roman" w:hAnsi="Times New Roman" w:cs="Times New Roman"/>
          <w:sz w:val="32"/>
          <w:szCs w:val="28"/>
        </w:rPr>
        <w:t>determinări</w:t>
      </w:r>
      <w:r w:rsidRPr="00602319">
        <w:rPr>
          <w:rFonts w:ascii="Times New Roman" w:hAnsi="Times New Roman" w:cs="Times New Roman"/>
          <w:sz w:val="32"/>
          <w:szCs w:val="28"/>
        </w:rPr>
        <w:t xml:space="preserve">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1D3EE4"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bookmarkStart w:id="0" w:name="_GoBack"/>
          <w:bookmarkEnd w:id="0"/>
          <w:r w:rsidR="001D3EE4" w:rsidRPr="00390B79">
            <w:rPr>
              <w:rStyle w:val="Hyperlink"/>
            </w:rPr>
            <w:fldChar w:fldCharType="begin"/>
          </w:r>
          <w:r w:rsidR="001D3EE4" w:rsidRPr="00390B79">
            <w:rPr>
              <w:rStyle w:val="Hyperlink"/>
            </w:rPr>
            <w:instrText xml:space="preserve"> </w:instrText>
          </w:r>
          <w:r w:rsidR="001D3EE4">
            <w:instrText>HYPERLINK \l "_Toc421941163"</w:instrText>
          </w:r>
          <w:r w:rsidR="001D3EE4" w:rsidRPr="00390B79">
            <w:rPr>
              <w:rStyle w:val="Hyperlink"/>
            </w:rPr>
            <w:instrText xml:space="preserve"> </w:instrText>
          </w:r>
          <w:r w:rsidR="001D3EE4" w:rsidRPr="00390B79">
            <w:rPr>
              <w:rStyle w:val="Hyperlink"/>
            </w:rPr>
          </w:r>
          <w:r w:rsidR="001D3EE4" w:rsidRPr="00390B79">
            <w:rPr>
              <w:rStyle w:val="Hyperlink"/>
            </w:rPr>
            <w:fldChar w:fldCharType="separate"/>
          </w:r>
          <w:r w:rsidR="001D3EE4" w:rsidRPr="00390B79">
            <w:rPr>
              <w:rStyle w:val="Hyperlink"/>
              <w:rFonts w:ascii="Times New Roman" w:hAnsi="Times New Roman" w:cs="Times New Roman"/>
            </w:rPr>
            <w:t>Introducere</w:t>
          </w:r>
          <w:r w:rsidR="001D3EE4">
            <w:rPr>
              <w:webHidden/>
            </w:rPr>
            <w:tab/>
          </w:r>
          <w:r w:rsidR="001D3EE4">
            <w:rPr>
              <w:webHidden/>
            </w:rPr>
            <w:fldChar w:fldCharType="begin"/>
          </w:r>
          <w:r w:rsidR="001D3EE4">
            <w:rPr>
              <w:webHidden/>
            </w:rPr>
            <w:instrText xml:space="preserve"> PAGEREF _Toc421941163 \h </w:instrText>
          </w:r>
          <w:r w:rsidR="001D3EE4">
            <w:rPr>
              <w:webHidden/>
            </w:rPr>
          </w:r>
          <w:r w:rsidR="001D3EE4">
            <w:rPr>
              <w:webHidden/>
            </w:rPr>
            <w:fldChar w:fldCharType="separate"/>
          </w:r>
          <w:r w:rsidR="00C71EFD">
            <w:rPr>
              <w:webHidden/>
            </w:rPr>
            <w:t>3</w:t>
          </w:r>
          <w:r w:rsidR="001D3EE4">
            <w:rPr>
              <w:webHidden/>
            </w:rPr>
            <w:fldChar w:fldCharType="end"/>
          </w:r>
          <w:r w:rsidR="001D3EE4" w:rsidRPr="00390B79">
            <w:rPr>
              <w:rStyle w:val="Hyperlink"/>
            </w:rPr>
            <w:fldChar w:fldCharType="end"/>
          </w:r>
        </w:p>
        <w:p w:rsidR="001D3EE4" w:rsidRDefault="001D3EE4">
          <w:pPr>
            <w:pStyle w:val="TOC1"/>
            <w:tabs>
              <w:tab w:val="right" w:leader="dot" w:pos="9062"/>
            </w:tabs>
            <w:rPr>
              <w:rFonts w:eastAsiaTheme="minorEastAsia"/>
              <w:sz w:val="22"/>
              <w:szCs w:val="22"/>
              <w:lang w:eastAsia="ro-RO"/>
            </w:rPr>
          </w:pPr>
          <w:hyperlink w:anchor="_Toc421941164" w:history="1">
            <w:r w:rsidRPr="00390B79">
              <w:rPr>
                <w:rStyle w:val="Hyperlink"/>
              </w:rPr>
              <w:t>Capitolul I. Modelul matematic al problemei și soluțiilor</w:t>
            </w:r>
            <w:r>
              <w:rPr>
                <w:webHidden/>
              </w:rPr>
              <w:tab/>
            </w:r>
            <w:r>
              <w:rPr>
                <w:webHidden/>
              </w:rPr>
              <w:fldChar w:fldCharType="begin"/>
            </w:r>
            <w:r>
              <w:rPr>
                <w:webHidden/>
              </w:rPr>
              <w:instrText xml:space="preserve"> PAGEREF _Toc421941164 \h </w:instrText>
            </w:r>
            <w:r>
              <w:rPr>
                <w:webHidden/>
              </w:rPr>
            </w:r>
            <w:r>
              <w:rPr>
                <w:webHidden/>
              </w:rPr>
              <w:fldChar w:fldCharType="separate"/>
            </w:r>
            <w:r w:rsidR="00C71EFD">
              <w:rPr>
                <w:webHidden/>
              </w:rPr>
              <w:t>4</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65" w:history="1">
            <w:r w:rsidRPr="00390B79">
              <w:rPr>
                <w:rStyle w:val="Hyperlink"/>
              </w:rPr>
              <w:t>1.1. Ipoteza problemei</w:t>
            </w:r>
            <w:r>
              <w:rPr>
                <w:webHidden/>
              </w:rPr>
              <w:tab/>
            </w:r>
            <w:r>
              <w:rPr>
                <w:webHidden/>
              </w:rPr>
              <w:fldChar w:fldCharType="begin"/>
            </w:r>
            <w:r>
              <w:rPr>
                <w:webHidden/>
              </w:rPr>
              <w:instrText xml:space="preserve"> PAGEREF _Toc421941165 \h </w:instrText>
            </w:r>
            <w:r>
              <w:rPr>
                <w:webHidden/>
              </w:rPr>
            </w:r>
            <w:r>
              <w:rPr>
                <w:webHidden/>
              </w:rPr>
              <w:fldChar w:fldCharType="separate"/>
            </w:r>
            <w:r w:rsidR="00C71EFD">
              <w:rPr>
                <w:webHidden/>
              </w:rPr>
              <w:t>4</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66" w:history="1">
            <w:r w:rsidRPr="00390B79">
              <w:rPr>
                <w:rStyle w:val="Hyperlink"/>
              </w:rPr>
              <w:t>1.2. Soluții</w:t>
            </w:r>
            <w:r>
              <w:rPr>
                <w:webHidden/>
              </w:rPr>
              <w:tab/>
            </w:r>
            <w:r>
              <w:rPr>
                <w:webHidden/>
              </w:rPr>
              <w:fldChar w:fldCharType="begin"/>
            </w:r>
            <w:r>
              <w:rPr>
                <w:webHidden/>
              </w:rPr>
              <w:instrText xml:space="preserve"> PAGEREF _Toc421941166 \h </w:instrText>
            </w:r>
            <w:r>
              <w:rPr>
                <w:webHidden/>
              </w:rPr>
            </w:r>
            <w:r>
              <w:rPr>
                <w:webHidden/>
              </w:rPr>
              <w:fldChar w:fldCharType="separate"/>
            </w:r>
            <w:r w:rsidR="00C71EFD">
              <w:rPr>
                <w:webHidden/>
              </w:rPr>
              <w:t>5</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67" w:history="1">
            <w:r w:rsidRPr="00390B79">
              <w:rPr>
                <w:rStyle w:val="Hyperlink"/>
              </w:rPr>
              <w:t>1.2.1. Căutarea în lățime</w:t>
            </w:r>
            <w:r>
              <w:rPr>
                <w:webHidden/>
              </w:rPr>
              <w:tab/>
            </w:r>
            <w:r>
              <w:rPr>
                <w:webHidden/>
              </w:rPr>
              <w:fldChar w:fldCharType="begin"/>
            </w:r>
            <w:r>
              <w:rPr>
                <w:webHidden/>
              </w:rPr>
              <w:instrText xml:space="preserve"> PAGEREF _Toc421941167 \h </w:instrText>
            </w:r>
            <w:r>
              <w:rPr>
                <w:webHidden/>
              </w:rPr>
            </w:r>
            <w:r>
              <w:rPr>
                <w:webHidden/>
              </w:rPr>
              <w:fldChar w:fldCharType="separate"/>
            </w:r>
            <w:r w:rsidR="00C71EFD">
              <w:rPr>
                <w:webHidden/>
              </w:rPr>
              <w:t>5</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68" w:history="1">
            <w:r w:rsidRPr="00390B79">
              <w:rPr>
                <w:rStyle w:val="Hyperlink"/>
              </w:rPr>
              <w:t>1.2.2. Dijkstra</w:t>
            </w:r>
            <w:r>
              <w:rPr>
                <w:webHidden/>
              </w:rPr>
              <w:tab/>
            </w:r>
            <w:r>
              <w:rPr>
                <w:webHidden/>
              </w:rPr>
              <w:fldChar w:fldCharType="begin"/>
            </w:r>
            <w:r>
              <w:rPr>
                <w:webHidden/>
              </w:rPr>
              <w:instrText xml:space="preserve"> PAGEREF _Toc421941168 \h </w:instrText>
            </w:r>
            <w:r>
              <w:rPr>
                <w:webHidden/>
              </w:rPr>
            </w:r>
            <w:r>
              <w:rPr>
                <w:webHidden/>
              </w:rPr>
              <w:fldChar w:fldCharType="separate"/>
            </w:r>
            <w:r w:rsidR="00C71EFD">
              <w:rPr>
                <w:webHidden/>
              </w:rPr>
              <w:t>8</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69" w:history="1">
            <w:r w:rsidRPr="00390B79">
              <w:rPr>
                <w:rStyle w:val="Hyperlink"/>
              </w:rPr>
              <w:t>1.2.3. A*</w:t>
            </w:r>
            <w:r>
              <w:rPr>
                <w:webHidden/>
              </w:rPr>
              <w:tab/>
            </w:r>
            <w:r>
              <w:rPr>
                <w:webHidden/>
              </w:rPr>
              <w:fldChar w:fldCharType="begin"/>
            </w:r>
            <w:r>
              <w:rPr>
                <w:webHidden/>
              </w:rPr>
              <w:instrText xml:space="preserve"> PAGEREF _Toc421941169 \h </w:instrText>
            </w:r>
            <w:r>
              <w:rPr>
                <w:webHidden/>
              </w:rPr>
            </w:r>
            <w:r>
              <w:rPr>
                <w:webHidden/>
              </w:rPr>
              <w:fldChar w:fldCharType="separate"/>
            </w:r>
            <w:r w:rsidR="00C71EFD">
              <w:rPr>
                <w:webHidden/>
              </w:rPr>
              <w:t>10</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0" w:history="1">
            <w:r w:rsidRPr="00390B79">
              <w:rPr>
                <w:rStyle w:val="Hyperlink"/>
              </w:rPr>
              <w:t>1.2.4. A* ponderat (Weighted A*)</w:t>
            </w:r>
            <w:r>
              <w:rPr>
                <w:webHidden/>
              </w:rPr>
              <w:tab/>
            </w:r>
            <w:r>
              <w:rPr>
                <w:webHidden/>
              </w:rPr>
              <w:fldChar w:fldCharType="begin"/>
            </w:r>
            <w:r>
              <w:rPr>
                <w:webHidden/>
              </w:rPr>
              <w:instrText xml:space="preserve"> PAGEREF _Toc421941170 \h </w:instrText>
            </w:r>
            <w:r>
              <w:rPr>
                <w:webHidden/>
              </w:rPr>
            </w:r>
            <w:r>
              <w:rPr>
                <w:webHidden/>
              </w:rPr>
              <w:fldChar w:fldCharType="separate"/>
            </w:r>
            <w:r w:rsidR="00C71EFD">
              <w:rPr>
                <w:webHidden/>
              </w:rPr>
              <w:t>13</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1" w:history="1">
            <w:r w:rsidRPr="00390B79">
              <w:rPr>
                <w:rStyle w:val="Hyperlink"/>
              </w:rPr>
              <w:t>1.2.5. Jump Point Search (JPS)</w:t>
            </w:r>
            <w:r>
              <w:rPr>
                <w:webHidden/>
              </w:rPr>
              <w:tab/>
            </w:r>
            <w:r>
              <w:rPr>
                <w:webHidden/>
              </w:rPr>
              <w:fldChar w:fldCharType="begin"/>
            </w:r>
            <w:r>
              <w:rPr>
                <w:webHidden/>
              </w:rPr>
              <w:instrText xml:space="preserve"> PAGEREF _Toc421941171 \h </w:instrText>
            </w:r>
            <w:r>
              <w:rPr>
                <w:webHidden/>
              </w:rPr>
            </w:r>
            <w:r>
              <w:rPr>
                <w:webHidden/>
              </w:rPr>
              <w:fldChar w:fldCharType="separate"/>
            </w:r>
            <w:r w:rsidR="00C71EFD">
              <w:rPr>
                <w:webHidden/>
              </w:rPr>
              <w:t>14</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2" w:history="1">
            <w:r w:rsidRPr="00390B79">
              <w:rPr>
                <w:rStyle w:val="Hyperlink"/>
              </w:rPr>
              <w:t>1.2.6. A* ierarhic (Hierarchical A* / HGA*)</w:t>
            </w:r>
            <w:r>
              <w:rPr>
                <w:webHidden/>
              </w:rPr>
              <w:tab/>
            </w:r>
            <w:r>
              <w:rPr>
                <w:webHidden/>
              </w:rPr>
              <w:fldChar w:fldCharType="begin"/>
            </w:r>
            <w:r>
              <w:rPr>
                <w:webHidden/>
              </w:rPr>
              <w:instrText xml:space="preserve"> PAGEREF _Toc421941172 \h </w:instrText>
            </w:r>
            <w:r>
              <w:rPr>
                <w:webHidden/>
              </w:rPr>
            </w:r>
            <w:r>
              <w:rPr>
                <w:webHidden/>
              </w:rPr>
              <w:fldChar w:fldCharType="separate"/>
            </w:r>
            <w:r w:rsidR="00C71EFD">
              <w:rPr>
                <w:webHidden/>
              </w:rPr>
              <w:t>16</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3" w:history="1">
            <w:r w:rsidRPr="00390B79">
              <w:rPr>
                <w:rStyle w:val="Hyperlink"/>
              </w:rPr>
              <w:t>1.2.7. Lifelong planning A* (LPA*)</w:t>
            </w:r>
            <w:r>
              <w:rPr>
                <w:webHidden/>
              </w:rPr>
              <w:tab/>
            </w:r>
            <w:r>
              <w:rPr>
                <w:webHidden/>
              </w:rPr>
              <w:fldChar w:fldCharType="begin"/>
            </w:r>
            <w:r>
              <w:rPr>
                <w:webHidden/>
              </w:rPr>
              <w:instrText xml:space="preserve"> PAGEREF _Toc421941173 \h </w:instrText>
            </w:r>
            <w:r>
              <w:rPr>
                <w:webHidden/>
              </w:rPr>
            </w:r>
            <w:r>
              <w:rPr>
                <w:webHidden/>
              </w:rPr>
              <w:fldChar w:fldCharType="separate"/>
            </w:r>
            <w:r w:rsidR="00C71EFD">
              <w:rPr>
                <w:webHidden/>
              </w:rPr>
              <w:t>18</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4" w:history="1">
            <w:r w:rsidRPr="00390B79">
              <w:rPr>
                <w:rStyle w:val="Hyperlink"/>
              </w:rPr>
              <w:t>1.2.8. D*</w:t>
            </w:r>
            <w:r>
              <w:rPr>
                <w:webHidden/>
              </w:rPr>
              <w:tab/>
            </w:r>
            <w:r>
              <w:rPr>
                <w:webHidden/>
              </w:rPr>
              <w:fldChar w:fldCharType="begin"/>
            </w:r>
            <w:r>
              <w:rPr>
                <w:webHidden/>
              </w:rPr>
              <w:instrText xml:space="preserve"> PAGEREF _Toc421941174 \h </w:instrText>
            </w:r>
            <w:r>
              <w:rPr>
                <w:webHidden/>
              </w:rPr>
            </w:r>
            <w:r>
              <w:rPr>
                <w:webHidden/>
              </w:rPr>
              <w:fldChar w:fldCharType="separate"/>
            </w:r>
            <w:r w:rsidR="00C71EFD">
              <w:rPr>
                <w:webHidden/>
              </w:rPr>
              <w:t>20</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75" w:history="1">
            <w:r w:rsidRPr="00390B79">
              <w:rPr>
                <w:rStyle w:val="Hyperlink"/>
              </w:rPr>
              <w:t>1.3. Structuri de date necesare</w:t>
            </w:r>
            <w:r>
              <w:rPr>
                <w:webHidden/>
              </w:rPr>
              <w:tab/>
            </w:r>
            <w:r>
              <w:rPr>
                <w:webHidden/>
              </w:rPr>
              <w:fldChar w:fldCharType="begin"/>
            </w:r>
            <w:r>
              <w:rPr>
                <w:webHidden/>
              </w:rPr>
              <w:instrText xml:space="preserve"> PAGEREF _Toc421941175 \h </w:instrText>
            </w:r>
            <w:r>
              <w:rPr>
                <w:webHidden/>
              </w:rPr>
            </w:r>
            <w:r>
              <w:rPr>
                <w:webHidden/>
              </w:rPr>
              <w:fldChar w:fldCharType="separate"/>
            </w:r>
            <w:r w:rsidR="00C71EFD">
              <w:rPr>
                <w:webHidden/>
              </w:rPr>
              <w:t>22</w:t>
            </w:r>
            <w:r>
              <w:rPr>
                <w:webHidden/>
              </w:rPr>
              <w:fldChar w:fldCharType="end"/>
            </w:r>
          </w:hyperlink>
        </w:p>
        <w:p w:rsidR="001D3EE4" w:rsidRDefault="001D3EE4">
          <w:pPr>
            <w:pStyle w:val="TOC1"/>
            <w:tabs>
              <w:tab w:val="right" w:leader="dot" w:pos="9062"/>
            </w:tabs>
            <w:rPr>
              <w:rFonts w:eastAsiaTheme="minorEastAsia"/>
              <w:sz w:val="22"/>
              <w:szCs w:val="22"/>
              <w:lang w:eastAsia="ro-RO"/>
            </w:rPr>
          </w:pPr>
          <w:hyperlink w:anchor="_Toc421941176" w:history="1">
            <w:r w:rsidRPr="00390B79">
              <w:rPr>
                <w:rStyle w:val="Hyperlink"/>
              </w:rPr>
              <w:t>Capitolul II. Aplicație</w:t>
            </w:r>
            <w:r>
              <w:rPr>
                <w:webHidden/>
              </w:rPr>
              <w:tab/>
            </w:r>
            <w:r>
              <w:rPr>
                <w:webHidden/>
              </w:rPr>
              <w:fldChar w:fldCharType="begin"/>
            </w:r>
            <w:r>
              <w:rPr>
                <w:webHidden/>
              </w:rPr>
              <w:instrText xml:space="preserve"> PAGEREF _Toc421941176 \h </w:instrText>
            </w:r>
            <w:r>
              <w:rPr>
                <w:webHidden/>
              </w:rPr>
            </w:r>
            <w:r>
              <w:rPr>
                <w:webHidden/>
              </w:rPr>
              <w:fldChar w:fldCharType="separate"/>
            </w:r>
            <w:r w:rsidR="00C71EFD">
              <w:rPr>
                <w:webHidden/>
              </w:rPr>
              <w:t>26</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77" w:history="1">
            <w:r w:rsidRPr="00390B79">
              <w:rPr>
                <w:rStyle w:val="Hyperlink"/>
              </w:rPr>
              <w:t>2.1. Librării și instrumente</w:t>
            </w:r>
            <w:r>
              <w:rPr>
                <w:webHidden/>
              </w:rPr>
              <w:tab/>
            </w:r>
            <w:r>
              <w:rPr>
                <w:webHidden/>
              </w:rPr>
              <w:fldChar w:fldCharType="begin"/>
            </w:r>
            <w:r>
              <w:rPr>
                <w:webHidden/>
              </w:rPr>
              <w:instrText xml:space="preserve"> PAGEREF _Toc421941177 \h </w:instrText>
            </w:r>
            <w:r>
              <w:rPr>
                <w:webHidden/>
              </w:rPr>
            </w:r>
            <w:r>
              <w:rPr>
                <w:webHidden/>
              </w:rPr>
              <w:fldChar w:fldCharType="separate"/>
            </w:r>
            <w:r w:rsidR="00C71EFD">
              <w:rPr>
                <w:webHidden/>
              </w:rPr>
              <w:t>26</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8" w:history="1">
            <w:r w:rsidRPr="00390B79">
              <w:rPr>
                <w:rStyle w:val="Hyperlink"/>
                <w:rFonts w:ascii="Times New Roman" w:hAnsi="Times New Roman" w:cs="Times New Roman"/>
              </w:rPr>
              <w:t>2.1.1. HTML5</w:t>
            </w:r>
            <w:r>
              <w:rPr>
                <w:webHidden/>
              </w:rPr>
              <w:tab/>
            </w:r>
            <w:r>
              <w:rPr>
                <w:webHidden/>
              </w:rPr>
              <w:fldChar w:fldCharType="begin"/>
            </w:r>
            <w:r>
              <w:rPr>
                <w:webHidden/>
              </w:rPr>
              <w:instrText xml:space="preserve"> PAGEREF _Toc421941178 \h </w:instrText>
            </w:r>
            <w:r>
              <w:rPr>
                <w:webHidden/>
              </w:rPr>
            </w:r>
            <w:r>
              <w:rPr>
                <w:webHidden/>
              </w:rPr>
              <w:fldChar w:fldCharType="separate"/>
            </w:r>
            <w:r w:rsidR="00C71EFD">
              <w:rPr>
                <w:webHidden/>
              </w:rPr>
              <w:t>26</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79" w:history="1">
            <w:r w:rsidRPr="00390B79">
              <w:rPr>
                <w:rStyle w:val="Hyperlink"/>
              </w:rPr>
              <w:t>21.2. ECMAScript 6</w:t>
            </w:r>
            <w:r>
              <w:rPr>
                <w:webHidden/>
              </w:rPr>
              <w:tab/>
            </w:r>
            <w:r>
              <w:rPr>
                <w:webHidden/>
              </w:rPr>
              <w:fldChar w:fldCharType="begin"/>
            </w:r>
            <w:r>
              <w:rPr>
                <w:webHidden/>
              </w:rPr>
              <w:instrText xml:space="preserve"> PAGEREF _Toc421941179 \h </w:instrText>
            </w:r>
            <w:r>
              <w:rPr>
                <w:webHidden/>
              </w:rPr>
            </w:r>
            <w:r>
              <w:rPr>
                <w:webHidden/>
              </w:rPr>
              <w:fldChar w:fldCharType="separate"/>
            </w:r>
            <w:r w:rsidR="00C71EFD">
              <w:rPr>
                <w:webHidden/>
              </w:rPr>
              <w:t>26</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0" w:history="1">
            <w:r w:rsidRPr="00390B79">
              <w:rPr>
                <w:rStyle w:val="Hyperlink"/>
              </w:rPr>
              <w:t>21.3. WebGL</w:t>
            </w:r>
            <w:r>
              <w:rPr>
                <w:webHidden/>
              </w:rPr>
              <w:tab/>
            </w:r>
            <w:r>
              <w:rPr>
                <w:webHidden/>
              </w:rPr>
              <w:fldChar w:fldCharType="begin"/>
            </w:r>
            <w:r>
              <w:rPr>
                <w:webHidden/>
              </w:rPr>
              <w:instrText xml:space="preserve"> PAGEREF _Toc421941180 \h </w:instrText>
            </w:r>
            <w:r>
              <w:rPr>
                <w:webHidden/>
              </w:rPr>
            </w:r>
            <w:r>
              <w:rPr>
                <w:webHidden/>
              </w:rPr>
              <w:fldChar w:fldCharType="separate"/>
            </w:r>
            <w:r w:rsidR="00C71EFD">
              <w:rPr>
                <w:webHidden/>
              </w:rPr>
              <w:t>27</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1" w:history="1">
            <w:r w:rsidRPr="00390B79">
              <w:rPr>
                <w:rStyle w:val="Hyperlink"/>
              </w:rPr>
              <w:t>2.1.4. Three.JS</w:t>
            </w:r>
            <w:r>
              <w:rPr>
                <w:webHidden/>
              </w:rPr>
              <w:tab/>
            </w:r>
            <w:r>
              <w:rPr>
                <w:webHidden/>
              </w:rPr>
              <w:fldChar w:fldCharType="begin"/>
            </w:r>
            <w:r>
              <w:rPr>
                <w:webHidden/>
              </w:rPr>
              <w:instrText xml:space="preserve"> PAGEREF _Toc421941181 \h </w:instrText>
            </w:r>
            <w:r>
              <w:rPr>
                <w:webHidden/>
              </w:rPr>
            </w:r>
            <w:r>
              <w:rPr>
                <w:webHidden/>
              </w:rPr>
              <w:fldChar w:fldCharType="separate"/>
            </w:r>
            <w:r w:rsidR="00C71EFD">
              <w:rPr>
                <w:webHidden/>
              </w:rPr>
              <w:t>27</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2" w:history="1">
            <w:r w:rsidRPr="00390B79">
              <w:rPr>
                <w:rStyle w:val="Hyperlink"/>
              </w:rPr>
              <w:t>2.1.5. Browserul Google Chrome</w:t>
            </w:r>
            <w:r>
              <w:rPr>
                <w:webHidden/>
              </w:rPr>
              <w:tab/>
            </w:r>
            <w:r>
              <w:rPr>
                <w:webHidden/>
              </w:rPr>
              <w:fldChar w:fldCharType="begin"/>
            </w:r>
            <w:r>
              <w:rPr>
                <w:webHidden/>
              </w:rPr>
              <w:instrText xml:space="preserve"> PAGEREF _Toc421941182 \h </w:instrText>
            </w:r>
            <w:r>
              <w:rPr>
                <w:webHidden/>
              </w:rPr>
            </w:r>
            <w:r>
              <w:rPr>
                <w:webHidden/>
              </w:rPr>
              <w:fldChar w:fldCharType="separate"/>
            </w:r>
            <w:r w:rsidR="00C71EFD">
              <w:rPr>
                <w:webHidden/>
              </w:rPr>
              <w:t>31</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3" w:history="1">
            <w:r w:rsidRPr="00390B79">
              <w:rPr>
                <w:rStyle w:val="Hyperlink"/>
              </w:rPr>
              <w:t>2.1.6. jQuery</w:t>
            </w:r>
            <w:r>
              <w:rPr>
                <w:webHidden/>
              </w:rPr>
              <w:tab/>
            </w:r>
            <w:r>
              <w:rPr>
                <w:webHidden/>
              </w:rPr>
              <w:fldChar w:fldCharType="begin"/>
            </w:r>
            <w:r>
              <w:rPr>
                <w:webHidden/>
              </w:rPr>
              <w:instrText xml:space="preserve"> PAGEREF _Toc421941183 \h </w:instrText>
            </w:r>
            <w:r>
              <w:rPr>
                <w:webHidden/>
              </w:rPr>
            </w:r>
            <w:r>
              <w:rPr>
                <w:webHidden/>
              </w:rPr>
              <w:fldChar w:fldCharType="separate"/>
            </w:r>
            <w:r w:rsidR="00C71EFD">
              <w:rPr>
                <w:webHidden/>
              </w:rPr>
              <w:t>31</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4" w:history="1">
            <w:r w:rsidRPr="00390B79">
              <w:rPr>
                <w:rStyle w:val="Hyperlink"/>
              </w:rPr>
              <w:t>2.1.7. JetBrains WebStorm</w:t>
            </w:r>
            <w:r>
              <w:rPr>
                <w:webHidden/>
              </w:rPr>
              <w:tab/>
            </w:r>
            <w:r>
              <w:rPr>
                <w:webHidden/>
              </w:rPr>
              <w:fldChar w:fldCharType="begin"/>
            </w:r>
            <w:r>
              <w:rPr>
                <w:webHidden/>
              </w:rPr>
              <w:instrText xml:space="preserve"> PAGEREF _Toc421941184 \h </w:instrText>
            </w:r>
            <w:r>
              <w:rPr>
                <w:webHidden/>
              </w:rPr>
            </w:r>
            <w:r>
              <w:rPr>
                <w:webHidden/>
              </w:rPr>
              <w:fldChar w:fldCharType="separate"/>
            </w:r>
            <w:r w:rsidR="00C71EFD">
              <w:rPr>
                <w:webHidden/>
              </w:rPr>
              <w:t>31</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5" w:history="1">
            <w:r w:rsidRPr="00390B79">
              <w:rPr>
                <w:rStyle w:val="Hyperlink"/>
              </w:rPr>
              <w:t>2.1.8. Git</w:t>
            </w:r>
            <w:r>
              <w:rPr>
                <w:webHidden/>
              </w:rPr>
              <w:tab/>
            </w:r>
            <w:r>
              <w:rPr>
                <w:webHidden/>
              </w:rPr>
              <w:fldChar w:fldCharType="begin"/>
            </w:r>
            <w:r>
              <w:rPr>
                <w:webHidden/>
              </w:rPr>
              <w:instrText xml:space="preserve"> PAGEREF _Toc421941185 \h </w:instrText>
            </w:r>
            <w:r>
              <w:rPr>
                <w:webHidden/>
              </w:rPr>
            </w:r>
            <w:r>
              <w:rPr>
                <w:webHidden/>
              </w:rPr>
              <w:fldChar w:fldCharType="separate"/>
            </w:r>
            <w:r w:rsidR="00C71EFD">
              <w:rPr>
                <w:webHidden/>
              </w:rPr>
              <w:t>32</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86" w:history="1">
            <w:r w:rsidRPr="00390B79">
              <w:rPr>
                <w:rStyle w:val="Hyperlink"/>
              </w:rPr>
              <w:t>2.2. Detalii de implementare</w:t>
            </w:r>
            <w:r>
              <w:rPr>
                <w:webHidden/>
              </w:rPr>
              <w:tab/>
            </w:r>
            <w:r>
              <w:rPr>
                <w:webHidden/>
              </w:rPr>
              <w:fldChar w:fldCharType="begin"/>
            </w:r>
            <w:r>
              <w:rPr>
                <w:webHidden/>
              </w:rPr>
              <w:instrText xml:space="preserve"> PAGEREF _Toc421941186 \h </w:instrText>
            </w:r>
            <w:r>
              <w:rPr>
                <w:webHidden/>
              </w:rPr>
            </w:r>
            <w:r>
              <w:rPr>
                <w:webHidden/>
              </w:rPr>
              <w:fldChar w:fldCharType="separate"/>
            </w:r>
            <w:r w:rsidR="00C71EFD">
              <w:rPr>
                <w:webHidden/>
              </w:rPr>
              <w:t>33</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7" w:history="1">
            <w:r w:rsidRPr="00390B79">
              <w:rPr>
                <w:rStyle w:val="Hyperlink"/>
              </w:rPr>
              <w:t>2.2.1. Mediul de operare</w:t>
            </w:r>
            <w:r>
              <w:rPr>
                <w:webHidden/>
              </w:rPr>
              <w:tab/>
            </w:r>
            <w:r>
              <w:rPr>
                <w:webHidden/>
              </w:rPr>
              <w:fldChar w:fldCharType="begin"/>
            </w:r>
            <w:r>
              <w:rPr>
                <w:webHidden/>
              </w:rPr>
              <w:instrText xml:space="preserve"> PAGEREF _Toc421941187 \h </w:instrText>
            </w:r>
            <w:r>
              <w:rPr>
                <w:webHidden/>
              </w:rPr>
            </w:r>
            <w:r>
              <w:rPr>
                <w:webHidden/>
              </w:rPr>
              <w:fldChar w:fldCharType="separate"/>
            </w:r>
            <w:r w:rsidR="00C71EFD">
              <w:rPr>
                <w:webHidden/>
              </w:rPr>
              <w:t>33</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8" w:history="1">
            <w:r w:rsidRPr="00390B79">
              <w:rPr>
                <w:rStyle w:val="Hyperlink"/>
              </w:rPr>
              <w:t>2.2.2. Roboții</w:t>
            </w:r>
            <w:r>
              <w:rPr>
                <w:webHidden/>
              </w:rPr>
              <w:tab/>
            </w:r>
            <w:r>
              <w:rPr>
                <w:webHidden/>
              </w:rPr>
              <w:fldChar w:fldCharType="begin"/>
            </w:r>
            <w:r>
              <w:rPr>
                <w:webHidden/>
              </w:rPr>
              <w:instrText xml:space="preserve"> PAGEREF _Toc421941188 \h </w:instrText>
            </w:r>
            <w:r>
              <w:rPr>
                <w:webHidden/>
              </w:rPr>
            </w:r>
            <w:r>
              <w:rPr>
                <w:webHidden/>
              </w:rPr>
              <w:fldChar w:fldCharType="separate"/>
            </w:r>
            <w:r w:rsidR="00C71EFD">
              <w:rPr>
                <w:webHidden/>
              </w:rPr>
              <w:t>35</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89" w:history="1">
            <w:r w:rsidRPr="00390B79">
              <w:rPr>
                <w:rStyle w:val="Hyperlink"/>
              </w:rPr>
              <w:t>2.2.3. Algoritmul lui Dijkstra cu Fibonacci Heap</w:t>
            </w:r>
            <w:r>
              <w:rPr>
                <w:webHidden/>
              </w:rPr>
              <w:tab/>
            </w:r>
            <w:r>
              <w:rPr>
                <w:webHidden/>
              </w:rPr>
              <w:fldChar w:fldCharType="begin"/>
            </w:r>
            <w:r>
              <w:rPr>
                <w:webHidden/>
              </w:rPr>
              <w:instrText xml:space="preserve"> PAGEREF _Toc421941189 \h </w:instrText>
            </w:r>
            <w:r>
              <w:rPr>
                <w:webHidden/>
              </w:rPr>
            </w:r>
            <w:r>
              <w:rPr>
                <w:webHidden/>
              </w:rPr>
              <w:fldChar w:fldCharType="separate"/>
            </w:r>
            <w:r w:rsidR="00C71EFD">
              <w:rPr>
                <w:webHidden/>
              </w:rPr>
              <w:t>37</w:t>
            </w:r>
            <w:r>
              <w:rPr>
                <w:webHidden/>
              </w:rPr>
              <w:fldChar w:fldCharType="end"/>
            </w:r>
          </w:hyperlink>
        </w:p>
        <w:p w:rsidR="001D3EE4" w:rsidRDefault="001D3EE4">
          <w:pPr>
            <w:pStyle w:val="TOC3"/>
            <w:tabs>
              <w:tab w:val="right" w:leader="dot" w:pos="9062"/>
            </w:tabs>
            <w:rPr>
              <w:rFonts w:eastAsiaTheme="minorEastAsia"/>
              <w:sz w:val="22"/>
              <w:szCs w:val="22"/>
              <w:lang w:eastAsia="ro-RO"/>
            </w:rPr>
          </w:pPr>
          <w:hyperlink w:anchor="_Toc421941190" w:history="1">
            <w:r w:rsidRPr="00390B79">
              <w:rPr>
                <w:rStyle w:val="Hyperlink"/>
              </w:rPr>
              <w:t>2.2.4. Algoritmul A* ponderat</w:t>
            </w:r>
            <w:r>
              <w:rPr>
                <w:webHidden/>
              </w:rPr>
              <w:tab/>
            </w:r>
            <w:r>
              <w:rPr>
                <w:webHidden/>
              </w:rPr>
              <w:fldChar w:fldCharType="begin"/>
            </w:r>
            <w:r>
              <w:rPr>
                <w:webHidden/>
              </w:rPr>
              <w:instrText xml:space="preserve"> PAGEREF _Toc421941190 \h </w:instrText>
            </w:r>
            <w:r>
              <w:rPr>
                <w:webHidden/>
              </w:rPr>
            </w:r>
            <w:r>
              <w:rPr>
                <w:webHidden/>
              </w:rPr>
              <w:fldChar w:fldCharType="separate"/>
            </w:r>
            <w:r w:rsidR="00C71EFD">
              <w:rPr>
                <w:webHidden/>
              </w:rPr>
              <w:t>39</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91" w:history="1">
            <w:r w:rsidRPr="00390B79">
              <w:rPr>
                <w:rStyle w:val="Hyperlink"/>
              </w:rPr>
              <w:t>2.3. Testare</w:t>
            </w:r>
            <w:r>
              <w:rPr>
                <w:webHidden/>
              </w:rPr>
              <w:tab/>
            </w:r>
            <w:r>
              <w:rPr>
                <w:webHidden/>
              </w:rPr>
              <w:fldChar w:fldCharType="begin"/>
            </w:r>
            <w:r>
              <w:rPr>
                <w:webHidden/>
              </w:rPr>
              <w:instrText xml:space="preserve"> PAGEREF _Toc421941191 \h </w:instrText>
            </w:r>
            <w:r>
              <w:rPr>
                <w:webHidden/>
              </w:rPr>
            </w:r>
            <w:r>
              <w:rPr>
                <w:webHidden/>
              </w:rPr>
              <w:fldChar w:fldCharType="separate"/>
            </w:r>
            <w:r w:rsidR="00C71EFD">
              <w:rPr>
                <w:webHidden/>
              </w:rPr>
              <w:t>42</w:t>
            </w:r>
            <w:r>
              <w:rPr>
                <w:webHidden/>
              </w:rPr>
              <w:fldChar w:fldCharType="end"/>
            </w:r>
          </w:hyperlink>
        </w:p>
        <w:p w:rsidR="001D3EE4" w:rsidRDefault="001D3EE4">
          <w:pPr>
            <w:pStyle w:val="TOC2"/>
            <w:tabs>
              <w:tab w:val="right" w:leader="dot" w:pos="9062"/>
            </w:tabs>
            <w:rPr>
              <w:rFonts w:eastAsiaTheme="minorEastAsia"/>
              <w:sz w:val="22"/>
              <w:szCs w:val="22"/>
              <w:lang w:eastAsia="ro-RO"/>
            </w:rPr>
          </w:pPr>
          <w:hyperlink w:anchor="_Toc421941192" w:history="1">
            <w:r w:rsidRPr="00390B79">
              <w:rPr>
                <w:rStyle w:val="Hyperlink"/>
              </w:rPr>
              <w:t>2.4. Rezultate</w:t>
            </w:r>
            <w:r>
              <w:rPr>
                <w:webHidden/>
              </w:rPr>
              <w:tab/>
            </w:r>
            <w:r>
              <w:rPr>
                <w:webHidden/>
              </w:rPr>
              <w:fldChar w:fldCharType="begin"/>
            </w:r>
            <w:r>
              <w:rPr>
                <w:webHidden/>
              </w:rPr>
              <w:instrText xml:space="preserve"> PAGEREF _Toc421941192 \h </w:instrText>
            </w:r>
            <w:r>
              <w:rPr>
                <w:webHidden/>
              </w:rPr>
            </w:r>
            <w:r>
              <w:rPr>
                <w:webHidden/>
              </w:rPr>
              <w:fldChar w:fldCharType="separate"/>
            </w:r>
            <w:r w:rsidR="00C71EFD">
              <w:rPr>
                <w:webHidden/>
              </w:rPr>
              <w:t>45</w:t>
            </w:r>
            <w:r>
              <w:rPr>
                <w:webHidden/>
              </w:rPr>
              <w:fldChar w:fldCharType="end"/>
            </w:r>
          </w:hyperlink>
        </w:p>
        <w:p w:rsidR="001D3EE4" w:rsidRDefault="001D3EE4">
          <w:pPr>
            <w:pStyle w:val="TOC1"/>
            <w:tabs>
              <w:tab w:val="right" w:leader="dot" w:pos="9062"/>
            </w:tabs>
            <w:rPr>
              <w:rFonts w:eastAsiaTheme="minorEastAsia"/>
              <w:sz w:val="22"/>
              <w:szCs w:val="22"/>
              <w:lang w:eastAsia="ro-RO"/>
            </w:rPr>
          </w:pPr>
          <w:hyperlink w:anchor="_Toc421941193" w:history="1">
            <w:r w:rsidRPr="00390B79">
              <w:rPr>
                <w:rStyle w:val="Hyperlink"/>
              </w:rPr>
              <w:t>Concluzii și recomandări</w:t>
            </w:r>
            <w:r>
              <w:rPr>
                <w:webHidden/>
              </w:rPr>
              <w:tab/>
            </w:r>
            <w:r>
              <w:rPr>
                <w:webHidden/>
              </w:rPr>
              <w:fldChar w:fldCharType="begin"/>
            </w:r>
            <w:r>
              <w:rPr>
                <w:webHidden/>
              </w:rPr>
              <w:instrText xml:space="preserve"> PAGEREF _Toc421941193 \h </w:instrText>
            </w:r>
            <w:r>
              <w:rPr>
                <w:webHidden/>
              </w:rPr>
            </w:r>
            <w:r>
              <w:rPr>
                <w:webHidden/>
              </w:rPr>
              <w:fldChar w:fldCharType="separate"/>
            </w:r>
            <w:r w:rsidR="00C71EFD">
              <w:rPr>
                <w:webHidden/>
              </w:rPr>
              <w:t>48</w:t>
            </w:r>
            <w:r>
              <w:rPr>
                <w:webHidden/>
              </w:rPr>
              <w:fldChar w:fldCharType="end"/>
            </w:r>
          </w:hyperlink>
        </w:p>
        <w:p w:rsidR="001D3EE4" w:rsidRDefault="001D3EE4">
          <w:pPr>
            <w:pStyle w:val="TOC1"/>
            <w:tabs>
              <w:tab w:val="right" w:leader="dot" w:pos="9062"/>
            </w:tabs>
            <w:rPr>
              <w:rFonts w:eastAsiaTheme="minorEastAsia"/>
              <w:sz w:val="22"/>
              <w:szCs w:val="22"/>
              <w:lang w:eastAsia="ro-RO"/>
            </w:rPr>
          </w:pPr>
          <w:hyperlink w:anchor="_Toc421941194" w:history="1">
            <w:r w:rsidRPr="00390B79">
              <w:rPr>
                <w:rStyle w:val="Hyperlink"/>
              </w:rPr>
              <w:t>Bibliografie</w:t>
            </w:r>
            <w:r>
              <w:rPr>
                <w:webHidden/>
              </w:rPr>
              <w:tab/>
            </w:r>
            <w:r>
              <w:rPr>
                <w:webHidden/>
              </w:rPr>
              <w:fldChar w:fldCharType="begin"/>
            </w:r>
            <w:r>
              <w:rPr>
                <w:webHidden/>
              </w:rPr>
              <w:instrText xml:space="preserve"> PAGEREF _Toc421941194 \h </w:instrText>
            </w:r>
            <w:r>
              <w:rPr>
                <w:webHidden/>
              </w:rPr>
            </w:r>
            <w:r>
              <w:rPr>
                <w:webHidden/>
              </w:rPr>
              <w:fldChar w:fldCharType="separate"/>
            </w:r>
            <w:r w:rsidR="00C71EFD">
              <w:rPr>
                <w:webHidden/>
              </w:rPr>
              <w:t>49</w:t>
            </w:r>
            <w:r>
              <w:rPr>
                <w:webHidden/>
              </w:rPr>
              <w:fldChar w:fldCharType="end"/>
            </w:r>
          </w:hyperlink>
        </w:p>
        <w:p w:rsidR="0082316D" w:rsidRDefault="00254652">
          <w:pPr>
            <w:rPr>
              <w:b/>
              <w:bCs/>
            </w:rPr>
          </w:pPr>
          <w:r w:rsidRPr="00F83B22">
            <w:rPr>
              <w:b/>
              <w:bCs/>
            </w:rPr>
            <w:lastRenderedPageBreak/>
            <w:fldChar w:fldCharType="end"/>
          </w:r>
        </w:p>
      </w:sdtContent>
    </w:sdt>
    <w:p w:rsidR="003654FB" w:rsidRPr="0082316D" w:rsidRDefault="003654FB">
      <w:pPr>
        <w:rPr>
          <w:b/>
          <w:bCs/>
        </w:rPr>
      </w:pPr>
    </w:p>
    <w:p w:rsidR="003654FB" w:rsidRPr="00F83B22" w:rsidRDefault="003654FB" w:rsidP="001411AB">
      <w:pPr>
        <w:pStyle w:val="Heading1"/>
        <w:ind w:firstLine="708"/>
        <w:rPr>
          <w:rFonts w:ascii="Times New Roman" w:hAnsi="Times New Roman" w:cs="Times New Roman"/>
          <w:szCs w:val="28"/>
        </w:rPr>
      </w:pPr>
      <w:bookmarkStart w:id="1" w:name="_Toc421941163"/>
      <w:r w:rsidRPr="00F83B22">
        <w:rPr>
          <w:rFonts w:ascii="Times New Roman" w:hAnsi="Times New Roman" w:cs="Times New Roman"/>
          <w:szCs w:val="28"/>
        </w:rPr>
        <w:t>Introducere</w:t>
      </w:r>
      <w:bookmarkEnd w:id="1"/>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r w:rsidR="005B7F9F">
        <w:rPr>
          <w:rFonts w:ascii="Times New Roman" w:hAnsi="Times New Roman" w:cs="Times New Roman"/>
        </w:rPr>
        <w:t xml:space="preserve"> În această lucrare sunt combinate elemente de teoria grafurilor, inteligență artificală, tehnologii web și nu în ultimul rând geometrie computațională.</w:t>
      </w:r>
    </w:p>
    <w:p w:rsidR="00E10596" w:rsidRDefault="00E10596" w:rsidP="006B392C">
      <w:pPr>
        <w:jc w:val="both"/>
        <w:rPr>
          <w:rFonts w:ascii="Times New Roman" w:hAnsi="Times New Roman" w:cs="Times New Roman"/>
        </w:rPr>
      </w:pPr>
      <w:r>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Pr>
          <w:rFonts w:ascii="Times New Roman" w:hAnsi="Times New Roman" w:cs="Times New Roman"/>
        </w:rPr>
        <w:t>corelate cu pseudocodul din partea teoretică.</w:t>
      </w:r>
    </w:p>
    <w:p w:rsidR="00AA6BDC" w:rsidRDefault="00AA6BDC" w:rsidP="006B392C">
      <w:pPr>
        <w:jc w:val="both"/>
        <w:rPr>
          <w:rFonts w:ascii="Times New Roman" w:hAnsi="Times New Roman" w:cs="Times New Roman"/>
        </w:rPr>
      </w:pPr>
      <w:r>
        <w:rPr>
          <w:rFonts w:ascii="Times New Roman" w:hAnsi="Times New Roman" w:cs="Times New Roman"/>
        </w:rPr>
        <w:tab/>
        <w:t xml:space="preserve">Această lucrare prezintă și un mod de lucru </w:t>
      </w:r>
      <w:r w:rsidR="002B5AB6">
        <w:rPr>
          <w:rFonts w:ascii="Times New Roman" w:hAnsi="Times New Roman" w:cs="Times New Roman"/>
        </w:rPr>
        <w:t>eficient, exemplificând utilitatea unor programe cât mai bune. Printre acestea voi prezenta un sistem de versionare a fișierelor, un editor și librării, toate contribuind la ușurința dezvoltării.</w:t>
      </w:r>
    </w:p>
    <w:p w:rsidR="002B5AB6" w:rsidRDefault="002B5AB6" w:rsidP="006B392C">
      <w:pPr>
        <w:jc w:val="both"/>
        <w:rPr>
          <w:rFonts w:ascii="Times New Roman" w:hAnsi="Times New Roman" w:cs="Times New Roman"/>
        </w:rPr>
      </w:pPr>
      <w:r>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Pr>
          <w:rFonts w:ascii="Times New Roman" w:hAnsi="Times New Roman" w:cs="Times New Roman"/>
        </w:rPr>
        <w:t>voi compara aceste aspecte ale algoritmilor studiați și le voi ilustra în aplicație pentru a le înțelege cât mai ușor.</w:t>
      </w:r>
    </w:p>
    <w:p w:rsidR="007226B3" w:rsidRPr="00F83B22" w:rsidRDefault="007226B3" w:rsidP="006B392C">
      <w:pPr>
        <w:jc w:val="both"/>
        <w:rPr>
          <w:rFonts w:ascii="Times New Roman" w:hAnsi="Times New Roman" w:cs="Times New Roman"/>
        </w:rPr>
      </w:pPr>
      <w:r>
        <w:rPr>
          <w:rFonts w:ascii="Times New Roman" w:hAnsi="Times New Roman" w:cs="Times New Roman"/>
        </w:rPr>
        <w:tab/>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5C72DA" w:rsidRDefault="005C72DA" w:rsidP="0041237C">
      <w:pPr>
        <w:pStyle w:val="Heading1"/>
        <w:ind w:left="360" w:firstLine="348"/>
      </w:pPr>
      <w:bookmarkStart w:id="2" w:name="_Toc421941164"/>
      <w:r>
        <w:lastRenderedPageBreak/>
        <w:t>Capitolul I. Modelul matematic al problemei și soluțiilor</w:t>
      </w:r>
      <w:bookmarkEnd w:id="2"/>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5E3C4E" w:rsidP="0041237C">
      <w:pPr>
        <w:pStyle w:val="Heading2"/>
        <w:ind w:firstLine="708"/>
        <w:rPr>
          <w:sz w:val="28"/>
        </w:rPr>
      </w:pPr>
      <w:bookmarkStart w:id="3" w:name="_Toc421941165"/>
      <w:r>
        <w:rPr>
          <w:sz w:val="28"/>
        </w:rPr>
        <w:t>1</w:t>
      </w:r>
      <w:r w:rsidR="00EF49D3" w:rsidRPr="00EF49D3">
        <w:rPr>
          <w:sz w:val="28"/>
        </w:rPr>
        <w:t>.1. Ipoteza problemei</w:t>
      </w:r>
      <w:bookmarkEnd w:id="3"/>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21335" w:rsidP="0041237C">
      <w:pPr>
        <w:ind w:firstLine="708"/>
        <w:jc w:val="both"/>
        <w:rPr>
          <w:rFonts w:eastAsiaTheme="minorEastAsia"/>
        </w:rPr>
      </w:pPr>
      <w:r>
        <w:rPr>
          <w:rFonts w:eastAsiaTheme="minorEastAsia"/>
        </w:rPr>
        <w:t xml:space="preserve">În figura 1 </w:t>
      </w:r>
      <w:r w:rsidR="00F0732F">
        <w:rPr>
          <w:rFonts w:eastAsiaTheme="minorEastAsia"/>
        </w:rPr>
        <w:t xml:space="preserve">este marcată poziția curentă a doi roboți </w:t>
      </w:r>
      <w:r w:rsidR="00F0732F" w:rsidRPr="00F0732F">
        <w:rPr>
          <w:rFonts w:eastAsiaTheme="minorEastAsia"/>
          <w:b/>
        </w:rPr>
        <w:t>(1)</w:t>
      </w:r>
      <w:r w:rsidR="00F0732F">
        <w:rPr>
          <w:rFonts w:eastAsiaTheme="minorEastAsia"/>
        </w:rPr>
        <w:t xml:space="preserve">, sfera de viziune </w:t>
      </w:r>
      <w:r w:rsidR="00F0732F" w:rsidRPr="00F0732F">
        <w:rPr>
          <w:rFonts w:eastAsiaTheme="minorEastAsia"/>
          <w:b/>
        </w:rPr>
        <w:t>(2)</w:t>
      </w:r>
      <w:r w:rsidR="00F0732F">
        <w:rPr>
          <w:rFonts w:eastAsiaTheme="minorEastAsia"/>
        </w:rPr>
        <w:t xml:space="preserve">, mulțimea de muchii din spațiul vizibil </w:t>
      </w:r>
      <w:r w:rsidR="00F0732F" w:rsidRPr="00F0732F">
        <w:rPr>
          <w:rFonts w:eastAsiaTheme="minorEastAsia"/>
          <w:b/>
        </w:rPr>
        <w:t>(3)</w:t>
      </w:r>
      <w:r w:rsidR="006D1622">
        <w:rPr>
          <w:rFonts w:eastAsiaTheme="minorEastAsia"/>
        </w:rPr>
        <w:t>, marcate cu albastru,</w:t>
      </w:r>
      <w:r w:rsidR="00F0732F">
        <w:rPr>
          <w:rFonts w:eastAsiaTheme="minorEastAsia"/>
        </w:rPr>
        <w:t xml:space="preserve"> și poziția destinație </w:t>
      </w:r>
      <w:r w:rsidR="00F0732F" w:rsidRPr="00F0732F">
        <w:rPr>
          <w:rFonts w:eastAsiaTheme="minorEastAsia"/>
          <w:b/>
        </w:rPr>
        <w:t>(4)</w:t>
      </w:r>
      <w:r w:rsidR="00F0732F">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C71EFD">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F21335" w:rsidRDefault="00F21335" w:rsidP="00113302">
      <w:pPr>
        <w:ind w:firstLine="708"/>
        <w:jc w:val="both"/>
      </w:pPr>
      <w:r>
        <w:t>Așa cum în realitate terenul se poate modifica, și astfel devenind inaccesibil sau, din contră, mai accesibil, vrem ca algoritmul folosit să țină cont de acestea și în simulația noastră.</w:t>
      </w:r>
    </w:p>
    <w:p w:rsidR="006D1622" w:rsidRDefault="005E3C4E" w:rsidP="005E3C4E">
      <w:pPr>
        <w:pStyle w:val="Heading2"/>
        <w:ind w:firstLine="708"/>
        <w:rPr>
          <w:sz w:val="28"/>
        </w:rPr>
      </w:pPr>
      <w:bookmarkStart w:id="4" w:name="_Toc421941166"/>
      <w:r>
        <w:rPr>
          <w:sz w:val="28"/>
        </w:rPr>
        <w:lastRenderedPageBreak/>
        <w:t>1</w:t>
      </w:r>
      <w:r w:rsidR="00D26640" w:rsidRPr="00D26640">
        <w:rPr>
          <w:sz w:val="28"/>
        </w:rPr>
        <w:t>.2. Soluții</w:t>
      </w:r>
      <w:bookmarkEnd w:id="4"/>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5E3C4E" w:rsidP="00753330">
      <w:pPr>
        <w:pStyle w:val="Heading3"/>
        <w:ind w:firstLine="708"/>
        <w:rPr>
          <w:rFonts w:eastAsiaTheme="minorEastAsia"/>
          <w:szCs w:val="26"/>
        </w:rPr>
      </w:pPr>
      <w:bookmarkStart w:id="5" w:name="_Toc421941167"/>
      <w:r>
        <w:rPr>
          <w:rFonts w:eastAsiaTheme="minorEastAsia"/>
          <w:szCs w:val="26"/>
        </w:rPr>
        <w:t>1</w:t>
      </w:r>
      <w:r w:rsidR="00A46A89">
        <w:rPr>
          <w:rFonts w:eastAsiaTheme="minorEastAsia"/>
          <w:szCs w:val="26"/>
        </w:rPr>
        <w:t>.2.1</w:t>
      </w:r>
      <w:r w:rsidR="00DE786D" w:rsidRPr="00753330">
        <w:rPr>
          <w:rFonts w:eastAsiaTheme="minorEastAsia"/>
          <w:szCs w:val="26"/>
        </w:rPr>
        <w:t>.</w:t>
      </w:r>
      <w:r w:rsidR="00753330">
        <w:rPr>
          <w:rFonts w:eastAsiaTheme="minorEastAsia"/>
          <w:szCs w:val="26"/>
        </w:rPr>
        <w:t xml:space="preserve"> Căutarea în lățime</w:t>
      </w:r>
      <w:bookmarkEnd w:id="5"/>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963774" w:rsidRDefault="00834DD8" w:rsidP="00753330">
      <w:r>
        <w:t>Pseudocod:</w:t>
      </w:r>
    </w:p>
    <w:p w:rsidR="00963774" w:rsidRDefault="00963774" w:rsidP="00753330">
      <w:r>
        <w:rPr>
          <w:lang w:eastAsia="ro-RO"/>
        </w:rPr>
        <mc:AlternateContent>
          <mc:Choice Requires="wps">
            <w:drawing>
              <wp:inline distT="0" distB="0" distL="0" distR="0" wp14:anchorId="1CEEFCB2" wp14:editId="1760FE5A">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09089F" w:rsidRPr="002C77C4" w:rsidRDefault="0009089F"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09089F"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09089F" w:rsidRPr="002C77C4" w:rsidRDefault="0009089F" w:rsidP="00963774">
                            <w:pPr>
                              <w:pStyle w:val="NoSpacing"/>
                              <w:jc w:val="both"/>
                              <w:rPr>
                                <w:rFonts w:ascii="Cambria Math" w:eastAsiaTheme="minorEastAsia" w:hAnsi="Cambria Math"/>
                              </w:rPr>
                            </w:pPr>
                            <w:r>
                              <w:rPr>
                                <w:rFonts w:ascii="Cambria Math" w:eastAsiaTheme="minorEastAsia" w:hAnsi="Cambria Math"/>
                              </w:rPr>
                              <w:t>Sfârșit – cât timp</w:t>
                            </w:r>
                          </w:p>
                          <w:p w:rsidR="0009089F" w:rsidRDefault="0009089F"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type w14:anchorId="1CEEFCB2" id="_x0000_t202" coordsize="21600,21600" o:spt="202" path="m,l,21600r21600,l21600,xe">
                <v:stroke joinstyle="miter"/>
                <v:path gradientshapeok="t" o:connecttype="rect"/>
              </v:shapetype>
              <v:shape id="Text Box 2" o:spid="_x0000_s1026"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">
                <v:textbox>
                  <w:txbxContent>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09089F" w:rsidRPr="002C77C4" w:rsidRDefault="0009089F" w:rsidP="00963774">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09089F" w:rsidRPr="002C77C4"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09089F" w:rsidRDefault="0009089F" w:rsidP="00963774">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09089F" w:rsidRPr="002C77C4" w:rsidRDefault="0009089F" w:rsidP="00963774">
                      <w:pPr>
                        <w:pStyle w:val="NoSpacing"/>
                        <w:jc w:val="both"/>
                        <w:rPr>
                          <w:rFonts w:ascii="Cambria Math" w:eastAsiaTheme="minorEastAsia" w:hAnsi="Cambria Math"/>
                        </w:rPr>
                      </w:pPr>
                      <w:r>
                        <w:rPr>
                          <w:rFonts w:ascii="Cambria Math" w:eastAsiaTheme="minorEastAsia" w:hAnsi="Cambria Math"/>
                        </w:rPr>
                        <w:t>Sfârșit – cât timp</w:t>
                      </w:r>
                    </w:p>
                    <w:p w:rsidR="0009089F" w:rsidRDefault="0009089F" w:rsidP="00963774">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4D601B" w:rsidRDefault="004D601B" w:rsidP="00753330">
      <w:r>
        <w:rPr>
          <w:lang w:eastAsia="ro-RO"/>
        </w:rPr>
        <w:lastRenderedPageBreak/>
        <mc:AlternateContent>
          <mc:Choice Requires="wps">
            <w:drawing>
              <wp:inline distT="0" distB="0" distL="0" distR="0">
                <wp:extent cx="5734050" cy="3317240"/>
                <wp:effectExtent l="0" t="0" r="1905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17240"/>
                        </a:xfrm>
                        <a:prstGeom prst="rect">
                          <a:avLst/>
                        </a:prstGeom>
                        <a:solidFill>
                          <a:srgbClr val="FFFFFF"/>
                        </a:solidFill>
                        <a:ln w="9525">
                          <a:solidFill>
                            <a:srgbClr val="000000"/>
                          </a:solidFill>
                          <a:miter lim="800000"/>
                          <a:headEnd/>
                          <a:tailEnd/>
                        </a:ln>
                      </wps:spPr>
                      <wps:txbx>
                        <w:txbxContent>
                          <w:p w:rsidR="0009089F" w:rsidRPr="002C77C4" w:rsidRDefault="0009089F"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2C77C4" w:rsidRDefault="0009089F"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09089F" w:rsidRPr="00597C62" w:rsidRDefault="00010F6A"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09089F"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t>Sfârșit – pentru</w:t>
                            </w:r>
                          </w:p>
                          <w:p w:rsidR="0009089F" w:rsidRPr="002C77C4" w:rsidRDefault="0009089F" w:rsidP="004D601B">
                            <w:pPr>
                              <w:pStyle w:val="NoSpacing"/>
                              <w:jc w:val="both"/>
                              <w:rPr>
                                <w:rFonts w:ascii="Cambria Math" w:eastAsiaTheme="minorEastAsia" w:hAnsi="Cambria Math"/>
                              </w:rPr>
                            </w:pPr>
                            <w:r>
                              <w:rPr>
                                <w:rFonts w:ascii="Cambria Math" w:eastAsiaTheme="minorEastAsia" w:hAnsi="Cambria Math"/>
                              </w:rPr>
                              <w:t>Sfârșit – cât timp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id="_x0000_s1027" type="#_x0000_t202" style="width:451.5pt;height:26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">
                <v:textbox>
                  <w:txbxContent>
                    <w:p w:rsidR="0009089F" w:rsidRPr="002C77C4" w:rsidRDefault="0009089F"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Pr="002C77C4" w:rsidRDefault="0009089F"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2C77C4" w:rsidRDefault="0009089F"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09089F" w:rsidRPr="00597C62" w:rsidRDefault="0009089F"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09089F" w:rsidRDefault="0009089F"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4D601B">
                      <w:pPr>
                        <w:pStyle w:val="NoSpacing"/>
                        <w:jc w:val="both"/>
                        <w:rPr>
                          <w:rFonts w:ascii="Cambria Math" w:eastAsiaTheme="minorEastAsia" w:hAnsi="Cambria Math"/>
                        </w:rPr>
                      </w:pPr>
                      <w:r>
                        <w:rPr>
                          <w:rFonts w:ascii="Cambria Math" w:eastAsiaTheme="minorEastAsia" w:hAnsi="Cambria Math"/>
                        </w:rPr>
                        <w:tab/>
                        <w:t>Sfârșit – pentru</w:t>
                      </w:r>
                    </w:p>
                    <w:p w:rsidR="0009089F" w:rsidRPr="002C77C4" w:rsidRDefault="0009089F" w:rsidP="004D601B">
                      <w:pPr>
                        <w:pStyle w:val="NoSpacing"/>
                        <w:jc w:val="both"/>
                        <w:rPr>
                          <w:rFonts w:ascii="Cambria Math" w:eastAsiaTheme="minorEastAsia" w:hAnsi="Cambria Math"/>
                        </w:rPr>
                      </w:pPr>
                      <w:r>
                        <w:rPr>
                          <w:rFonts w:ascii="Cambria Math" w:eastAsiaTheme="minorEastAsia" w:hAnsi="Cambria Math"/>
                        </w:rPr>
                        <w:t>Sfârșit – cât timp</w:t>
                      </w:r>
                    </w:p>
                    <w:p w:rsidR="0009089F" w:rsidRPr="002C77C4" w:rsidRDefault="0009089F"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w:lastRenderedPageBreak/>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w:t>
      </w:r>
      <w:r w:rsidR="00761F06">
        <w:t>, aplicând (1) în ipoteza de inducție (</w:t>
      </w:r>
      <w:r w:rsidR="00761F06">
        <w:rPr>
          <w:b/>
        </w:rPr>
        <w:t>i2</w:t>
      </w:r>
      <w:r w:rsidR="00761F06">
        <w:t xml:space="preserve">) pentru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sidR="00761F06">
        <w:rPr>
          <w:rFonts w:eastAsiaTheme="minorEastAsia"/>
        </w:rPr>
        <w:t>, și având (2)</w:t>
      </w:r>
      <w:r>
        <w:t xml:space="preserve"> </w:t>
      </w:r>
      <w:r w:rsidR="00761F06">
        <w:t xml:space="preserve">rezultă </w:t>
      </w:r>
      <w:r>
        <w:t>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(3)</w:t>
      </w:r>
    </w:p>
    <w:p w:rsidR="000D009C" w:rsidRDefault="000D009C" w:rsidP="00A36AD1">
      <w:pPr>
        <w:jc w:val="both"/>
        <w:rPr>
          <w:rFonts w:eastAsiaTheme="minorEastAsia"/>
        </w:rPr>
      </w:pPr>
      <w:r>
        <w:rPr>
          <w:rFonts w:eastAsiaTheme="minorEastAsia"/>
        </w:rPr>
        <w:tab/>
        <w:t xml:space="preserve">Dar, </w:t>
      </w:r>
      <w:r w:rsidR="008D3DDD">
        <w:rPr>
          <w:rFonts w:eastAsiaTheme="minorEastAsia"/>
        </w:rPr>
        <w:t>eliminându</w:t>
      </w:r>
      <w:r>
        <w:rPr>
          <w:rFonts w:eastAsiaTheme="minorEastAsia"/>
        </w:rPr>
        <w:t xml:space="preserve">-l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w:lastRenderedPageBreak/>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027F71" w:rsidRPr="00027F71" w:rsidRDefault="00765B9F" w:rsidP="00A36AD1">
      <w:pPr>
        <w:jc w:val="both"/>
        <w:rPr>
          <w:rFonts w:eastAsiaTheme="minorEastAsia"/>
        </w:rPr>
      </w:pPr>
      <w:r>
        <w:tab/>
        <w:t>La</w:t>
      </w:r>
      <w:r w:rsidR="008D3DDD">
        <w:t xml:space="preserve"> momentul extragerii</w:t>
      </w:r>
      <w:r>
        <w:t xml:space="preserve">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w:t>
      </w:r>
      <w:r w:rsidR="008D3DDD">
        <w:rPr>
          <w:rFonts w:eastAsiaTheme="minorEastAsia"/>
        </w:rPr>
        <w:t xml:space="preserve">deja </w:t>
      </w:r>
      <w:r>
        <w:rPr>
          <w:rFonts w:eastAsiaTheme="minorEastAsia"/>
        </w:rPr>
        <w:t xml:space="preserve">adăugat </w:t>
      </w:r>
      <w:r>
        <w:rPr>
          <w:rFonts w:eastAsiaTheme="minorEastAsia"/>
          <w:i/>
        </w:rPr>
        <w:t>v</w:t>
      </w:r>
      <w:r w:rsidR="008D3DDD">
        <w:rPr>
          <w:rFonts w:eastAsiaTheme="minorEastAsia"/>
        </w:rPr>
        <w:t xml:space="preserve"> la un moment anterior,</w:t>
      </w:r>
      <w:r>
        <w:rPr>
          <w:rFonts w:eastAsiaTheme="minorEastAsia"/>
        </w:rPr>
        <w:t xml:space="preserve"> iar la</w:t>
      </w:r>
      <w:r w:rsidR="008D3DDD">
        <w:rPr>
          <w:rFonts w:eastAsiaTheme="minorEastAsia"/>
        </w:rPr>
        <w:t xml:space="preserve"> momentul extragerii</w:t>
      </w:r>
      <w:r>
        <w:rPr>
          <w:rFonts w:eastAsiaTheme="minorEastAsia"/>
        </w:rPr>
        <w:t xml:space="preserve">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w:t>
      </w:r>
      <w:r w:rsidR="008D3DDD">
        <w:rPr>
          <w:rFonts w:eastAsiaTheme="minorEastAsia"/>
        </w:rPr>
        <w:t xml:space="preserve">este </w:t>
      </w:r>
      <w:r>
        <w:rPr>
          <w:rFonts w:eastAsiaTheme="minorEastAsia"/>
        </w:rPr>
        <w:t xml:space="preserve">adăugat </w:t>
      </w:r>
      <w:r w:rsidRPr="008D3DDD">
        <w:rPr>
          <w:rFonts w:eastAsiaTheme="minorEastAsia"/>
          <w:i/>
        </w:rPr>
        <w:t>w</w:t>
      </w:r>
      <w:r>
        <w:rPr>
          <w:rFonts w:eastAsiaTheme="minorEastAsia"/>
        </w:rPr>
        <w:t xml:space="preserve"> în coadă </w:t>
      </w:r>
      <w:r w:rsidR="008D3DDD">
        <w:rPr>
          <w:rFonts w:eastAsiaTheme="minorEastAsia"/>
        </w:rPr>
        <w:t>dacă nu</w:t>
      </w:r>
      <w:r>
        <w:rPr>
          <w:rFonts w:eastAsiaTheme="minorEastAsia"/>
        </w:rPr>
        <w:t xml:space="preserve">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5E3C4E" w:rsidP="00EE60D9">
      <w:pPr>
        <w:pStyle w:val="Heading3"/>
        <w:ind w:firstLine="708"/>
        <w:rPr>
          <w:rFonts w:eastAsiaTheme="minorEastAsia"/>
          <w:szCs w:val="26"/>
        </w:rPr>
      </w:pPr>
      <w:bookmarkStart w:id="6" w:name="_Toc421941168"/>
      <w:r>
        <w:rPr>
          <w:rFonts w:eastAsiaTheme="minorEastAsia"/>
          <w:szCs w:val="26"/>
        </w:rPr>
        <w:t>1</w:t>
      </w:r>
      <w:r w:rsidR="00EE60D9" w:rsidRPr="00EE60D9">
        <w:rPr>
          <w:rFonts w:eastAsiaTheme="minorEastAsia"/>
          <w:szCs w:val="26"/>
        </w:rPr>
        <w:t>.2.2</w:t>
      </w:r>
      <w:r w:rsidR="00571FCF">
        <w:rPr>
          <w:rFonts w:eastAsiaTheme="minorEastAsia"/>
          <w:szCs w:val="26"/>
        </w:rPr>
        <w:t>.</w:t>
      </w:r>
      <w:r w:rsidR="00EE60D9" w:rsidRPr="00EE60D9">
        <w:rPr>
          <w:rFonts w:eastAsiaTheme="minorEastAsia"/>
          <w:szCs w:val="26"/>
        </w:rPr>
        <w:t xml:space="preserve"> Dijkstra</w:t>
      </w:r>
      <w:bookmarkEnd w:id="6"/>
    </w:p>
    <w:p w:rsidR="00027F71" w:rsidRDefault="00C24935" w:rsidP="000369C9">
      <w:pPr>
        <w:jc w:val="both"/>
        <w:rPr>
          <w:rFonts w:eastAsiaTheme="minorEastAsia"/>
        </w:rPr>
      </w:pPr>
      <w:r>
        <w:rPr>
          <w:rFonts w:eastAsiaTheme="minorEastAsia"/>
        </w:rPr>
        <w:tab/>
      </w:r>
      <w:r w:rsidR="00027F71">
        <w:rPr>
          <w:rFonts w:eastAsiaTheme="minorEastAsia"/>
        </w:rPr>
        <w:t xml:space="preserve">Algoritmul lui Dijkstra rezolvă problema găsirii celui mai scurt drum între două puncte într-un graf în care muchiile au asociate costuri. Alți algoritmi asemănători sunt prezentați pe larg în lucrarea </w:t>
      </w:r>
      <w:r w:rsidR="00027F71" w:rsidRPr="00027F71">
        <w:rPr>
          <w:rFonts w:eastAsiaTheme="minorEastAsia"/>
        </w:rPr>
        <w:t>Uninformed pathfinding: A new approach</w:t>
      </w:r>
      <w:r w:rsidR="00027F71">
        <w:rPr>
          <w:rStyle w:val="FootnoteReference"/>
          <w:rFonts w:eastAsiaTheme="minorEastAsia"/>
        </w:rPr>
        <w:footnoteReference w:id="1"/>
      </w:r>
      <w:r w:rsidR="00027F71">
        <w:rPr>
          <w:rFonts w:eastAsiaTheme="minorEastAsia"/>
        </w:rPr>
        <w:t>.</w:t>
      </w:r>
    </w:p>
    <w:p w:rsidR="00027F71" w:rsidRDefault="00FF706C" w:rsidP="00027F71">
      <w:pPr>
        <w:ind w:firstLine="708"/>
        <w:jc w:val="both"/>
        <w:rPr>
          <w:rFonts w:eastAsiaTheme="minorEastAsia"/>
        </w:rPr>
      </w:pPr>
      <w:r>
        <w:rPr>
          <w:rFonts w:eastAsiaTheme="minorEastAsia"/>
        </w:rPr>
        <w:t>Acest algoritm</w:t>
      </w:r>
      <w:r w:rsidR="00C24935">
        <w:rPr>
          <w:rFonts w:eastAsiaTheme="minorEastAsia"/>
        </w:rPr>
        <w:t xml:space="preserve">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4867B7" w:rsidRDefault="004867B7" w:rsidP="004867B7">
      <w:pPr>
        <w:pStyle w:val="NoSpacing"/>
        <w:rPr>
          <w:rFonts w:eastAsiaTheme="minorEastAsia"/>
        </w:rPr>
      </w:pPr>
      <w:r w:rsidRPr="004867B7">
        <w:rPr>
          <w:rFonts w:eastAsiaTheme="minorEastAsia"/>
          <w:lang w:eastAsia="ro-RO"/>
        </w:rPr>
        <mc:AlternateContent>
          <mc:Choice Requires="wps">
            <w:drawing>
              <wp:inline distT="0" distB="0" distL="0" distR="0" wp14:anchorId="79A0730C" wp14:editId="1B6A8DB8">
                <wp:extent cx="5741035" cy="1404620"/>
                <wp:effectExtent l="0" t="0" r="12065" b="2286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035" cy="1404620"/>
                        </a:xfrm>
                        <a:prstGeom prst="rect">
                          <a:avLst/>
                        </a:prstGeom>
                        <a:solidFill>
                          <a:srgbClr val="FFFFFF"/>
                        </a:solidFill>
                        <a:ln w="9525">
                          <a:solidFill>
                            <a:srgbClr val="000000"/>
                          </a:solidFill>
                          <a:miter lim="800000"/>
                          <a:headEnd/>
                          <a:tailEnd/>
                        </a:ln>
                      </wps:spPr>
                      <wps:txbx>
                        <w:txbxContent>
                          <w:p w:rsidR="0009089F" w:rsidRPr="002C77C4" w:rsidRDefault="0009089F"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597C62" w:rsidRDefault="00010F6A"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09089F" w:rsidRPr="00597C62" w:rsidRDefault="00010F6A"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Default="0009089F"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09089F" w:rsidRDefault="0009089F"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t>Sfârșit – dacă</w:t>
                            </w:r>
                          </w:p>
                          <w:p w:rsidR="0009089F" w:rsidRPr="002C77C4" w:rsidRDefault="0009089F"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09089F" w:rsidRPr="004867B7" w:rsidRDefault="0009089F" w:rsidP="004867B7">
                            <w:pPr>
                              <w:pStyle w:val="NoSpacing"/>
                              <w:rPr>
                                <w:rFonts w:ascii="Cambria Math" w:eastAsiaTheme="minorEastAsia" w:hAnsi="Cambria Math"/>
                              </w:rPr>
                            </w:pPr>
                            <w:r>
                              <w:rPr>
                                <w:rFonts w:ascii="Cambria Math" w:eastAsiaTheme="minorEastAsia" w:hAnsi="Cambria Math"/>
                              </w:rPr>
                              <w:t>Sfârșit – pentru</w:t>
                            </w:r>
                          </w:p>
                        </w:txbxContent>
                      </wps:txbx>
                      <wps:bodyPr rot="0" vert="horz" wrap="square" lIns="91440" tIns="45720" rIns="91440" bIns="45720" anchor="t" anchorCtr="0">
                        <a:spAutoFit/>
                      </wps:bodyPr>
                    </wps:wsp>
                  </a:graphicData>
                </a:graphic>
              </wp:inline>
            </w:drawing>
          </mc:Choice>
          <mc:Fallback>
            <w:pict>
              <v:shape w14:anchorId="79A0730C" id="_x0000_s1028" type="#_x0000_t202" style="width:452.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">
                <v:textbox style="mso-fit-shape-to-text:t">
                  <w:txbxContent>
                    <w:p w:rsidR="0009089F" w:rsidRPr="002C77C4" w:rsidRDefault="0009089F" w:rsidP="004867B7">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4867B7">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09089F" w:rsidRPr="00597C62" w:rsidRDefault="0009089F"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09089F" w:rsidRPr="00597C62" w:rsidRDefault="0009089F" w:rsidP="004867B7">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Default="0009089F" w:rsidP="004867B7">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09089F" w:rsidRDefault="0009089F" w:rsidP="004867B7">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09089F" w:rsidRDefault="0009089F" w:rsidP="004867B7">
                      <w:pPr>
                        <w:pStyle w:val="NoSpacing"/>
                        <w:rPr>
                          <w:rFonts w:ascii="Cambria Math" w:eastAsiaTheme="minorEastAsia" w:hAnsi="Cambria Math"/>
                        </w:rPr>
                      </w:pPr>
                      <w:r>
                        <w:rPr>
                          <w:rFonts w:ascii="Cambria Math" w:eastAsiaTheme="minorEastAsia" w:hAnsi="Cambria Math"/>
                        </w:rPr>
                        <w:tab/>
                        <w:t>Sfârșit – dacă</w:t>
                      </w:r>
                    </w:p>
                    <w:p w:rsidR="0009089F" w:rsidRPr="002C77C4" w:rsidRDefault="0009089F" w:rsidP="004867B7">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09089F" w:rsidRPr="004867B7" w:rsidRDefault="0009089F" w:rsidP="004867B7">
                      <w:pPr>
                        <w:pStyle w:val="NoSpacing"/>
                        <w:rPr>
                          <w:rFonts w:ascii="Cambria Math" w:eastAsiaTheme="minorEastAsia" w:hAnsi="Cambria Math"/>
                        </w:rPr>
                      </w:pPr>
                      <w:r>
                        <w:rPr>
                          <w:rFonts w:ascii="Cambria Math" w:eastAsiaTheme="minorEastAsia" w:hAnsi="Cambria Math"/>
                        </w:rPr>
                        <w:t>Sfârșit – pentru</w:t>
                      </w:r>
                    </w:p>
                  </w:txbxContent>
                </v:textbox>
                <w10:anchorlock/>
              </v:shape>
            </w:pict>
          </mc:Fallback>
        </mc:AlternateContent>
      </w:r>
    </w:p>
    <w:p w:rsidR="002C77C4" w:rsidRDefault="00AE05DF" w:rsidP="00B503AB">
      <w:pPr>
        <w:rPr>
          <w:rFonts w:eastAsiaTheme="minorEastAsia"/>
        </w:rPr>
      </w:pPr>
      <w:r w:rsidRPr="002C77C4">
        <w:rPr>
          <w:rFonts w:eastAsiaTheme="minorEastAsia"/>
          <w:lang w:eastAsia="ro-RO"/>
        </w:rPr>
        <w:lastRenderedPageBreak/>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Default="0009089F"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597C62">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Sfârșit – cât timp</w:t>
                            </w:r>
                          </w:p>
                          <w:p w:rsidR="0009089F" w:rsidRDefault="0009089F"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09089F" w:rsidRDefault="0009089F"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09089F" w:rsidRDefault="0009089F" w:rsidP="00597C62">
                            <w:pPr>
                              <w:pStyle w:val="NoSpacing"/>
                              <w:rPr>
                                <w:rFonts w:ascii="Cambria Math" w:eastAsiaTheme="minorEastAsia" w:hAnsi="Cambria Math"/>
                              </w:rPr>
                            </w:pPr>
                            <w:r>
                              <w:rPr>
                                <w:rFonts w:ascii="Cambria Math" w:eastAsiaTheme="minorEastAsia" w:hAnsi="Cambria Math"/>
                              </w:rPr>
                              <w:t>Altfel</w:t>
                            </w:r>
                          </w:p>
                          <w:p w:rsidR="0009089F" w:rsidRDefault="0009089F"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09089F" w:rsidRDefault="0009089F"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Pr="002C77C4" w:rsidRDefault="0009089F"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Default="0009089F"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Default="0009089F"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597C62">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597C62">
                      <w:pPr>
                        <w:pStyle w:val="NoSpacing"/>
                        <w:rPr>
                          <w:rFonts w:ascii="Cambria Math" w:eastAsiaTheme="minorEastAsia" w:hAnsi="Cambria Math"/>
                        </w:rPr>
                      </w:pPr>
                      <w:r>
                        <w:rPr>
                          <w:rFonts w:ascii="Cambria Math" w:eastAsiaTheme="minorEastAsia" w:hAnsi="Cambria Math"/>
                        </w:rPr>
                        <w:t>Sfârșit – cât timp</w:t>
                      </w:r>
                    </w:p>
                    <w:p w:rsidR="0009089F" w:rsidRDefault="0009089F"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09089F" w:rsidRDefault="0009089F"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09089F" w:rsidRDefault="0009089F" w:rsidP="00597C62">
                      <w:pPr>
                        <w:pStyle w:val="NoSpacing"/>
                        <w:rPr>
                          <w:rFonts w:ascii="Cambria Math" w:eastAsiaTheme="minorEastAsia" w:hAnsi="Cambria Math"/>
                        </w:rPr>
                      </w:pPr>
                      <w:r>
                        <w:rPr>
                          <w:rFonts w:ascii="Cambria Math" w:eastAsiaTheme="minorEastAsia" w:hAnsi="Cambria Math"/>
                        </w:rPr>
                        <w:t>Altfel</w:t>
                      </w:r>
                    </w:p>
                    <w:p w:rsidR="0009089F" w:rsidRDefault="0009089F"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09089F" w:rsidRDefault="0009089F"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09089F" w:rsidP="0009089F">
      <w:pPr>
        <w:jc w:val="both"/>
        <w:rPr>
          <w:rFonts w:eastAsiaTheme="minorEastAsia"/>
        </w:rPr>
      </w:pPr>
      <w:r>
        <w:rPr>
          <w:rFonts w:eastAsiaTheme="minorEastAsia"/>
        </w:rPr>
        <w:tab/>
        <w:t xml:space="preserve">Algoritmul lui Dijkstra găsește un drum de cost minim de la nodul de start la un nod oarecare în momentul în care îl scoate din coadă. Intuitiv, algoritmul extrăgând vârful cu cel mai mic cost asociat, dacă la momentul extragerii unui nod acesta nu are cel mai mic cost asociat, atunci ar fi existat un alt nod prin care să fi trecut un drum minim, nod care să nu fi fost explorat. Însă, acest nod din urmă fiind obligatoriu să aibă un cost mai mic decât cel inițial, ar fi fost deja extras îaintea primului. </w:t>
      </w:r>
      <w:r w:rsidR="00E74844">
        <w:rPr>
          <w:rFonts w:eastAsiaTheme="minorEastAsia"/>
        </w:rPr>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w:lastRenderedPageBreak/>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09089F" w:rsidRPr="00D654AC" w:rsidRDefault="0009089F"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C71EFD">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BDB038" id="_x0000_t202" coordsize="21600,21600" o:spt="202" path="m,l,21600r21600,l21600,xe">
                <v:stroke joinstyle="miter"/>
                <v:path gradientshapeok="t" o:connecttype="rect"/>
              </v:shapetype>
              <v:shape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09089F" w:rsidRPr="00D654AC" w:rsidRDefault="0009089F"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C71EFD">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r w:rsidR="009427BD">
        <w:rPr>
          <w:rFonts w:eastAsiaTheme="minorEastAsia"/>
        </w:rPr>
        <w:t xml:space="preserve"> Detalii pot fi găsite în cartea Introduction to Algorithms, Second Edition</w:t>
      </w:r>
      <w:r w:rsidR="009427BD">
        <w:rPr>
          <w:rStyle w:val="FootnoteReference"/>
          <w:rFonts w:eastAsiaTheme="minorEastAsia"/>
        </w:rPr>
        <w:footnoteReference w:id="2"/>
      </w:r>
      <w:r w:rsidR="00FF706C">
        <w:rPr>
          <w:rFonts w:eastAsiaTheme="minorEastAsia"/>
        </w:rPr>
        <w:t xml:space="preserve">, iar pentru analiza cazurilor nefavorabile este utilă lucrarea </w:t>
      </w:r>
      <w:r w:rsidR="00FF706C" w:rsidRPr="00FF706C">
        <w:rPr>
          <w:rFonts w:eastAsiaTheme="minorEastAsia"/>
        </w:rPr>
        <w:t>Worst-Case Analysis of Heuristic Algorithms</w:t>
      </w:r>
      <w:r w:rsidR="00FF706C">
        <w:rPr>
          <w:rStyle w:val="FootnoteReference"/>
          <w:rFonts w:eastAsiaTheme="minorEastAsia"/>
        </w:rPr>
        <w:footnoteReference w:id="3"/>
      </w:r>
      <w:r w:rsidR="00FF706C">
        <w:rPr>
          <w:rFonts w:eastAsiaTheme="minorEastAsia"/>
        </w:rPr>
        <w:t>.</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5E3C4E" w:rsidP="000D5E2D">
      <w:pPr>
        <w:pStyle w:val="Heading3"/>
        <w:ind w:left="708"/>
        <w:rPr>
          <w:szCs w:val="26"/>
        </w:rPr>
      </w:pPr>
      <w:bookmarkStart w:id="7" w:name="_Toc421941169"/>
      <w:r>
        <w:rPr>
          <w:szCs w:val="26"/>
        </w:rPr>
        <w:t>1</w:t>
      </w:r>
      <w:r w:rsidR="00A46A89" w:rsidRPr="00A46A89">
        <w:rPr>
          <w:szCs w:val="26"/>
        </w:rPr>
        <w:t>.2.</w:t>
      </w:r>
      <w:r w:rsidR="00EE60D9">
        <w:rPr>
          <w:szCs w:val="26"/>
        </w:rPr>
        <w:t>3</w:t>
      </w:r>
      <w:r w:rsidR="00A46A89" w:rsidRPr="00A46A89">
        <w:rPr>
          <w:szCs w:val="26"/>
        </w:rPr>
        <w:t>. A*</w:t>
      </w:r>
      <w:bookmarkEnd w:id="7"/>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w:t>
      </w:r>
      <w:r w:rsidR="00614245">
        <w:rPr>
          <w:rFonts w:eastAsiaTheme="minorEastAsia"/>
        </w:rPr>
        <w:lastRenderedPageBreak/>
        <w:t xml:space="preserve">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09089F" w:rsidRPr="002C77C4" w:rsidRDefault="0009089F"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09089F" w:rsidRPr="004B7DAC" w:rsidRDefault="00010F6A"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09089F" w:rsidRPr="004B7DAC" w:rsidRDefault="00010F6A"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813B60" w:rsidRDefault="00010F6A"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Pr="00597C62" w:rsidRDefault="0009089F"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2C77C4" w:rsidRDefault="0009089F"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09089F" w:rsidRPr="00813B60" w:rsidRDefault="0009089F"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614245">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Sfârșit – cât timp</w:t>
                            </w:r>
                          </w:p>
                          <w:p w:rsidR="0009089F" w:rsidRPr="002F5184" w:rsidRDefault="0009089F"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09089F" w:rsidRPr="002C77C4" w:rsidRDefault="0009089F"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09089F" w:rsidRDefault="0009089F"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09089F" w:rsidRPr="004B7DAC"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09089F" w:rsidRPr="004B7DAC"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813B60" w:rsidRDefault="0009089F"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09089F" w:rsidRPr="00597C62" w:rsidRDefault="0009089F"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09089F" w:rsidRPr="002C77C4" w:rsidRDefault="0009089F"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09089F" w:rsidRPr="00813B60" w:rsidRDefault="0009089F"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09089F" w:rsidRPr="002C77C4"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09089F" w:rsidRDefault="0009089F"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09089F" w:rsidRDefault="0009089F"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09089F" w:rsidRDefault="0009089F" w:rsidP="00614245">
                      <w:pPr>
                        <w:pStyle w:val="NoSpacing"/>
                        <w:rPr>
                          <w:rFonts w:ascii="Cambria Math" w:eastAsiaTheme="minorEastAsia" w:hAnsi="Cambria Math"/>
                        </w:rPr>
                      </w:pPr>
                      <w:r>
                        <w:rPr>
                          <w:rFonts w:ascii="Cambria Math" w:eastAsiaTheme="minorEastAsia" w:hAnsi="Cambria Math"/>
                        </w:rPr>
                        <w:tab/>
                        <w:t>Sfârșit – pentru</w:t>
                      </w:r>
                    </w:p>
                    <w:p w:rsidR="0009089F" w:rsidRPr="00F65B95" w:rsidRDefault="0009089F" w:rsidP="00614245">
                      <w:pPr>
                        <w:pStyle w:val="NoSpacing"/>
                        <w:rPr>
                          <w:rFonts w:ascii="Cambria Math" w:eastAsiaTheme="minorEastAsia" w:hAnsi="Cambria Math"/>
                        </w:rPr>
                      </w:pPr>
                      <w:r>
                        <w:rPr>
                          <w:rFonts w:ascii="Cambria Math" w:eastAsiaTheme="minorEastAsia" w:hAnsi="Cambria Math"/>
                        </w:rPr>
                        <w:t>Sfârșit – cât timp</w:t>
                      </w:r>
                    </w:p>
                    <w:p w:rsidR="0009089F" w:rsidRPr="002F5184" w:rsidRDefault="0009089F"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A67081" w:rsidP="003F5336">
      <w:pPr>
        <w:ind w:firstLine="708"/>
        <w:jc w:val="both"/>
        <w:rPr>
          <w:rFonts w:eastAsiaTheme="minorEastAsia"/>
        </w:rPr>
      </w:pPr>
      <w:r>
        <w:rPr>
          <w:rFonts w:eastAsiaTheme="minorEastAsia"/>
        </w:rPr>
        <w:t>Propoziție:</w:t>
      </w:r>
      <w:r w:rsidR="00881A6B">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sidR="00881A6B">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010F6A"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r w:rsidR="006F2E5E">
        <w:rPr>
          <w:rFonts w:eastAsiaTheme="minorEastAsia"/>
        </w:rPr>
        <w:t xml:space="preserve"> Mai multe informații despre consistența funcțiilor euristice se află în lucrarea </w:t>
      </w:r>
      <w:r w:rsidR="006F2E5E" w:rsidRPr="006F2E5E">
        <w:rPr>
          <w:rFonts w:eastAsiaTheme="minorEastAsia"/>
        </w:rPr>
        <w:t>Inconsistent heuristics in theory and practice</w:t>
      </w:r>
      <w:r w:rsidR="006F2E5E">
        <w:rPr>
          <w:rStyle w:val="FootnoteReference"/>
          <w:rFonts w:eastAsiaTheme="minorEastAsia"/>
        </w:rPr>
        <w:footnoteReference w:id="4"/>
      </w:r>
      <w:r w:rsidR="006F2E5E">
        <w:rPr>
          <w:rFonts w:eastAsiaTheme="minorEastAsia"/>
        </w:rPr>
        <w:t>.</w:t>
      </w:r>
    </w:p>
    <w:p w:rsidR="006F2E5E" w:rsidRDefault="008820FE" w:rsidP="006F2E5E">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6F2E5E" w:rsidP="003E7EE4">
      <w:pPr>
        <w:ind w:firstLine="708"/>
        <w:jc w:val="both"/>
      </w:pPr>
      <w:r>
        <w:rPr>
          <w:rFonts w:eastAsiaTheme="minorEastAsia"/>
        </w:rPr>
        <w:lastRenderedPageBreak/>
        <w:t>Algoritmul A* poate fi</w:t>
      </w:r>
      <w:r w:rsidR="00180684">
        <w:rPr>
          <w:rFonts w:eastAsiaTheme="minorEastAsia"/>
        </w:rPr>
        <w:t xml:space="preserve"> modificat astfel încât să prioritizeze mai mult după distanța estimată a vârfurilor, însă nu fără să țină cont deloc de costul până în acel nod.</w:t>
      </w:r>
    </w:p>
    <w:p w:rsidR="00B05A2A" w:rsidRDefault="005E3C4E" w:rsidP="00B05A2A">
      <w:pPr>
        <w:pStyle w:val="Heading3"/>
        <w:ind w:firstLine="708"/>
        <w:rPr>
          <w:szCs w:val="26"/>
        </w:rPr>
      </w:pPr>
      <w:bookmarkStart w:id="8" w:name="_Toc421941170"/>
      <w:r>
        <w:rPr>
          <w:szCs w:val="26"/>
        </w:rPr>
        <w:t>1</w:t>
      </w:r>
      <w:r w:rsidR="00B05A2A" w:rsidRPr="00105623">
        <w:rPr>
          <w:szCs w:val="26"/>
        </w:rPr>
        <w:t>.2.</w:t>
      </w:r>
      <w:r w:rsidR="00B05A2A">
        <w:rPr>
          <w:szCs w:val="26"/>
        </w:rPr>
        <w:t>4</w:t>
      </w:r>
      <w:r w:rsidR="00B05A2A" w:rsidRPr="00105623">
        <w:rPr>
          <w:szCs w:val="26"/>
        </w:rPr>
        <w:t>. A* ponderat (Weighted A*)</w:t>
      </w:r>
      <w:bookmarkEnd w:id="8"/>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010F6A"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6B42DC" w:rsidRPr="00D654AC" w:rsidRDefault="00DF0880" w:rsidP="009D0BC7">
      <w:pPr>
        <w:pStyle w:val="NoSpacing"/>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09089F" w:rsidRPr="00D654AC" w:rsidRDefault="0009089F"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09089F" w:rsidRPr="00D654AC" w:rsidRDefault="0009089F"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5"/>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xml:space="preserve">. Vârfurile marcate cu albastru sunt inaccesibile, iar cele fară culoare </w:t>
      </w:r>
      <w:r w:rsidR="00D654AC">
        <w:rPr>
          <w:rFonts w:eastAsiaTheme="minorEastAsia"/>
        </w:rPr>
        <w:lastRenderedPageBreak/>
        <w:t>sunt în coada de priorități.</w:t>
      </w:r>
      <w:r w:rsidR="009D0BC7">
        <w:rPr>
          <w:rFonts w:eastAsiaTheme="minorEastAsia"/>
        </w:rPr>
        <w:t xml:space="preserve"> </w:t>
      </w:r>
      <w:r w:rsidR="006B42DC">
        <w:rPr>
          <w:rFonts w:eastAsiaTheme="minorEastAsia"/>
        </w:rPr>
        <w:t>Derivații de la algoritmii Dijkstra, A* și A* ponderat sunt detaliate în lucrarea Incorporating weights into real-time heuristic search</w:t>
      </w:r>
      <w:r w:rsidR="006B42DC">
        <w:rPr>
          <w:rStyle w:val="FootnoteReference"/>
          <w:rFonts w:eastAsiaTheme="minorEastAsia"/>
        </w:rPr>
        <w:footnoteReference w:id="6"/>
      </w:r>
      <w:r w:rsidR="006B42DC">
        <w:rPr>
          <w:rFonts w:eastAsiaTheme="minorEastAsia"/>
        </w:rPr>
        <w:t>.</w:t>
      </w:r>
    </w:p>
    <w:p w:rsidR="00B05A2A" w:rsidRDefault="005E3C4E" w:rsidP="00D654AC">
      <w:pPr>
        <w:pStyle w:val="Heading3"/>
        <w:ind w:firstLine="708"/>
        <w:rPr>
          <w:rFonts w:eastAsiaTheme="minorEastAsia"/>
          <w:szCs w:val="26"/>
        </w:rPr>
      </w:pPr>
      <w:bookmarkStart w:id="9" w:name="_Toc421941171"/>
      <w:r>
        <w:rPr>
          <w:rFonts w:eastAsiaTheme="minorEastAsia"/>
          <w:szCs w:val="26"/>
        </w:rPr>
        <w:t>1</w:t>
      </w:r>
      <w:r w:rsidR="00B05A2A" w:rsidRPr="00A45B6F">
        <w:rPr>
          <w:rFonts w:eastAsiaTheme="minorEastAsia"/>
          <w:szCs w:val="26"/>
        </w:rPr>
        <w:t>.2.</w:t>
      </w:r>
      <w:r w:rsidR="00B05A2A">
        <w:rPr>
          <w:rFonts w:eastAsiaTheme="minorEastAsia"/>
          <w:szCs w:val="26"/>
        </w:rPr>
        <w:t>5</w:t>
      </w:r>
      <w:r w:rsidR="00B05A2A" w:rsidRPr="00A45B6F">
        <w:rPr>
          <w:rFonts w:eastAsiaTheme="minorEastAsia"/>
          <w:szCs w:val="26"/>
        </w:rPr>
        <w:t>. Jump Point Search (JPS)</w:t>
      </w:r>
      <w:bookmarkEnd w:id="9"/>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r w:rsidR="009427BD">
        <w:t xml:space="preserve"> Această metod</w:t>
      </w:r>
      <w:r w:rsidR="009D0BC7">
        <w:t xml:space="preserve">ă a fost descrisă în </w:t>
      </w:r>
      <w:r w:rsidR="009427BD" w:rsidRPr="009427BD">
        <w:t>Fast Pathfinding via Symmetry Breaking</w:t>
      </w:r>
      <w:r w:rsidR="009427BD">
        <w:rPr>
          <w:rStyle w:val="FootnoteReference"/>
        </w:rPr>
        <w:footnoteReference w:id="7"/>
      </w:r>
      <w:r w:rsidR="009D0BC7">
        <w:t xml:space="preserve">, </w:t>
      </w:r>
      <w:r w:rsidR="009D0BC7" w:rsidRPr="009D0BC7">
        <w:t>Online Graph Pruning for Pathfinding on Grid Maps</w:t>
      </w:r>
      <w:r w:rsidR="009D0BC7">
        <w:rPr>
          <w:rStyle w:val="FootnoteReference"/>
        </w:rPr>
        <w:footnoteReference w:id="8"/>
      </w:r>
      <w:r w:rsidR="009D0BC7">
        <w:t xml:space="preserve"> și </w:t>
      </w:r>
      <w:r w:rsidR="009D0BC7" w:rsidRPr="009D0BC7">
        <w:t>Path planning with modified A star algorithm for a mobile robot</w:t>
      </w:r>
      <w:r w:rsidR="009D0BC7">
        <w:rPr>
          <w:rStyle w:val="FootnoteReference"/>
        </w:rPr>
        <w:footnoteReference w:id="9"/>
      </w:r>
      <w:r w:rsidR="009D0BC7">
        <w:t>.</w:t>
      </w:r>
    </w:p>
    <w:p w:rsidR="00AD38AB" w:rsidRDefault="00F14F12" w:rsidP="00AD38AB">
      <w:pPr>
        <w:jc w:val="both"/>
      </w:pPr>
      <w:r>
        <w:rPr>
          <w:lang w:eastAsia="ro-RO"/>
        </w:rPr>
        <w:drawing>
          <wp:anchor distT="0" distB="0" distL="114300" distR="114300" simplePos="0" relativeHeight="251668480" behindDoc="0" locked="0" layoutInCell="1" allowOverlap="1" wp14:anchorId="3673929B" wp14:editId="0ACC20D9">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10"/>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6F2E5E">
      <w:r>
        <w:rPr>
          <w:lang w:eastAsia="ro-RO"/>
        </w:rPr>
        <mc:AlternateContent>
          <mc:Choice Requires="wps">
            <w:drawing>
              <wp:anchor distT="0" distB="0" distL="114300" distR="114300" simplePos="0" relativeHeight="251670528" behindDoc="0" locked="0" layoutInCell="1" allowOverlap="1" wp14:anchorId="6861C8F4" wp14:editId="0A672BCF">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09089F" w:rsidRPr="00F14F12" w:rsidRDefault="0009089F" w:rsidP="00F14F12">
                            <w:pPr>
                              <w:pStyle w:val="Caption"/>
                              <w:rPr>
                                <w:sz w:val="36"/>
                                <w:szCs w:val="24"/>
                              </w:rPr>
                            </w:pPr>
                            <w:r w:rsidRPr="00F14F12">
                              <w:rPr>
                                <w:sz w:val="24"/>
                              </w:rPr>
                              <w:t>Figura 4</w:t>
                            </w:r>
                            <w:r>
                              <w:rPr>
                                <w:sz w:val="24"/>
                              </w:rPr>
                              <w:t>. JPS -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1C8F4" id="Text Box 12" o:spid="_x0000_s1033" type="#_x0000_t202" style="position:absolute;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A0atu82AgAAdwQAAA4AAAAAAAAAAAAAAAAA&#10;LgIAAGRycy9lMm9Eb2MueG1sUEsBAi0AFAAGAAgAAAAhAEuLaGTbAAAABQEAAA8AAAAAAAAAAAAA&#10;AAAAkAQAAGRycy9kb3ducmV2LnhtbFBLBQYAAAAABAAEAPMAAACYBQAAAAA=&#10;" stroked="f">
                <v:textbox inset="0,0,0,0">
                  <w:txbxContent>
                    <w:p w:rsidR="0009089F" w:rsidRPr="00F14F12" w:rsidRDefault="0009089F" w:rsidP="00F14F12">
                      <w:pPr>
                        <w:pStyle w:val="Caption"/>
                        <w:rPr>
                          <w:sz w:val="36"/>
                          <w:szCs w:val="24"/>
                        </w:rPr>
                      </w:pPr>
                      <w:r w:rsidRPr="00F14F12">
                        <w:rPr>
                          <w:sz w:val="24"/>
                        </w:rPr>
                        <w:t>Figura 4</w:t>
                      </w:r>
                      <w:r>
                        <w:rPr>
                          <w:sz w:val="24"/>
                        </w:rPr>
                        <w:t>. JPS - Sursa Witmer Nathan</w:t>
                      </w:r>
                    </w:p>
                  </w:txbxContent>
                </v:textbox>
                <w10:wrap type="square" anchorx="margin"/>
              </v:shape>
            </w:pict>
          </mc:Fallback>
        </mc:AlternateContent>
      </w:r>
      <w:r>
        <w:tab/>
        <w:t>Pseudocod:</w:t>
      </w:r>
    </w:p>
    <w:p w:rsidR="00FF16A0" w:rsidRDefault="006F2E5E" w:rsidP="006F2E5E">
      <w:pPr>
        <w:pStyle w:val="NoSpacing"/>
      </w:pPr>
      <w:r>
        <w:rPr>
          <w:lang w:eastAsia="ro-RO"/>
        </w:rPr>
        <mc:AlternateContent>
          <mc:Choice Requires="wps">
            <w:drawing>
              <wp:inline distT="0" distB="0" distL="0" distR="0" wp14:anchorId="6C74C1A5" wp14:editId="5635BE1E">
                <wp:extent cx="5730875" cy="2923953"/>
                <wp:effectExtent l="0" t="0" r="22225" b="10160"/>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2923953"/>
                        </a:xfrm>
                        <a:prstGeom prst="rect">
                          <a:avLst/>
                        </a:prstGeom>
                        <a:solidFill>
                          <a:srgbClr val="FFFFFF"/>
                        </a:solidFill>
                        <a:ln w="9525">
                          <a:solidFill>
                            <a:srgbClr val="000000"/>
                          </a:solidFill>
                          <a:miter lim="800000"/>
                          <a:headEnd/>
                          <a:tailEnd/>
                        </a:ln>
                      </wps:spPr>
                      <wps:txbx>
                        <w:txbxContent>
                          <w:p w:rsidR="006F2E5E" w:rsidRPr="002C77C4" w:rsidRDefault="006F2E5E"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6F2E5E" w:rsidRPr="004B7DAC" w:rsidRDefault="00010F6A"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6F2E5E" w:rsidRPr="004B7DAC" w:rsidRDefault="00010F6A"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6F2E5E" w:rsidRPr="00813B60" w:rsidRDefault="00010F6A"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6F2E5E" w:rsidRDefault="006F2E5E"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3B2A55" w:rsidRPr="002C77C4" w:rsidRDefault="003B2A55"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3B2A55" w:rsidRDefault="003B2A55"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3B2A55" w:rsidRDefault="003B2A55"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3B2A55" w:rsidRPr="00813B60" w:rsidRDefault="003B2A55"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605896" w:rsidRDefault="00605896"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605896"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605896" w:rsidRPr="002C77C4"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D3D8E" w:rsidRPr="00605896" w:rsidRDefault="00605896"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wps:txbx>
                      <wps:bodyPr rot="0" vert="horz" wrap="square" lIns="91440" tIns="45720" rIns="91440" bIns="45720" anchor="t" anchorCtr="0">
                        <a:noAutofit/>
                      </wps:bodyPr>
                    </wps:wsp>
                  </a:graphicData>
                </a:graphic>
              </wp:inline>
            </w:drawing>
          </mc:Choice>
          <mc:Fallback>
            <w:pict>
              <v:shape w14:anchorId="6C74C1A5" id="_x0000_s1034" type="#_x0000_t202" style="width:451.2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">
                <v:textbox>
                  <w:txbxContent>
                    <w:p w:rsidR="006F2E5E" w:rsidRPr="002C77C4" w:rsidRDefault="006F2E5E" w:rsidP="006F2E5E">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6F2E5E" w:rsidRDefault="006F2E5E" w:rsidP="006F2E5E">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6F2E5E" w:rsidRPr="004B7DAC"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6F2E5E" w:rsidRPr="004B7DAC"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6F2E5E" w:rsidRPr="00813B60" w:rsidRDefault="006F2E5E" w:rsidP="006F2E5E">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6F2E5E" w:rsidRDefault="006F2E5E" w:rsidP="006F2E5E">
                      <w:pPr>
                        <w:pStyle w:val="NoSpacing"/>
                        <w:rPr>
                          <w:rFonts w:ascii="Cambria Math" w:eastAsiaTheme="minorEastAsia" w:hAnsi="Cambria Math"/>
                        </w:rPr>
                      </w:p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w:r>
                        <w:rPr>
                          <w:rFonts w:ascii="Cambria Math" w:eastAsiaTheme="minorEastAsia" w:hAnsi="Cambria Math"/>
                        </w:rPr>
                        <w:t xml:space="preserve"> </w:t>
                      </w:r>
                    </w:p>
                    <w:p w:rsidR="003B2A55" w:rsidRPr="002C77C4" w:rsidRDefault="003B2A55" w:rsidP="003B2A5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3B2A55" w:rsidRDefault="003B2A55" w:rsidP="003B2A5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3B2A55" w:rsidRDefault="003B2A55" w:rsidP="003B2A5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3B2A55" w:rsidRPr="00813B60" w:rsidRDefault="003B2A55" w:rsidP="003B2A5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605896" w:rsidRDefault="00605896" w:rsidP="00605896">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605896"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605896" w:rsidRPr="002C77C4" w:rsidRDefault="00605896" w:rsidP="00605896">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D3D8E" w:rsidRPr="00605896" w:rsidRDefault="00605896" w:rsidP="00605896">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txbxContent>
                </v:textbox>
                <w10:anchorlock/>
              </v:shape>
            </w:pict>
          </mc:Fallback>
        </mc:AlternateContent>
      </w:r>
    </w:p>
    <w:p w:rsidR="00FF16A0" w:rsidRDefault="00FF16A0" w:rsidP="006F2E5E">
      <w:pPr>
        <w:pStyle w:val="NoSpacing"/>
      </w:pPr>
      <w:r>
        <w:rPr>
          <w:lang w:eastAsia="ro-RO"/>
        </w:rPr>
        <w:lastRenderedPageBreak/>
        <mc:AlternateContent>
          <mc:Choice Requires="wps">
            <w:drawing>
              <wp:inline distT="0" distB="0" distL="0" distR="0">
                <wp:extent cx="5730875" cy="1404620"/>
                <wp:effectExtent l="0" t="0" r="2222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F16A0" w:rsidRDefault="00FF16A0" w:rsidP="00FF16A0">
                            <w:pPr>
                              <w:pStyle w:val="NoSpacing"/>
                              <w:rPr>
                                <w:rFonts w:ascii="Cambria Math" w:eastAsiaTheme="minorEastAsia" w:hAnsi="Cambria Math"/>
                              </w:rPr>
                            </w:pPr>
                            <w:r>
                              <w:rPr>
                                <w:rFonts w:ascii="Cambria Math" w:eastAsiaTheme="minorEastAsia" w:hAnsi="Cambria Math"/>
                              </w:rPr>
                              <w:tab/>
                              <w:t>Sfârșit – pentru</w:t>
                            </w:r>
                          </w:p>
                          <w:p w:rsidR="00FF16A0" w:rsidRPr="006F2E5E" w:rsidRDefault="00FF16A0" w:rsidP="00FF16A0">
                            <w:pPr>
                              <w:pStyle w:val="NoSpacing"/>
                              <w:rPr>
                                <w:rFonts w:ascii="Cambria Math" w:eastAsiaTheme="minorEastAsia" w:hAnsi="Cambria Math"/>
                              </w:rPr>
                            </w:pPr>
                            <w:r>
                              <w:rPr>
                                <w:rFonts w:ascii="Cambria Math" w:eastAsiaTheme="minorEastAsia" w:hAnsi="Cambria Math"/>
                              </w:rPr>
                              <w:t>Sfârșit – cât timp</w:t>
                            </w:r>
                          </w:p>
                          <w:p w:rsidR="00FF16A0" w:rsidRDefault="00FF16A0" w:rsidP="00FF16A0">
                            <w:pPr>
                              <w:pStyle w:val="NoSpacing"/>
                              <w:rPr>
                                <w:rFonts w:ascii="Cambria Math" w:eastAsiaTheme="minorEastAsia" w:hAnsi="Cambria Math"/>
                              </w:rPr>
                            </w:pPr>
                          </w:p>
                          <w:p w:rsidR="00FF16A0" w:rsidRPr="002F5184" w:rsidRDefault="00FF16A0" w:rsidP="00FF16A0">
                            <w:pPr>
                              <w:pStyle w:val="NoSpacing"/>
                              <w:rPr>
                                <w:rFonts w:ascii="Cambria Math" w:eastAsiaTheme="minorEastAsia" w:hAnsi="Cambria Math"/>
                              </w:rPr>
                            </w:pPr>
                            <w:r>
                              <w:rPr>
                                <w:rFonts w:ascii="Cambria Math" w:eastAsiaTheme="minorEastAsia" w:hAnsi="Cambria Math"/>
                              </w:rPr>
                              <w:t>Returnează eroare (nu există drum)</w:t>
                            </w:r>
                          </w:p>
                          <w:p w:rsidR="00FF16A0" w:rsidRDefault="00FF16A0"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FF16A0" w:rsidRPr="00FF16A0" w:rsidRDefault="00FF16A0"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spAutoFit/>
                      </wps:bodyPr>
                    </wps:wsp>
                  </a:graphicData>
                </a:graphic>
              </wp:inline>
            </w:drawing>
          </mc:Choice>
          <mc:Fallback>
            <w:pict>
              <v:shape id="_x0000_s103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cpNoeigCAABOBAAADgAAAAAAAAAAAAAAAAAuAgAAZHJzL2Uyb0Rv&#10;Yy54bWxQSwECLQAUAAYACAAAACEAtaAHVtwAAAAFAQAADwAAAAAAAAAAAAAAAACCBAAAZHJzL2Rv&#10;d25yZXYueG1sUEsFBgAAAAAEAAQA8wAAAIsFAAAAAA==&#10;">
                <v:textbox style="mso-fit-shape-to-text:t">
                  <w:txbxContent>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FF16A0" w:rsidRPr="00F65B95"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FF16A0" w:rsidRDefault="00FF16A0" w:rsidP="00FF16A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FF16A0" w:rsidRDefault="00FF16A0" w:rsidP="00FF16A0">
                      <w:pPr>
                        <w:pStyle w:val="NoSpacing"/>
                        <w:rPr>
                          <w:rFonts w:ascii="Cambria Math" w:eastAsiaTheme="minorEastAsia" w:hAnsi="Cambria Math"/>
                        </w:rPr>
                      </w:pPr>
                      <w:r>
                        <w:rPr>
                          <w:rFonts w:ascii="Cambria Math" w:eastAsiaTheme="minorEastAsia" w:hAnsi="Cambria Math"/>
                        </w:rPr>
                        <w:tab/>
                        <w:t>Sfârșit – pentru</w:t>
                      </w:r>
                    </w:p>
                    <w:p w:rsidR="00FF16A0" w:rsidRPr="006F2E5E" w:rsidRDefault="00FF16A0" w:rsidP="00FF16A0">
                      <w:pPr>
                        <w:pStyle w:val="NoSpacing"/>
                        <w:rPr>
                          <w:rFonts w:ascii="Cambria Math" w:eastAsiaTheme="minorEastAsia" w:hAnsi="Cambria Math"/>
                        </w:rPr>
                      </w:pPr>
                      <w:r>
                        <w:rPr>
                          <w:rFonts w:ascii="Cambria Math" w:eastAsiaTheme="minorEastAsia" w:hAnsi="Cambria Math"/>
                        </w:rPr>
                        <w:t>Sfârșit – cât timp</w:t>
                      </w:r>
                    </w:p>
                    <w:p w:rsidR="00FF16A0" w:rsidRDefault="00FF16A0" w:rsidP="00FF16A0">
                      <w:pPr>
                        <w:pStyle w:val="NoSpacing"/>
                        <w:rPr>
                          <w:rFonts w:ascii="Cambria Math" w:eastAsiaTheme="minorEastAsia" w:hAnsi="Cambria Math"/>
                        </w:rPr>
                      </w:pPr>
                    </w:p>
                    <w:p w:rsidR="00FF16A0" w:rsidRPr="002F5184" w:rsidRDefault="00FF16A0" w:rsidP="00FF16A0">
                      <w:pPr>
                        <w:pStyle w:val="NoSpacing"/>
                        <w:rPr>
                          <w:rFonts w:ascii="Cambria Math" w:eastAsiaTheme="minorEastAsia" w:hAnsi="Cambria Math"/>
                        </w:rPr>
                      </w:pPr>
                      <w:r>
                        <w:rPr>
                          <w:rFonts w:ascii="Cambria Math" w:eastAsiaTheme="minorEastAsia" w:hAnsi="Cambria Math"/>
                        </w:rPr>
                        <w:t>Returnează eroare (nu există drum)</w:t>
                      </w:r>
                    </w:p>
                    <w:p w:rsidR="00FF16A0" w:rsidRDefault="00FF16A0" w:rsidP="00FF16A0">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FF16A0" w:rsidRPr="00FF16A0" w:rsidRDefault="00FF16A0" w:rsidP="00FF16A0">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AD38AB" w:rsidP="00AD38AB">
      <w:pPr>
        <w:jc w:val="both"/>
      </w:pPr>
    </w:p>
    <w:p w:rsidR="00AD38AB" w:rsidRDefault="00D20305" w:rsidP="00AD38AB">
      <w:pPr>
        <w:jc w:val="both"/>
      </w:pPr>
      <w:r>
        <w:tab/>
        <w:t xml:space="preserve">Pentru a defini funcția </w:t>
      </w:r>
      <w:r>
        <w:rPr>
          <w:i/>
        </w:rPr>
        <w:t>salt</w:t>
      </w:r>
      <w:r>
        <w:t xml:space="preserve"> vom introduce notația de </w:t>
      </w:r>
      <w:r>
        <w:rPr>
          <w:i/>
        </w:rPr>
        <w:t>nod forțat</w:t>
      </w:r>
      <w:r>
        <w:t xml:space="preserve">, </w:t>
      </w:r>
      <w:r w:rsidR="00710339">
        <w:t>folosind figura 5:</w:t>
      </w:r>
    </w:p>
    <w:p w:rsidR="00710339" w:rsidRPr="00D20305" w:rsidRDefault="00710339" w:rsidP="00AD38AB">
      <w:pPr>
        <w:jc w:val="both"/>
      </w:pPr>
      <w:r>
        <w:rPr>
          <w:lang w:eastAsia="ro-RO"/>
        </w:rPr>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09089F" w:rsidRPr="00710339" w:rsidRDefault="0009089F"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6"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" stroked="f">
                <v:textbox style="mso-fit-shape-to-text:t" inset="0,0,0,0">
                  <w:txbxContent>
                    <w:p w:rsidR="0009089F" w:rsidRPr="00710339" w:rsidRDefault="0009089F" w:rsidP="00710339">
                      <w:pPr>
                        <w:pStyle w:val="Caption"/>
                        <w:rPr>
                          <w:sz w:val="24"/>
                          <w:szCs w:val="24"/>
                        </w:rPr>
                      </w:pPr>
                      <w:r>
                        <w:rPr>
                          <w:sz w:val="24"/>
                          <w:szCs w:val="24"/>
                        </w:rPr>
                        <w:t>Figura 5. Nod forțat – sursa ilustrare proprie</w:t>
                      </w:r>
                    </w:p>
                  </w:txbxContent>
                </v:textbox>
                <w10:wrap type="square"/>
              </v:shape>
            </w:pict>
          </mc:Fallback>
        </mc:AlternateContent>
      </w:r>
      <w:r>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tab/>
        <w:t xml:space="preserve">Aceste două cazuri sunt singurele făcând abstracție de simetrie, iar nodul forțat este marcat cu o bulină gri deschis, acesta fiind un nod obligatoriu pentru drumul curent, din cauza obstacolului marcat cu gri închis. </w:t>
      </w:r>
      <w:r w:rsidR="000C7BF2">
        <w:t>Acest fapt se datorează imposibilității de a găsi un drum de cost mai mic folosind ceilalți vecini.</w:t>
      </w:r>
    </w:p>
    <w:p w:rsidR="00AD38AB" w:rsidRDefault="00C746BD" w:rsidP="00AD38AB">
      <w:pPr>
        <w:jc w:val="both"/>
      </w:pPr>
      <w:r>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09089F" w:rsidRPr="00C746BD" w:rsidRDefault="0009089F"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09089F" w:rsidRPr="00C746BD" w:rsidRDefault="0009089F"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09089F" w:rsidRPr="00C746BD" w:rsidRDefault="0009089F"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09089F" w:rsidRPr="00C746BD" w:rsidRDefault="0009089F"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09089F" w:rsidRPr="00C746BD" w:rsidRDefault="0009089F"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7"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">
                <v:textbox>
                  <w:txbxContent>
                    <w:p w:rsidR="0009089F" w:rsidRPr="00C746BD" w:rsidRDefault="0009089F"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09089F" w:rsidRPr="00C746BD" w:rsidRDefault="0009089F"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09089F" w:rsidRPr="00C746BD" w:rsidRDefault="0009089F"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09089F" w:rsidRPr="00C746BD" w:rsidRDefault="0009089F"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Default="0009089F"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09089F" w:rsidRDefault="0009089F"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09089F" w:rsidRPr="00C746BD" w:rsidRDefault="0009089F"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09089F" w:rsidRPr="00C746BD" w:rsidRDefault="0009089F"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09089F" w:rsidRPr="00C746BD" w:rsidRDefault="0009089F"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xml:space="preserve">. Deși varianta prezentată este pentru rezolvarea problemei drumului minim într-o matrice, Jump Point Search poate fi extrapolată și pentru utilizarea în trei dimensiuni. Cu toate </w:t>
      </w:r>
      <w:r w:rsidR="00BF1063">
        <w:lastRenderedPageBreak/>
        <w:t>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5E3C4E" w:rsidP="00B05A2A">
      <w:pPr>
        <w:pStyle w:val="Heading3"/>
        <w:ind w:firstLine="708"/>
        <w:rPr>
          <w:rFonts w:eastAsiaTheme="minorEastAsia"/>
          <w:szCs w:val="26"/>
        </w:rPr>
      </w:pPr>
      <w:bookmarkStart w:id="10" w:name="_Toc421941172"/>
      <w:r>
        <w:rPr>
          <w:rFonts w:eastAsiaTheme="minorEastAsia"/>
          <w:szCs w:val="26"/>
        </w:rPr>
        <w:t>1</w:t>
      </w:r>
      <w:r w:rsidR="00B05A2A">
        <w:rPr>
          <w:rFonts w:eastAsiaTheme="minorEastAsia"/>
          <w:szCs w:val="26"/>
        </w:rPr>
        <w:t>.2.6</w:t>
      </w:r>
      <w:r w:rsidR="00B05A2A" w:rsidRPr="00D96F7D">
        <w:rPr>
          <w:rFonts w:eastAsiaTheme="minorEastAsia"/>
          <w:szCs w:val="26"/>
        </w:rPr>
        <w:t xml:space="preserve">. </w:t>
      </w:r>
      <w:r w:rsidR="00343DD9">
        <w:rPr>
          <w:rFonts w:eastAsiaTheme="minorEastAsia"/>
          <w:szCs w:val="26"/>
        </w:rPr>
        <w:t>A* ierarhic (</w:t>
      </w:r>
      <w:r w:rsidR="004648DE">
        <w:rPr>
          <w:rFonts w:eastAsiaTheme="minorEastAsia"/>
          <w:szCs w:val="26"/>
        </w:rPr>
        <w:t>Hierarchical A*</w:t>
      </w:r>
      <w:r w:rsidR="00343DD9">
        <w:rPr>
          <w:rFonts w:eastAsiaTheme="minorEastAsia"/>
          <w:szCs w:val="26"/>
        </w:rPr>
        <w:t xml:space="preserve"> /</w:t>
      </w:r>
      <w:r w:rsidR="004648DE">
        <w:rPr>
          <w:rFonts w:eastAsiaTheme="minorEastAsia"/>
          <w:szCs w:val="26"/>
        </w:rPr>
        <w:t xml:space="preserve"> </w:t>
      </w:r>
      <w:r w:rsidR="00B05A2A" w:rsidRPr="00D96F7D">
        <w:rPr>
          <w:rFonts w:eastAsiaTheme="minorEastAsia"/>
          <w:szCs w:val="26"/>
        </w:rPr>
        <w:t>HGA*</w:t>
      </w:r>
      <w:r w:rsidR="004648DE">
        <w:rPr>
          <w:rFonts w:eastAsiaTheme="minorEastAsia"/>
          <w:szCs w:val="26"/>
        </w:rPr>
        <w:t>)</w:t>
      </w:r>
      <w:bookmarkEnd w:id="10"/>
    </w:p>
    <w:p w:rsidR="008820FE"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Default="00C70F77" w:rsidP="00B05A2A">
      <w:pPr>
        <w:jc w:val="both"/>
      </w:pPr>
      <w:r>
        <w:tab/>
        <w:t>Vom defini în continuare elemente de bază pentru a descrie mai pe larg algoritmul.</w:t>
      </w:r>
    </w:p>
    <w:p w:rsidR="00C70F77" w:rsidRDefault="00C70F77" w:rsidP="00B62185">
      <w:pPr>
        <w:ind w:firstLine="708"/>
        <w:jc w:val="both"/>
        <w:rPr>
          <w:rFonts w:eastAsiaTheme="minorEastAsia"/>
        </w:rPr>
      </w:pPr>
      <w:r>
        <w:t xml:space="preserve">Presupunând o matrie dreptunghiulară fiind terenul de deplasare al robotului, definim o </w:t>
      </w:r>
      <w:r w:rsidR="00B62185">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j&lt;k</m:t>
        </m:r>
      </m:oMath>
      <w:r w:rsidR="00B62185">
        <w:rPr>
          <w:rFonts w:eastAsiaTheme="minorEastAsia"/>
        </w:rPr>
        <w:t xml:space="preserve"> (respectiv </w:t>
      </w:r>
      <m:oMath>
        <m:r>
          <w:rPr>
            <w:rFonts w:ascii="Cambria Math" w:eastAsiaTheme="minorEastAsia" w:hAnsi="Cambria Math"/>
          </w:rPr>
          <m:t>j&gt;k</m:t>
        </m:r>
      </m:oMath>
      <w:r w:rsidR="00B62185">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i&lt;l</m:t>
        </m:r>
      </m:oMath>
      <w:r w:rsidR="00B62185">
        <w:rPr>
          <w:rFonts w:eastAsiaTheme="minorEastAsia"/>
        </w:rPr>
        <w:t xml:space="preserve"> (respectiv </w:t>
      </w:r>
      <m:oMath>
        <m:r>
          <w:rPr>
            <w:rFonts w:ascii="Cambria Math" w:eastAsiaTheme="minorEastAsia" w:hAnsi="Cambria Math"/>
          </w:rPr>
          <m:t>i&gt;l</m:t>
        </m:r>
      </m:oMath>
      <w:r w:rsidR="00B62185">
        <w:rPr>
          <w:rFonts w:eastAsiaTheme="minorEastAsia"/>
        </w:rPr>
        <w:t>).</w:t>
      </w:r>
    </w:p>
    <w:p w:rsidR="00B62185" w:rsidRDefault="00B62185" w:rsidP="00B62185">
      <w:pPr>
        <w:ind w:firstLine="708"/>
        <w:jc w:val="both"/>
        <w:rPr>
          <w:rFonts w:eastAsiaTheme="minorEastAsia"/>
        </w:rPr>
      </w:pPr>
      <w:r>
        <w:rPr>
          <w:rFonts w:eastAsiaTheme="minorEastAsia"/>
        </w:rPr>
        <w:t>Vo</w:t>
      </w:r>
      <w:r w:rsidR="00B835A7">
        <w:rPr>
          <w:rFonts w:eastAsiaTheme="minorEastAsia"/>
        </w:rPr>
        <w:t>m înțelege prin traiectoria nulă</w:t>
      </w:r>
      <w:r>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Pr>
          <w:rFonts w:eastAsiaTheme="minorEastAsia"/>
          <w:sz w:val="28"/>
        </w:rPr>
        <w:t xml:space="preserve"> </w:t>
      </w:r>
      <w:r w:rsidR="00B835A7">
        <w:rPr>
          <w:rFonts w:eastAsiaTheme="minorEastAsia"/>
        </w:rPr>
        <w:t>și:</w:t>
      </w:r>
    </w:p>
    <w:p w:rsidR="00B835A7" w:rsidRPr="00B835A7" w:rsidRDefault="00010F6A"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Pr>
          <w:rFonts w:eastAsiaTheme="minorEastAsia"/>
          <w:sz w:val="28"/>
        </w:rPr>
        <w:t xml:space="preserve"> </w:t>
      </w:r>
    </w:p>
    <w:p w:rsidR="00B835A7" w:rsidRPr="00B835A7" w:rsidRDefault="00B835A7" w:rsidP="00B835A7">
      <w:pPr>
        <w:pStyle w:val="ListParagraph"/>
        <w:numPr>
          <w:ilvl w:val="0"/>
          <w:numId w:val="18"/>
        </w:numPr>
        <w:jc w:val="both"/>
      </w:pP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E65656" w:rsidRPr="00B835A7" w:rsidRDefault="00E65656" w:rsidP="00E65656">
      <w:pPr>
        <w:pStyle w:val="ListParagraph"/>
        <w:numPr>
          <w:ilvl w:val="0"/>
          <w:numId w:val="18"/>
        </w:numPr>
        <w:jc w:val="both"/>
      </w:pPr>
      <w:r>
        <w:rPr>
          <w:rFonts w:eastAsiaTheme="minorEastAsia"/>
        </w:rPr>
        <w:t xml:space="preserve">Analog pentru stânga: </w:t>
      </w: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B835A7" w:rsidRPr="00145AC0" w:rsidRDefault="00E65656" w:rsidP="00B835A7">
      <w:pPr>
        <w:pStyle w:val="ListParagraph"/>
        <w:numPr>
          <w:ilvl w:val="0"/>
          <w:numId w:val="18"/>
        </w:numPr>
        <w:jc w:val="both"/>
      </w:pPr>
      <w:r>
        <w:t xml:space="preserve">Dacă </w:t>
      </w:r>
      <m:oMath>
        <m:r>
          <w:rPr>
            <w:rFonts w:ascii="Cambria Math"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Pr>
          <w:rFonts w:eastAsiaTheme="minorEastAsia"/>
          <w:sz w:val="28"/>
        </w:rPr>
        <w:t xml:space="preserve">, </w:t>
      </w:r>
      <m:oMath>
        <m:r>
          <w:rPr>
            <w:rFonts w:ascii="Cambria Math" w:eastAsiaTheme="minorEastAsia" w:hAnsi="Cambria Math"/>
            <w:sz w:val="28"/>
          </w:rPr>
          <m:t>B=1-kK</m:t>
        </m:r>
      </m:oMath>
    </w:p>
    <w:p w:rsidR="00145AC0" w:rsidRPr="00145AC0" w:rsidRDefault="00145AC0" w:rsidP="00B835A7">
      <w:pPr>
        <w:pStyle w:val="ListParagraph"/>
        <w:numPr>
          <w:ilvl w:val="0"/>
          <w:numId w:val="18"/>
        </w:numPr>
        <w:jc w:val="both"/>
      </w:pPr>
      <w:r>
        <w:rPr>
          <w:rFonts w:eastAsiaTheme="minorEastAsia"/>
        </w:rPr>
        <w:t xml:space="preserve">Dacă </w:t>
      </w:r>
      <m:oMath>
        <m:r>
          <w:rPr>
            <w:rFonts w:ascii="Cambria Math" w:eastAsiaTheme="minorEastAsia"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Pr>
          <w:rFonts w:eastAsiaTheme="minorEastAsia"/>
        </w:rPr>
        <w:t xml:space="preserve">, pentru </w:t>
      </w:r>
      <m:oMath>
        <m:r>
          <w:rPr>
            <w:rFonts w:ascii="Cambria Math" w:eastAsiaTheme="minorEastAsia" w:hAnsi="Cambria Math"/>
          </w:rPr>
          <m:t>∀0&lt;v≤r, 0≤w≤s</m:t>
        </m:r>
      </m:oMath>
      <w:r>
        <w:rPr>
          <w:rFonts w:eastAsiaTheme="minorEastAsia"/>
        </w:rPr>
        <w:t xml:space="preserve">, unde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Default="00145AC0" w:rsidP="00145AC0">
      <w:pPr>
        <w:ind w:firstLine="708"/>
        <w:jc w:val="both"/>
        <w:rPr>
          <w:rFonts w:eastAsiaTheme="minorEastAsia"/>
        </w:rPr>
      </w:pPr>
      <w:r>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Observăm din acestea </w:t>
      </w:r>
      <w:r w:rsidR="00E40779">
        <w:rPr>
          <w:rFonts w:eastAsiaTheme="minorEastAsia"/>
        </w:rPr>
        <w:t xml:space="preserve">că traiectoria nulă are costul egal cu costul drumului determinat de aceasta și același cu euristica diagonală </w:t>
      </w:r>
      <w:r w:rsidR="00E40779">
        <w:rPr>
          <w:rFonts w:eastAsiaTheme="minorEastAsia"/>
          <w:i/>
        </w:rPr>
        <w:t>h</w:t>
      </w:r>
      <w:r w:rsidR="00E40779">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Default="00205278" w:rsidP="00145AC0">
      <w:pPr>
        <w:ind w:firstLine="708"/>
        <w:jc w:val="both"/>
        <w:rPr>
          <w:rFonts w:eastAsiaTheme="minorEastAsia"/>
        </w:rPr>
      </w:pPr>
      <w:r>
        <w:rPr>
          <w:rFonts w:eastAsiaTheme="minorEastAsia"/>
        </w:rPr>
        <w:t xml:space="preserve">Algoritmul începe cu drumul parțial format de algoritmul lui Bresenham, ce determină discretizarea liniilor între două puncte, și menține o listă de drumuri candidate. La fiecare </w:t>
      </w:r>
      <w:r>
        <w:rPr>
          <w:rFonts w:eastAsiaTheme="minorEastAsia"/>
        </w:rPr>
        <w:lastRenderedPageBreak/>
        <w:t xml:space="preserve">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pentru care se determină traversabilitatea traiectoriei nulă aferente. Acest algoritm se oprește când găsește un drum candidat </w:t>
      </w:r>
      <w:r w:rsidR="005F4CAD">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Pr>
          <w:rFonts w:eastAsiaTheme="minorEastAsia"/>
        </w:rPr>
        <w:t>.</w:t>
      </w:r>
    </w:p>
    <w:p w:rsidR="00C70F77" w:rsidRDefault="005F4CAD" w:rsidP="00591E51">
      <w:pPr>
        <w:ind w:firstLine="708"/>
        <w:jc w:val="both"/>
        <w:rPr>
          <w:rFonts w:eastAsiaTheme="minorEastAsia"/>
        </w:rPr>
      </w:pPr>
      <w:r>
        <w:rPr>
          <w:rFonts w:eastAsiaTheme="minorEastAsia"/>
        </w:rPr>
        <w:t>Cazul în care traiectoria nulă nu este traversabilă îl rezolvăm prin căutarea un</w:t>
      </w:r>
      <w:r w:rsidR="00584956">
        <w:rPr>
          <w:rFonts w:eastAsiaTheme="minorEastAsia"/>
        </w:rPr>
        <w:t>or rute ocolitoare</w:t>
      </w:r>
      <w:r>
        <w:rPr>
          <w:rFonts w:eastAsiaTheme="minorEastAsia"/>
        </w:rPr>
        <w:t>. Astfel, vom găsi o celulă</w:t>
      </w:r>
      <w:r w:rsidR="003E1491" w:rsidRPr="003E1491">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Pr>
          <w:rFonts w:eastAsiaTheme="minorEastAsia"/>
        </w:rPr>
        <w:t xml:space="preserve"> din drumul selectat</w:t>
      </w:r>
      <w:r>
        <w:rPr>
          <w:rFonts w:eastAsiaTheme="minorEastAsia"/>
        </w:rPr>
        <w:t xml:space="preserve"> ce se află cel mai aproape de obstacol</w:t>
      </w:r>
      <w:r w:rsidR="00584956">
        <w:rPr>
          <w:rFonts w:eastAsiaTheme="minorEastAsia"/>
        </w:rPr>
        <w:t>,</w:t>
      </w:r>
      <w:r>
        <w:rPr>
          <w:rFonts w:eastAsiaTheme="minorEastAsia"/>
        </w:rPr>
        <w:t xml:space="preserve"> de la care drumul curent se bifurcă. Vom avea patru celule </w:t>
      </w:r>
      <m:oMath>
        <m:r>
          <w:rPr>
            <w:rFonts w:ascii="Cambria Math" w:eastAsiaTheme="minorEastAsia" w:hAnsi="Cambria Math"/>
          </w:rPr>
          <m:t>a,b,c,d</m:t>
        </m:r>
      </m:oMath>
      <w:r>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Pr>
          <w:rFonts w:eastAsiaTheme="minorEastAsia"/>
        </w:rPr>
        <w:t>.</w:t>
      </w:r>
    </w:p>
    <w:p w:rsidR="00FC2E92" w:rsidRDefault="00584956" w:rsidP="00FC2E92">
      <w:pPr>
        <w:keepNext/>
        <w:jc w:val="both"/>
      </w:pPr>
      <w:r>
        <w:rPr>
          <w:lang w:eastAsia="ro-RO"/>
        </w:rPr>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09089F" w:rsidRPr="00584956" w:rsidRDefault="0009089F"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8"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UZRNgIAAHUEAAAOAAAAZHJzL2Uyb0RvYy54bWysVFFv2jAQfp+0/2D5fQRYYV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" stroked="f">
                <v:textbox style="mso-fit-shape-to-text:t" inset="0,0,0,0">
                  <w:txbxContent>
                    <w:p w:rsidR="0009089F" w:rsidRPr="00584956" w:rsidRDefault="0009089F" w:rsidP="00584956">
                      <w:pPr>
                        <w:pStyle w:val="Caption"/>
                        <w:jc w:val="both"/>
                        <w:rPr>
                          <w:rFonts w:eastAsiaTheme="minorEastAsia"/>
                          <w:sz w:val="24"/>
                          <w:szCs w:val="24"/>
                        </w:rPr>
                      </w:pPr>
                      <w:r>
                        <w:rPr>
                          <w:sz w:val="24"/>
                          <w:szCs w:val="24"/>
                        </w:rPr>
                        <w:t>Figura 6</w:t>
                      </w:r>
                      <w:r w:rsidRPr="00FC2E92">
                        <w:rPr>
                          <w:sz w:val="24"/>
                          <w:szCs w:val="24"/>
                        </w:rPr>
                        <w:t>. Rute ocolitoare – sursa prelucrare proprie</w:t>
                      </w:r>
                    </w:p>
                  </w:txbxContent>
                </v:textbox>
                <w10:wrap type="square"/>
              </v:shape>
            </w:pict>
          </mc:Fallback>
        </mc:AlternateContent>
      </w:r>
      <w:r>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tab/>
        <w:t xml:space="preserve">În figura alăturată este ilustrat un prim pas al algoritmului, astfel că este detectat un obstacol și </w:t>
      </w:r>
      <w:r w:rsidR="00514C29">
        <w:t xml:space="preserve">sunt obținute două rute ocolitoare. </w:t>
      </w:r>
      <w:r w:rsidR="000B58E1">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Pr>
          <w:rFonts w:eastAsiaTheme="minorEastAsia"/>
        </w:rPr>
        <w:t xml:space="preserve"> și construim rutele ocolitoare:</w:t>
      </w:r>
    </w:p>
    <w:p w:rsidR="00591E51" w:rsidRDefault="00591E51" w:rsidP="00591E51">
      <w:pPr>
        <w:ind w:firstLine="708"/>
        <w:jc w:val="both"/>
        <w:rPr>
          <w:rFonts w:eastAsiaTheme="minorEastAsia"/>
        </w:rPr>
      </w:pPr>
    </w:p>
    <w:p w:rsidR="00591E51" w:rsidRPr="003E1491" w:rsidRDefault="00010F6A"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Default="003E1491" w:rsidP="00591E51">
      <w:pPr>
        <w:ind w:firstLine="708"/>
        <w:jc w:val="both"/>
        <w:rPr>
          <w:rFonts w:eastAsiaTheme="minorEastAsia"/>
        </w:rPr>
      </w:pPr>
      <w:r>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Default="003E1491" w:rsidP="00591E51">
      <w:pPr>
        <w:ind w:firstLine="708"/>
        <w:jc w:val="both"/>
        <w:rPr>
          <w:rFonts w:eastAsiaTheme="minorEastAsia"/>
        </w:rPr>
      </w:pPr>
      <w:r>
        <w:rPr>
          <w:rFonts w:eastAsiaTheme="minorEastAsia"/>
        </w:rPr>
        <w:t xml:space="preserve">Prezentarea acestui algoritm este făcută pentru mișcări într-un plan bidimensional, însă </w:t>
      </w:r>
      <w:r w:rsidR="002657F3">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Default="002657F3" w:rsidP="00591E51">
      <w:pPr>
        <w:ind w:firstLine="708"/>
        <w:jc w:val="both"/>
        <w:rPr>
          <w:rFonts w:eastAsiaTheme="minorEastAsia"/>
        </w:rPr>
      </w:pPr>
      <w:r>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BD3D8E" w:rsidRPr="002265A8" w:rsidRDefault="00375AAE" w:rsidP="00BD3D8E">
      <w:pPr>
        <w:ind w:firstLine="708"/>
        <w:jc w:val="both"/>
        <w:rPr>
          <w:rFonts w:eastAsiaTheme="minorEastAsia"/>
        </w:rPr>
      </w:pPr>
      <w:r>
        <w:rPr>
          <w:rFonts w:eastAsiaTheme="minorEastAsia"/>
        </w:rPr>
        <w:t>Conform unui studiu</w:t>
      </w:r>
      <w:r w:rsidR="002657F3">
        <w:rPr>
          <w:rStyle w:val="FootnoteReference"/>
          <w:rFonts w:eastAsiaTheme="minorEastAsia"/>
        </w:rPr>
        <w:footnoteReference w:id="11"/>
      </w:r>
      <w:r>
        <w:rPr>
          <w:rFonts w:eastAsiaTheme="minorEastAsia"/>
        </w:rPr>
        <w:t xml:space="preserve"> </w:t>
      </w:r>
      <w:r w:rsidR="002657F3">
        <w:rPr>
          <w:rFonts w:eastAsiaTheme="minorEastAsia"/>
        </w:rPr>
        <w:t>acest algoritm găsește un drum apropiat de cel optim efectuând, în general, mai puțini pași decât A* ponderat chiar și cu ponderea 5</w:t>
      </w:r>
      <w:r>
        <w:rPr>
          <w:rFonts w:eastAsiaTheme="minorEastAsia"/>
        </w:rPr>
        <w:t xml:space="preserve">, având o rație de eficiență </w:t>
      </w:r>
      <w:r>
        <w:rPr>
          <w:rFonts w:eastAsiaTheme="minorEastAsia"/>
        </w:rPr>
        <w:lastRenderedPageBreak/>
        <w:t>de procesare / cost ce ajunge până la 1% din rația algoritmului A*.</w:t>
      </w:r>
      <w:r w:rsidR="00BD3D8E">
        <w:rPr>
          <w:rFonts w:eastAsiaTheme="minorEastAsia"/>
        </w:rPr>
        <w:t xml:space="preserve"> O altă lucrare pe același subiect este cea </w:t>
      </w:r>
      <w:r w:rsidR="00BD3D8E" w:rsidRPr="00BD3D8E">
        <w:rPr>
          <w:rFonts w:eastAsiaTheme="minorEastAsia"/>
        </w:rPr>
        <w:t>Near Optimal Hierarchical Path-finding</w:t>
      </w:r>
      <w:r w:rsidR="00BD3D8E">
        <w:rPr>
          <w:rStyle w:val="FootnoteReference"/>
          <w:rFonts w:eastAsiaTheme="minorEastAsia"/>
        </w:rPr>
        <w:footnoteReference w:id="12"/>
      </w:r>
      <w:r w:rsidR="00BD3D8E">
        <w:rPr>
          <w:rFonts w:eastAsiaTheme="minorEastAsia"/>
        </w:rPr>
        <w:t>.</w:t>
      </w:r>
    </w:p>
    <w:p w:rsidR="00B05A2A" w:rsidRDefault="005E3C4E" w:rsidP="00B05A2A">
      <w:pPr>
        <w:pStyle w:val="Heading3"/>
        <w:ind w:firstLine="708"/>
        <w:rPr>
          <w:rFonts w:eastAsiaTheme="minorEastAsia"/>
          <w:szCs w:val="26"/>
        </w:rPr>
      </w:pPr>
      <w:bookmarkStart w:id="11" w:name="_Toc421941173"/>
      <w:r>
        <w:rPr>
          <w:rFonts w:eastAsiaTheme="minorEastAsia"/>
          <w:szCs w:val="26"/>
        </w:rPr>
        <w:t>1</w:t>
      </w:r>
      <w:r w:rsidR="00B05A2A" w:rsidRPr="00B05A2A">
        <w:rPr>
          <w:rFonts w:eastAsiaTheme="minorEastAsia"/>
          <w:szCs w:val="26"/>
        </w:rPr>
        <w:t xml:space="preserve">.2.7. </w:t>
      </w:r>
      <w:r w:rsidR="00C62B4F">
        <w:rPr>
          <w:rFonts w:eastAsiaTheme="minorEastAsia"/>
          <w:szCs w:val="26"/>
        </w:rPr>
        <w:t>Lifelong planning A* (</w:t>
      </w:r>
      <w:r w:rsidR="00B05A2A" w:rsidRPr="00B05A2A">
        <w:rPr>
          <w:rFonts w:eastAsiaTheme="minorEastAsia"/>
          <w:szCs w:val="26"/>
        </w:rPr>
        <w:t>LPA*</w:t>
      </w:r>
      <w:r w:rsidR="00C62B4F">
        <w:rPr>
          <w:rFonts w:eastAsiaTheme="minorEastAsia"/>
          <w:szCs w:val="26"/>
        </w:rPr>
        <w:t>)</w:t>
      </w:r>
      <w:bookmarkEnd w:id="11"/>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BD3D8E" w:rsidRDefault="00BD3D8E" w:rsidP="00BD3D8E">
      <w:pPr>
        <w:pStyle w:val="NoSpacing"/>
        <w:rPr>
          <w:rFonts w:eastAsiaTheme="minorEastAsia"/>
        </w:rPr>
      </w:pPr>
      <w:r w:rsidRPr="00E67975">
        <w:rPr>
          <w:rFonts w:eastAsiaTheme="minorEastAsia"/>
          <w:lang w:eastAsia="ro-RO"/>
        </w:rPr>
        <mc:AlternateContent>
          <mc:Choice Requires="wps">
            <w:drawing>
              <wp:inline distT="0" distB="0" distL="0" distR="0" wp14:anchorId="793585FF" wp14:editId="15627C01">
                <wp:extent cx="5734050" cy="1404620"/>
                <wp:effectExtent l="0" t="0" r="19050" b="1714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D3D8E" w:rsidRPr="000A2ABD" w:rsidRDefault="00BD3D8E"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D3D8E" w:rsidRPr="000A2ABD" w:rsidRDefault="00BD3D8E"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yrmDWKAIAAE4EAAAOAAAAAAAAAAAAAAAAAC4CAABkcnMvZTJvRG9j&#10;LnhtbFBLAQItABQABgAIAAAAIQD4cGIy2wAAAAUBAAAPAAAAAAAAAAAAAAAAAIIEAABkcnMvZG93&#10;bnJldi54bWxQSwUGAAAAAAQABADzAAAAigUAAAAA&#10;">
                <v:textbox style="mso-fit-shape-to-text:t">
                  <w:txbxContent>
                    <w:p w:rsidR="00BD3D8E" w:rsidRPr="000A2ABD" w:rsidRDefault="00BD3D8E" w:rsidP="00BD3D8E">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D3D8E" w:rsidRPr="000A2ABD" w:rsidRDefault="00BD3D8E" w:rsidP="00BD3D8E">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BD3D8E" w:rsidRDefault="00BD3D8E" w:rsidP="00BD3D8E">
      <w:pPr>
        <w:pStyle w:val="NoSpacing"/>
        <w:rPr>
          <w:rFonts w:eastAsiaTheme="minorEastAsia"/>
        </w:rPr>
      </w:pPr>
      <w:r w:rsidRPr="00E67975">
        <w:rPr>
          <w:rFonts w:eastAsiaTheme="minorEastAsia"/>
          <w:lang w:eastAsia="ro-RO"/>
        </w:rPr>
        <mc:AlternateContent>
          <mc:Choice Requires="wps">
            <w:drawing>
              <wp:inline distT="0" distB="0" distL="0" distR="0" wp14:anchorId="793585FF" wp14:editId="15627C01">
                <wp:extent cx="5734050" cy="1404620"/>
                <wp:effectExtent l="0" t="0" r="19050" b="247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D3D8E" w:rsidRPr="000A2ABD" w:rsidRDefault="00BD3D8E"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D3D8E" w:rsidRPr="00ED7F73" w:rsidRDefault="00BD3D8E" w:rsidP="00BD3D8E">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j7yKAIAAE8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Gj7yKAIAAE8EAAAOAAAAAAAAAAAAAAAAAC4CAABkcnMvZTJvRG9j&#10;LnhtbFBLAQItABQABgAIAAAAIQD4cGIy2wAAAAUBAAAPAAAAAAAAAAAAAAAAAIIEAABkcnMvZG93&#10;bnJldi54bWxQSwUGAAAAAAQABADzAAAAigUAAAAA&#10;">
                <v:textbox style="mso-fit-shape-to-text:t">
                  <w:txbxContent>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t>Sfârșit – pentru</w:t>
                      </w:r>
                    </w:p>
                    <w:p w:rsidR="00BD3D8E" w:rsidRPr="000A2ABD" w:rsidRDefault="00BD3D8E" w:rsidP="00BD3D8E">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D3D8E" w:rsidRPr="000A2ABD" w:rsidRDefault="00BD3D8E" w:rsidP="00BD3D8E">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D3D8E" w:rsidRPr="00ED7F73" w:rsidRDefault="00BD3D8E" w:rsidP="00BD3D8E">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BD3D8E" w:rsidRDefault="00BD3D8E" w:rsidP="00BD3D8E">
      <w:pPr>
        <w:pStyle w:val="NoSpacing"/>
        <w:rPr>
          <w:rFonts w:eastAsiaTheme="minorEastAsia"/>
        </w:rPr>
      </w:pPr>
      <w:r w:rsidRPr="00E67975">
        <w:rPr>
          <w:rFonts w:eastAsiaTheme="minorEastAsia"/>
          <w:lang w:eastAsia="ro-RO"/>
        </w:rPr>
        <w:lastRenderedPageBreak/>
        <mc:AlternateContent>
          <mc:Choice Requires="wps">
            <w:drawing>
              <wp:inline distT="0" distB="0" distL="0" distR="0" wp14:anchorId="793585FF" wp14:editId="15627C01">
                <wp:extent cx="5734050" cy="1404620"/>
                <wp:effectExtent l="0" t="0" r="19050" b="1714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D3D8E" w:rsidRDefault="00BD3D8E"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D3D8E" w:rsidRDefault="00BD3D8E"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Default="00BD3D8E"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Pr="00BD3D8E"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93585FF"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Bo2ZJKKAIAAE8EAAAOAAAAAAAAAAAAAAAAAC4CAABkcnMvZTJvRG9j&#10;LnhtbFBLAQItABQABgAIAAAAIQD4cGIy2wAAAAUBAAAPAAAAAAAAAAAAAAAAAIIEAABkcnMvZG93&#10;bnJldi54bWxQSwUGAAAAAAQABADzAAAAigUAAAAA&#10;">
                <v:textbox style="mso-fit-shape-to-text:t">
                  <w:txbxContent>
                    <w:p w:rsidR="00BD3D8E" w:rsidRDefault="00BD3D8E" w:rsidP="00BD3D8E">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D3D8E" w:rsidRDefault="00BD3D8E" w:rsidP="00BD3D8E">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Sfârșit – dacă</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D3D8E" w:rsidRDefault="00BD3D8E" w:rsidP="00BD3D8E">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Default="00BD3D8E" w:rsidP="00BD3D8E">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D3D8E" w:rsidRDefault="00BD3D8E" w:rsidP="00BD3D8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D3D8E" w:rsidRDefault="00BD3D8E" w:rsidP="00BD3D8E">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D3D8E" w:rsidRPr="00BD3D8E" w:rsidRDefault="00BD3D8E" w:rsidP="00BD3D8E">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E67975" w:rsidP="00BD3D8E">
      <w:pPr>
        <w:pStyle w:val="NoSpacing"/>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Default="0009089F"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09089F" w:rsidRDefault="0009089F"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09089F" w:rsidRPr="008C7FA3"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09089F" w:rsidRPr="00ED7F73" w:rsidRDefault="0009089F"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4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G+c+8UnAgAATgQAAA4AAAAAAAAAAAAAAAAALgIAAGRycy9lMm9Eb2Mu&#10;eG1sUEsBAi0AFAAGAAgAAAAhAPhwYjLbAAAABQEAAA8AAAAAAAAAAAAAAAAAgQQAAGRycy9kb3du&#10;cmV2LnhtbFBLBQYAAAAABAAEAPMAAACJBQAAAAA=&#10;">
                <v:textbox style="mso-fit-shape-to-text:t">
                  <w:txbxContent>
                    <w:p w:rsidR="0009089F" w:rsidRDefault="0009089F"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09089F" w:rsidRDefault="0009089F"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09089F" w:rsidRPr="008C7FA3"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09089F" w:rsidRDefault="0009089F"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09089F" w:rsidRDefault="0009089F"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09089F" w:rsidRDefault="0009089F"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09089F" w:rsidRPr="00ED7F73" w:rsidRDefault="0009089F"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830012" w:rsidRDefault="0009089F"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Pr="00830012" w:rsidRDefault="0009089F"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830012" w:rsidRDefault="0009089F"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09089F" w:rsidRPr="00830012"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3"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PgJwIAAE4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HS30+AnAgAATgQAAA4AAAAAAAAAAAAAAAAALgIAAGRycy9lMm9Eb2Mu&#10;eG1sUEsBAi0AFAAGAAgAAAAhAPhwYjLbAAAABQEAAA8AAAAAAAAAAAAAAAAAgQQAAGRycy9kb3du&#10;cmV2LnhtbFBLBQYAAAAABAAEAPMAAACJBQAAAAA=&#10;">
                <v:textbox style="mso-fit-shape-to-text:t">
                  <w:txbxContent>
                    <w:p w:rsidR="0009089F" w:rsidRPr="00830012" w:rsidRDefault="0009089F"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Pr="00830012" w:rsidRDefault="0009089F"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830012" w:rsidRDefault="0009089F"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09089F" w:rsidRPr="00830012"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09089F" w:rsidRDefault="0009089F"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830012" w:rsidRDefault="0009089F"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1033F8" w:rsidRDefault="00FB5FF2" w:rsidP="008D00DC">
      <w:pPr>
        <w:jc w:val="both"/>
        <w:rPr>
          <w:rFonts w:eastAsiaTheme="minorEastAsia"/>
        </w:rPr>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1033F8" w:rsidRPr="001033F8" w:rsidRDefault="001033F8" w:rsidP="008D00DC">
      <w:pPr>
        <w:jc w:val="both"/>
        <w:rPr>
          <w:rFonts w:eastAsiaTheme="minorEastAsia"/>
        </w:rPr>
      </w:pPr>
      <w:r>
        <w:rPr>
          <w:rFonts w:eastAsiaTheme="minorEastAsia"/>
        </w:rPr>
        <w:lastRenderedPageBreak/>
        <w:tab/>
        <w:t>Acest algoritm este pr</w:t>
      </w:r>
      <w:r w:rsidR="009D0BC7">
        <w:rPr>
          <w:rFonts w:eastAsiaTheme="minorEastAsia"/>
        </w:rPr>
        <w:t>ezentat mai în detaliu în lucrările „</w:t>
      </w:r>
      <w:r w:rsidR="009D0BC7" w:rsidRPr="009D0BC7">
        <w:rPr>
          <w:rFonts w:eastAsiaTheme="minorEastAsia"/>
        </w:rPr>
        <w:t>Lifelong Planning A*</w:t>
      </w:r>
      <w:r w:rsidR="009D0BC7">
        <w:rPr>
          <w:rFonts w:eastAsiaTheme="minorEastAsia"/>
        </w:rPr>
        <w:t>”</w:t>
      </w:r>
      <w:r w:rsidR="009D0BC7">
        <w:rPr>
          <w:rStyle w:val="FootnoteReference"/>
          <w:rFonts w:eastAsiaTheme="minorEastAsia"/>
        </w:rPr>
        <w:footnoteReference w:id="13"/>
      </w:r>
      <w:r w:rsidR="009D0BC7">
        <w:rPr>
          <w:rFonts w:eastAsiaTheme="minorEastAsia"/>
        </w:rPr>
        <w:t xml:space="preserve"> și</w:t>
      </w:r>
      <w:r>
        <w:rPr>
          <w:rFonts w:eastAsiaTheme="minorEastAsia"/>
        </w:rPr>
        <w:t xml:space="preserve"> </w:t>
      </w:r>
      <w:r w:rsidR="009D0BC7">
        <w:rPr>
          <w:rFonts w:eastAsiaTheme="minorEastAsia"/>
        </w:rPr>
        <w:t>„</w:t>
      </w:r>
      <w:r w:rsidRPr="001033F8">
        <w:rPr>
          <w:rFonts w:eastAsiaTheme="minorEastAsia"/>
        </w:rPr>
        <w:t>A Generalized Framework for Lifelong Planning A* Search</w:t>
      </w:r>
      <w:r w:rsidR="009D0BC7">
        <w:rPr>
          <w:rFonts w:eastAsiaTheme="minorEastAsia"/>
        </w:rPr>
        <w:t>”</w:t>
      </w:r>
      <w:r>
        <w:rPr>
          <w:rStyle w:val="FootnoteReference"/>
          <w:rFonts w:eastAsiaTheme="minorEastAsia"/>
        </w:rPr>
        <w:footnoteReference w:id="14"/>
      </w:r>
      <w:r>
        <w:rPr>
          <w:rFonts w:eastAsiaTheme="minorEastAsia"/>
        </w:rPr>
        <w:t>.</w:t>
      </w:r>
    </w:p>
    <w:p w:rsidR="006D1FE8" w:rsidRPr="003A5C16" w:rsidRDefault="005E3C4E" w:rsidP="003A5C16">
      <w:pPr>
        <w:pStyle w:val="Heading3"/>
        <w:ind w:firstLine="708"/>
        <w:rPr>
          <w:rFonts w:eastAsiaTheme="minorEastAsia"/>
          <w:szCs w:val="26"/>
        </w:rPr>
      </w:pPr>
      <w:bookmarkStart w:id="12" w:name="_Toc421941174"/>
      <w:r>
        <w:rPr>
          <w:rFonts w:eastAsiaTheme="minorEastAsia"/>
          <w:szCs w:val="26"/>
        </w:rPr>
        <w:t>1</w:t>
      </w:r>
      <w:r w:rsidR="008A71DB">
        <w:rPr>
          <w:rFonts w:eastAsiaTheme="minorEastAsia"/>
          <w:szCs w:val="26"/>
        </w:rPr>
        <w:t>.</w:t>
      </w:r>
      <w:r w:rsidR="00B05A2A">
        <w:rPr>
          <w:rFonts w:eastAsiaTheme="minorEastAsia"/>
          <w:szCs w:val="26"/>
        </w:rPr>
        <w:t>2.8</w:t>
      </w:r>
      <w:r w:rsidR="003A5C16" w:rsidRPr="003A5C16">
        <w:rPr>
          <w:rFonts w:eastAsiaTheme="minorEastAsia"/>
          <w:szCs w:val="26"/>
        </w:rPr>
        <w:t>. D*</w:t>
      </w:r>
      <w:bookmarkEnd w:id="12"/>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r w:rsidR="000962A9">
        <w:rPr>
          <w:rFonts w:eastAsiaTheme="minorEastAsia"/>
        </w:rPr>
        <w:t xml:space="preserve"> Detalii pot fi găsite în lucrarea </w:t>
      </w:r>
      <w:r w:rsidR="000962A9" w:rsidRPr="000962A9">
        <w:rPr>
          <w:rFonts w:eastAsiaTheme="minorEastAsia"/>
        </w:rPr>
        <w:t>Fast Replanning for Navigation in Unknown Terrain</w:t>
      </w:r>
      <w:r w:rsidR="000962A9">
        <w:rPr>
          <w:rStyle w:val="FootnoteReference"/>
        </w:rPr>
        <w:footnoteReference w:id="15"/>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A539E5" w:rsidRDefault="00A539E5" w:rsidP="00A539E5">
      <w:pPr>
        <w:pStyle w:val="NoSpacing"/>
        <w:rPr>
          <w:rFonts w:eastAsiaTheme="minorEastAsia"/>
        </w:rPr>
      </w:pPr>
      <w:r w:rsidRPr="009B2AD0">
        <w:rPr>
          <w:rFonts w:eastAsiaTheme="minorEastAsia"/>
          <w:lang w:eastAsia="ro-RO"/>
        </w:rPr>
        <mc:AlternateContent>
          <mc:Choice Requires="wps">
            <w:drawing>
              <wp:inline distT="0" distB="0" distL="0" distR="0" wp14:anchorId="3046B24E" wp14:editId="23333646">
                <wp:extent cx="5743575" cy="1404620"/>
                <wp:effectExtent l="0" t="0" r="28575" b="1714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Pr="000A2ABD" w:rsidRDefault="00A539E5"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A539E5" w:rsidRPr="000A2ABD" w:rsidRDefault="00A539E5"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CNM0oVKgIAAE4EAAAOAAAAAAAAAAAAAAAAAC4CAABkcnMvZTJv&#10;RG9jLnhtbFBLAQItABQABgAIAAAAIQAscGbH3AAAAAUBAAAPAAAAAAAAAAAAAAAAAIQEAABkcnMv&#10;ZG93bnJldi54bWxQSwUGAAAAAAQABADzAAAAjQUAAAAA&#10;">
                <v:textbox style="mso-fit-shape-to-text:t">
                  <w:txbxContent>
                    <w:p w:rsidR="00A539E5" w:rsidRPr="000A2ABD" w:rsidRDefault="00A539E5" w:rsidP="00A539E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A539E5" w:rsidRPr="000A2ABD" w:rsidRDefault="00A539E5" w:rsidP="00A539E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A539E5" w:rsidRDefault="00A539E5" w:rsidP="00A539E5">
      <w:pPr>
        <w:pStyle w:val="NoSpacing"/>
        <w:rPr>
          <w:rFonts w:eastAsiaTheme="minorEastAsia"/>
        </w:rPr>
      </w:pPr>
      <w:r w:rsidRPr="009B2AD0">
        <w:rPr>
          <w:rFonts w:eastAsiaTheme="minorEastAsia"/>
          <w:lang w:eastAsia="ro-RO"/>
        </w:rPr>
        <w:lastRenderedPageBreak/>
        <mc:AlternateContent>
          <mc:Choice Requires="wps">
            <w:drawing>
              <wp:inline distT="0" distB="0" distL="0" distR="0" wp14:anchorId="3046B24E" wp14:editId="23333646">
                <wp:extent cx="5743575" cy="1404620"/>
                <wp:effectExtent l="0" t="0" r="28575" b="17145"/>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A539E5" w:rsidRPr="000A2ABD" w:rsidRDefault="00A539E5"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LzxrQKgIAAE4EAAAOAAAAAAAAAAAAAAAAAC4CAABkcnMvZTJv&#10;RG9jLnhtbFBLAQItABQABgAIAAAAIQAscGbH3AAAAAUBAAAPAAAAAAAAAAAAAAAAAIQEAABkcnMv&#10;ZG93bnJldi54bWxQSwUGAAAAAAQABADzAAAAjQUAAAAA&#10;">
                <v:textbox style="mso-fit-shape-to-text:t">
                  <w:txbxContent>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t>Sfârșit – pentru</w:t>
                      </w:r>
                    </w:p>
                    <w:p w:rsidR="00A539E5" w:rsidRPr="000A2ABD" w:rsidRDefault="00A539E5" w:rsidP="00A539E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A539E5" w:rsidRPr="000A2ABD" w:rsidRDefault="00A539E5" w:rsidP="00A539E5">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Default="00A539E5" w:rsidP="00A539E5">
      <w:pPr>
        <w:pStyle w:val="NoSpacing"/>
        <w:rPr>
          <w:rFonts w:eastAsiaTheme="minorEastAsia"/>
        </w:rPr>
      </w:pPr>
      <w:r w:rsidRPr="009B2AD0">
        <w:rPr>
          <w:rFonts w:eastAsiaTheme="minorEastAsia"/>
          <w:lang w:eastAsia="ro-RO"/>
        </w:rPr>
        <mc:AlternateContent>
          <mc:Choice Requires="wps">
            <w:drawing>
              <wp:inline distT="0" distB="0" distL="0" distR="0" wp14:anchorId="3046B24E" wp14:editId="23333646">
                <wp:extent cx="5743575" cy="1404620"/>
                <wp:effectExtent l="0" t="0" r="28575" b="17145"/>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Default="00A539E5"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3046B24E"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BvMew4mAgAATgQAAA4AAAAAAAAAAAAAAAAALgIAAGRycy9lMm9Eb2Mu&#10;eG1sUEsBAi0AFAAGAAgAAAAhACxwZsfcAAAABQEAAA8AAAAAAAAAAAAAAAAAgAQAAGRycy9kb3du&#10;cmV2LnhtbFBLBQYAAAAABAAEAPMAAACJBQAAAAA=&#10;">
                <v:textbox style="mso-fit-shape-to-text:t">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Sfârșit – dacă</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A539E5" w:rsidRDefault="00A539E5" w:rsidP="00A539E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Default="00A539E5" w:rsidP="00A539E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A539E5" w:rsidRDefault="00A539E5" w:rsidP="00A539E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A539E5" w:rsidRPr="000E3D6E" w:rsidRDefault="00A539E5" w:rsidP="00A539E5">
                      <w:pPr>
                        <w:pStyle w:val="NoSpacing"/>
                        <w:rPr>
                          <w:rFonts w:ascii="Cambria Math" w:eastAsiaTheme="minorEastAsia" w:hAnsi="Cambria Math"/>
                        </w:rPr>
                      </w:pPr>
                      <w:r>
                        <w:rPr>
                          <w:rFonts w:ascii="Cambria Math" w:eastAsiaTheme="minorEastAsia" w:hAnsi="Cambria Math"/>
                        </w:rPr>
                        <w:t>Sfârșit – funcție</w:t>
                      </w:r>
                    </w:p>
                  </w:txbxContent>
                </v:textbox>
                <w10:anchorlock/>
              </v:shape>
            </w:pict>
          </mc:Fallback>
        </mc:AlternateContent>
      </w:r>
    </w:p>
    <w:p w:rsidR="00A539E5" w:rsidRDefault="00A539E5" w:rsidP="00A539E5">
      <w:pPr>
        <w:pStyle w:val="NoSpacing"/>
        <w:rPr>
          <w:rFonts w:eastAsiaTheme="minorEastAsia"/>
        </w:rPr>
      </w:pPr>
      <w:r w:rsidRPr="009B2AD0">
        <w:rPr>
          <w:rFonts w:eastAsiaTheme="minorEastAsia"/>
          <w:lang w:eastAsia="ro-RO"/>
        </w:rPr>
        <mc:AlternateContent>
          <mc:Choice Requires="wps">
            <w:drawing>
              <wp:inline distT="0" distB="0" distL="0" distR="0" wp14:anchorId="5E86C8EA" wp14:editId="73D6AC9F">
                <wp:extent cx="5743575" cy="1404620"/>
                <wp:effectExtent l="0" t="0" r="28575" b="17145"/>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A539E5" w:rsidRPr="008C7FA3"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A539E5" w:rsidRPr="000E3D6E"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5E86C8EA" id="_x0000_s104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ADnUyspAgAATgQAAA4AAAAAAAAAAAAAAAAALgIAAGRycy9lMm9E&#10;b2MueG1sUEsBAi0AFAAGAAgAAAAhACxwZsfcAAAABQEAAA8AAAAAAAAAAAAAAAAAgwQAAGRycy9k&#10;b3ducmV2LnhtbFBLBQYAAAAABAAEAPMAAACMBQAAAAA=&#10;">
                <v:textbox style="mso-fit-shape-to-text:t">
                  <w:txbxContent>
                    <w:p w:rsidR="00A539E5" w:rsidRDefault="00A539E5" w:rsidP="00A539E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A539E5" w:rsidRDefault="00A539E5" w:rsidP="00A539E5">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A539E5" w:rsidRPr="008C7FA3"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A539E5" w:rsidRDefault="00A539E5" w:rsidP="00A539E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t xml:space="preserve">Altfel </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A539E5" w:rsidRDefault="00A539E5" w:rsidP="00A539E5">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A539E5" w:rsidRDefault="00A539E5" w:rsidP="00A539E5">
                      <w:pPr>
                        <w:pStyle w:val="NoSpacing"/>
                        <w:ind w:firstLine="708"/>
                        <w:rPr>
                          <w:rFonts w:ascii="Cambria Math" w:eastAsiaTheme="minorEastAsia" w:hAnsi="Cambria Math"/>
                        </w:rPr>
                      </w:pPr>
                      <w:r>
                        <w:rPr>
                          <w:rFonts w:ascii="Cambria Math" w:eastAsiaTheme="minorEastAsia" w:hAnsi="Cambria Math"/>
                        </w:rPr>
                        <w:t>Sfârșit – cât timp</w:t>
                      </w:r>
                    </w:p>
                    <w:p w:rsidR="00A539E5" w:rsidRPr="000E3D6E" w:rsidRDefault="00A539E5" w:rsidP="00A539E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9B2AD0" w:rsidRDefault="009B2AD0" w:rsidP="009B2AD0">
      <w:pPr>
        <w:jc w:val="both"/>
        <w:rPr>
          <w:rFonts w:eastAsiaTheme="minorEastAsia"/>
        </w:rPr>
      </w:pPr>
      <w:r w:rsidRPr="009B2AD0">
        <w:rPr>
          <w:rFonts w:eastAsiaTheme="minorEastAsia"/>
          <w:lang w:eastAsia="ro-RO"/>
        </w:rPr>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830012" w:rsidRDefault="0009089F"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Default="0009089F"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0E3D6E" w:rsidRDefault="0009089F"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09089F" w:rsidRDefault="0009089F"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Pr="000E3D6E" w:rsidRDefault="0009089F"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09089F" w:rsidRDefault="0009089F"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0E3D6E" w:rsidRDefault="0009089F"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7hhpsSgCAABOBAAADgAAAAAAAAAAAAAAAAAuAgAAZHJzL2Uyb0Rv&#10;Yy54bWxQSwECLQAUAAYACAAAACEALHBmx9wAAAAFAQAADwAAAAAAAAAAAAAAAACCBAAAZHJzL2Rv&#10;d25yZXYueG1sUEsFBgAAAAAEAAQA8wAAAIsFAAAAAA==&#10;">
                <v:textbox style="mso-fit-shape-to-text:t">
                  <w:txbxContent>
                    <w:p w:rsidR="0009089F" w:rsidRPr="00830012" w:rsidRDefault="0009089F"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09089F" w:rsidRDefault="0009089F"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09089F" w:rsidRPr="000E3D6E" w:rsidRDefault="0009089F"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09089F" w:rsidRDefault="0009089F"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09089F" w:rsidRPr="000E3D6E" w:rsidRDefault="0009089F"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09089F" w:rsidRDefault="0009089F"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09089F"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09089F" w:rsidRPr="009719E8" w:rsidRDefault="0009089F"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09089F" w:rsidRPr="00830012" w:rsidRDefault="0009089F"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09089F" w:rsidRPr="000E3D6E" w:rsidRDefault="0009089F"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0A6704" w:rsidRDefault="000A6704" w:rsidP="000E3D6E">
      <w:pPr>
        <w:jc w:val="both"/>
        <w:rPr>
          <w:rFonts w:eastAsiaTheme="minorEastAsia"/>
        </w:rPr>
      </w:pPr>
      <w:r>
        <w:rPr>
          <w:rFonts w:eastAsiaTheme="minorEastAsia"/>
        </w:rPr>
        <w:tab/>
        <w:t>Algoritmi asemănători sunt descriși în lucrarea „</w:t>
      </w:r>
      <w:r w:rsidRPr="000A6704">
        <w:rPr>
          <w:rFonts w:eastAsiaTheme="minorEastAsia"/>
        </w:rPr>
        <w:t>An incremental alghorithm for a generalization of the shorthest-path problem</w:t>
      </w:r>
      <w:r>
        <w:rPr>
          <w:rFonts w:eastAsiaTheme="minorEastAsia"/>
        </w:rPr>
        <w:t>”</w:t>
      </w:r>
      <w:r>
        <w:rPr>
          <w:rStyle w:val="FootnoteReference"/>
          <w:rFonts w:eastAsiaTheme="minorEastAsia"/>
        </w:rPr>
        <w:footnoteReference w:id="16"/>
      </w:r>
      <w:r>
        <w:rPr>
          <w:rFonts w:eastAsiaTheme="minorEastAsia"/>
        </w:rPr>
        <w:t>, printre care se numără și dynamic SWSF</w:t>
      </w:r>
      <w:r w:rsidRPr="000A6704">
        <w:rPr>
          <w:rFonts w:eastAsiaTheme="minorEastAsia"/>
        </w:rPr>
        <w:t>.</w:t>
      </w:r>
    </w:p>
    <w:p w:rsidR="00D061AA" w:rsidRDefault="005E3C4E" w:rsidP="008F5358">
      <w:pPr>
        <w:pStyle w:val="Heading2"/>
        <w:ind w:firstLine="708"/>
        <w:rPr>
          <w:sz w:val="28"/>
        </w:rPr>
      </w:pPr>
      <w:bookmarkStart w:id="13" w:name="_Toc421941175"/>
      <w:r>
        <w:rPr>
          <w:sz w:val="28"/>
        </w:rPr>
        <w:t>1</w:t>
      </w:r>
      <w:r w:rsidR="008F5358" w:rsidRPr="008F5358">
        <w:rPr>
          <w:sz w:val="28"/>
        </w:rPr>
        <w:t>.</w:t>
      </w:r>
      <w:r w:rsidR="00614FDB" w:rsidRPr="008F5358">
        <w:rPr>
          <w:sz w:val="28"/>
        </w:rPr>
        <w:t>3. Structuri de date necesare</w:t>
      </w:r>
      <w:bookmarkEnd w:id="13"/>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rsidR="00E6372F">
        <w:rPr>
          <w:rFonts w:eastAsiaTheme="minorEastAsia"/>
        </w:rPr>
        <w:t xml:space="preserve"> la extragere</w:t>
      </w:r>
      <w:r>
        <w:t>.</w:t>
      </w:r>
    </w:p>
    <w:p w:rsidR="008F5358" w:rsidRDefault="008F5358" w:rsidP="008F5358">
      <w:pPr>
        <w:jc w:val="both"/>
      </w:pPr>
      <w:r>
        <w:tab/>
      </w:r>
      <w:r w:rsidR="005F56A7">
        <w:t>Printre metodele folosite de obicei se află Binary Heap, fiind un arbore binar complet</w:t>
      </w:r>
      <w:r w:rsidR="00E6372F">
        <w:t>,</w:t>
      </w:r>
      <w:r w:rsidR="005F56A7">
        <w:t xml:space="preserve">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E6372F" w:rsidRDefault="00E6372F" w:rsidP="008F5358">
      <w:pPr>
        <w:jc w:val="both"/>
        <w:rPr>
          <w:rFonts w:eastAsiaTheme="minorEastAsia"/>
        </w:rPr>
      </w:pPr>
      <w:r>
        <w:rPr>
          <w:rFonts w:eastAsiaTheme="minorEastAsia"/>
        </w:rPr>
        <w:tab/>
        <w:t>Pentru a înțelege mai bine această structură vom studia în continuare un exemplu de extragere a minimului. Întrucât operația de inserare nu face altceva decât să introducă valoarea în lista de rădăcini, presupunând că am inserat prioritățile 2, 15, 6, 4, 14, 7, 0, avem structura:</w:t>
      </w:r>
    </w:p>
    <w:p w:rsidR="00E6372F" w:rsidRDefault="00E6372F" w:rsidP="008F5358">
      <w:pPr>
        <w:jc w:val="both"/>
        <w:rPr>
          <w:rFonts w:eastAsiaTheme="minorEastAsia"/>
        </w:rPr>
      </w:pPr>
      <w:r>
        <w:rPr>
          <w:rFonts w:eastAsiaTheme="minorEastAsia"/>
          <w:lang w:eastAsia="ro-RO"/>
        </w:rPr>
        <w:drawing>
          <wp:anchor distT="0" distB="0" distL="114300" distR="114300" simplePos="0" relativeHeight="251687936" behindDoc="0" locked="0" layoutInCell="1" allowOverlap="1">
            <wp:simplePos x="0" y="0"/>
            <wp:positionH relativeFrom="margin">
              <wp:align>right</wp:align>
            </wp:positionH>
            <wp:positionV relativeFrom="paragraph">
              <wp:posOffset>4445</wp:posOffset>
            </wp:positionV>
            <wp:extent cx="3763896" cy="1133933"/>
            <wp:effectExtent l="0" t="0" r="825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bo1.png"/>
                    <pic:cNvPicPr/>
                  </pic:nvPicPr>
                  <pic:blipFill>
                    <a:blip r:embed="rId14">
                      <a:extLst>
                        <a:ext uri="{28A0092B-C50C-407E-A947-70E740481C1C}">
                          <a14:useLocalDpi xmlns:a14="http://schemas.microsoft.com/office/drawing/2010/main" val="0"/>
                        </a:ext>
                      </a:extLst>
                    </a:blip>
                    <a:stretch>
                      <a:fillRect/>
                    </a:stretch>
                  </pic:blipFill>
                  <pic:spPr>
                    <a:xfrm>
                      <a:off x="0" y="0"/>
                      <a:ext cx="3763896" cy="1133933"/>
                    </a:xfrm>
                    <a:prstGeom prst="rect">
                      <a:avLst/>
                    </a:prstGeom>
                  </pic:spPr>
                </pic:pic>
              </a:graphicData>
            </a:graphic>
            <wp14:sizeRelH relativeFrom="page">
              <wp14:pctWidth>0</wp14:pctWidth>
            </wp14:sizeRelH>
            <wp14:sizeRelV relativeFrom="page">
              <wp14:pctHeight>0</wp14:pctHeight>
            </wp14:sizeRelV>
          </wp:anchor>
        </w:drawing>
      </w:r>
    </w:p>
    <w:p w:rsidR="00E6372F" w:rsidRDefault="00BF20A5" w:rsidP="008F5358">
      <w:pPr>
        <w:jc w:val="both"/>
        <w:rPr>
          <w:rFonts w:eastAsiaTheme="minorEastAsia"/>
        </w:rPr>
      </w:pPr>
      <w:r>
        <w:rPr>
          <w:rFonts w:eastAsiaTheme="minorEastAsia"/>
          <w:lang w:eastAsia="ro-RO"/>
        </w:rPr>
        <w:drawing>
          <wp:anchor distT="0" distB="0" distL="114300" distR="114300" simplePos="0" relativeHeight="251684864" behindDoc="0" locked="0" layoutInCell="1" allowOverlap="1" wp14:anchorId="5B06FFD1" wp14:editId="3690EB63">
            <wp:simplePos x="0" y="0"/>
            <wp:positionH relativeFrom="margin">
              <wp:align>right</wp:align>
            </wp:positionH>
            <wp:positionV relativeFrom="paragraph">
              <wp:posOffset>1131644</wp:posOffset>
            </wp:positionV>
            <wp:extent cx="3258867" cy="1353097"/>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bo2.png"/>
                    <pic:cNvPicPr/>
                  </pic:nvPicPr>
                  <pic:blipFill>
                    <a:blip r:embed="rId15">
                      <a:extLst>
                        <a:ext uri="{28A0092B-C50C-407E-A947-70E740481C1C}">
                          <a14:useLocalDpi xmlns:a14="http://schemas.microsoft.com/office/drawing/2010/main" val="0"/>
                        </a:ext>
                      </a:extLst>
                    </a:blip>
                    <a:stretch>
                      <a:fillRect/>
                    </a:stretch>
                  </pic:blipFill>
                  <pic:spPr>
                    <a:xfrm>
                      <a:off x="0" y="0"/>
                      <a:ext cx="3258867" cy="1353097"/>
                    </a:xfrm>
                    <a:prstGeom prst="rect">
                      <a:avLst/>
                    </a:prstGeom>
                  </pic:spPr>
                </pic:pic>
              </a:graphicData>
            </a:graphic>
            <wp14:sizeRelH relativeFrom="page">
              <wp14:pctWidth>0</wp14:pctWidth>
            </wp14:sizeRelH>
            <wp14:sizeRelV relativeFrom="page">
              <wp14:pctHeight>0</wp14:pctHeight>
            </wp14:sizeRelV>
          </wp:anchor>
        </w:drawing>
      </w:r>
      <w:r w:rsidR="00E6372F">
        <w:rPr>
          <w:rFonts w:eastAsiaTheme="minorEastAsia"/>
        </w:rPr>
        <w:tab/>
        <w:t xml:space="preserve">Apelând metoda de extragere de minim, activăm totodată și mecanismul de consolidare a structurii, care va menține un vector de referințe, ce vor fi legate la un nod rădăcină respectiv rangului corespunzător indexului vectorului. În figura alăturată </w:t>
      </w:r>
      <w:r w:rsidR="00E6372F">
        <w:rPr>
          <w:rFonts w:eastAsiaTheme="minorEastAsia"/>
        </w:rPr>
        <w:lastRenderedPageBreak/>
        <w:t>avem ilustrat un conflict de adresare la rank, și il vom rezolva prin mutarea nodului mai puțin prioritar (15) ca fiind copil al celui mai prioritar (2).</w:t>
      </w:r>
    </w:p>
    <w:p w:rsidR="00BF20A5" w:rsidRDefault="00BF20A5" w:rsidP="008F5358">
      <w:pPr>
        <w:jc w:val="both"/>
        <w:rPr>
          <w:rFonts w:eastAsiaTheme="minorEastAsia"/>
        </w:rPr>
      </w:pPr>
      <w:r>
        <w:rPr>
          <w:rFonts w:eastAsiaTheme="minorEastAsia"/>
          <w:lang w:eastAsia="ro-RO"/>
        </w:rPr>
        <w:drawing>
          <wp:anchor distT="0" distB="0" distL="114300" distR="114300" simplePos="0" relativeHeight="251686912" behindDoc="0" locked="0" layoutInCell="1" allowOverlap="1" wp14:anchorId="0FF612F7" wp14:editId="6E42378A">
            <wp:simplePos x="0" y="0"/>
            <wp:positionH relativeFrom="margin">
              <wp:align>right</wp:align>
            </wp:positionH>
            <wp:positionV relativeFrom="paragraph">
              <wp:posOffset>8018</wp:posOffset>
            </wp:positionV>
            <wp:extent cx="2686685" cy="16770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bo3.png"/>
                    <pic:cNvPicPr/>
                  </pic:nvPicPr>
                  <pic:blipFill>
                    <a:blip r:embed="rId16">
                      <a:extLst>
                        <a:ext uri="{28A0092B-C50C-407E-A947-70E740481C1C}">
                          <a14:useLocalDpi xmlns:a14="http://schemas.microsoft.com/office/drawing/2010/main" val="0"/>
                        </a:ext>
                      </a:extLst>
                    </a:blip>
                    <a:stretch>
                      <a:fillRect/>
                    </a:stretch>
                  </pic:blipFill>
                  <pic:spPr>
                    <a:xfrm>
                      <a:off x="0" y="0"/>
                      <a:ext cx="2686685" cy="167703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b/>
        <w:t>Astfel, am creat un arbore de rang = 1 (adâncime), însă există în continuare un conflict pentru rang = 0. Vom scoate nodul (6) din lista de rădăcini pentru a-l introduce în lista de copii a nodului (4).</w:t>
      </w:r>
    </w:p>
    <w:p w:rsidR="00BF20A5" w:rsidRDefault="00BF20A5" w:rsidP="008F5358">
      <w:pPr>
        <w:jc w:val="both"/>
        <w:rPr>
          <w:rFonts w:eastAsiaTheme="minorEastAsia"/>
        </w:rPr>
      </w:pPr>
      <w:r>
        <w:rPr>
          <w:rFonts w:eastAsiaTheme="minorEastAsia"/>
        </w:rPr>
        <w:tab/>
        <w:t>În figurile următoare vedem pașii evidenți până când nu mai există două noduri rădăcină de rang egal.</w:t>
      </w:r>
    </w:p>
    <w:p w:rsidR="00E6372F" w:rsidRDefault="00BF20A5" w:rsidP="008F5358">
      <w:pPr>
        <w:jc w:val="both"/>
        <w:rPr>
          <w:rFonts w:eastAsiaTheme="minorEastAsia"/>
        </w:rPr>
      </w:pPr>
      <w:r>
        <w:rPr>
          <w:rFonts w:eastAsiaTheme="minorEastAsia"/>
          <w:lang w:eastAsia="ro-RO"/>
        </w:rPr>
        <w:drawing>
          <wp:anchor distT="0" distB="0" distL="114300" distR="114300" simplePos="0" relativeHeight="251689984" behindDoc="0" locked="0" layoutInCell="1" allowOverlap="1" wp14:anchorId="1BACF2EE" wp14:editId="54F065D5">
            <wp:simplePos x="0" y="0"/>
            <wp:positionH relativeFrom="margin">
              <wp:align>right</wp:align>
            </wp:positionH>
            <wp:positionV relativeFrom="paragraph">
              <wp:posOffset>561</wp:posOffset>
            </wp:positionV>
            <wp:extent cx="1629002" cy="2267266"/>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bo5.png"/>
                    <pic:cNvPicPr/>
                  </pic:nvPicPr>
                  <pic:blipFill>
                    <a:blip r:embed="rId17">
                      <a:extLst>
                        <a:ext uri="{28A0092B-C50C-407E-A947-70E740481C1C}">
                          <a14:useLocalDpi xmlns:a14="http://schemas.microsoft.com/office/drawing/2010/main" val="0"/>
                        </a:ext>
                      </a:extLst>
                    </a:blip>
                    <a:stretch>
                      <a:fillRect/>
                    </a:stretch>
                  </pic:blipFill>
                  <pic:spPr>
                    <a:xfrm>
                      <a:off x="0" y="0"/>
                      <a:ext cx="1629002" cy="2267266"/>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lang w:eastAsia="ro-RO"/>
        </w:rPr>
        <w:drawing>
          <wp:anchor distT="0" distB="0" distL="114300" distR="114300" simplePos="0" relativeHeight="251688960" behindDoc="0" locked="0" layoutInCell="1" allowOverlap="1" wp14:anchorId="313488F1" wp14:editId="47764F94">
            <wp:simplePos x="0" y="0"/>
            <wp:positionH relativeFrom="margin">
              <wp:align>left</wp:align>
            </wp:positionH>
            <wp:positionV relativeFrom="paragraph">
              <wp:posOffset>22580</wp:posOffset>
            </wp:positionV>
            <wp:extent cx="2134463" cy="1705664"/>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bo4.png"/>
                    <pic:cNvPicPr/>
                  </pic:nvPicPr>
                  <pic:blipFill>
                    <a:blip r:embed="rId18">
                      <a:extLst>
                        <a:ext uri="{28A0092B-C50C-407E-A947-70E740481C1C}">
                          <a14:useLocalDpi xmlns:a14="http://schemas.microsoft.com/office/drawing/2010/main" val="0"/>
                        </a:ext>
                      </a:extLst>
                    </a:blip>
                    <a:stretch>
                      <a:fillRect/>
                    </a:stretch>
                  </pic:blipFill>
                  <pic:spPr>
                    <a:xfrm>
                      <a:off x="0" y="0"/>
                      <a:ext cx="2134463" cy="1705664"/>
                    </a:xfrm>
                    <a:prstGeom prst="rect">
                      <a:avLst/>
                    </a:prstGeom>
                  </pic:spPr>
                </pic:pic>
              </a:graphicData>
            </a:graphic>
            <wp14:sizeRelH relativeFrom="page">
              <wp14:pctWidth>0</wp14:pctWidth>
            </wp14:sizeRelH>
            <wp14:sizeRelV relativeFrom="page">
              <wp14:pctHeight>0</wp14:pctHeight>
            </wp14:sizeRelV>
          </wp:anchor>
        </w:drawing>
      </w:r>
    </w:p>
    <w:p w:rsidR="00E6372F" w:rsidRDefault="00E6372F"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r>
        <w:rPr>
          <w:rFonts w:eastAsiaTheme="minorEastAsia"/>
          <w:lang w:eastAsia="ro-RO"/>
        </w:rPr>
        <w:drawing>
          <wp:anchor distT="0" distB="0" distL="114300" distR="114300" simplePos="0" relativeHeight="251691008" behindDoc="0" locked="0" layoutInCell="1" allowOverlap="1" wp14:anchorId="1886247C" wp14:editId="6D3258B3">
            <wp:simplePos x="0" y="0"/>
            <wp:positionH relativeFrom="margin">
              <wp:align>left</wp:align>
            </wp:positionH>
            <wp:positionV relativeFrom="paragraph">
              <wp:posOffset>10544</wp:posOffset>
            </wp:positionV>
            <wp:extent cx="1600423" cy="2229161"/>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bo6.png"/>
                    <pic:cNvPicPr/>
                  </pic:nvPicPr>
                  <pic:blipFill>
                    <a:blip r:embed="rId19">
                      <a:extLst>
                        <a:ext uri="{28A0092B-C50C-407E-A947-70E740481C1C}">
                          <a14:useLocalDpi xmlns:a14="http://schemas.microsoft.com/office/drawing/2010/main" val="0"/>
                        </a:ext>
                      </a:extLst>
                    </a:blip>
                    <a:stretch>
                      <a:fillRect/>
                    </a:stretch>
                  </pic:blipFill>
                  <pic:spPr>
                    <a:xfrm>
                      <a:off x="0" y="0"/>
                      <a:ext cx="1600423" cy="2229161"/>
                    </a:xfrm>
                    <a:prstGeom prst="rect">
                      <a:avLst/>
                    </a:prstGeom>
                  </pic:spPr>
                </pic:pic>
              </a:graphicData>
            </a:graphic>
            <wp14:sizeRelH relativeFrom="page">
              <wp14:pctWidth>0</wp14:pctWidth>
            </wp14:sizeRelH>
            <wp14:sizeRelV relativeFrom="page">
              <wp14:pctHeight>0</wp14:pctHeight>
            </wp14:sizeRelV>
          </wp:anchor>
        </w:drawing>
      </w:r>
    </w:p>
    <w:p w:rsidR="00BF20A5" w:rsidRDefault="00BF20A5" w:rsidP="00BF20A5">
      <w:pPr>
        <w:ind w:firstLine="708"/>
        <w:jc w:val="both"/>
        <w:rPr>
          <w:rFonts w:eastAsiaTheme="minorEastAsia"/>
        </w:rPr>
      </w:pPr>
      <w:r>
        <w:rPr>
          <w:rFonts w:eastAsiaTheme="minorEastAsia"/>
        </w:rPr>
        <w:t>Și în final setăm și referința către minim. Avem astfel două rădăcini cu adâncimea maximă 2 și cu maxim 2 copii.</w:t>
      </w: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BF20A5" w:rsidRDefault="00BF20A5" w:rsidP="008F5358">
      <w:pPr>
        <w:jc w:val="both"/>
        <w:rPr>
          <w:rFonts w:eastAsiaTheme="minorEastAsia"/>
        </w:rPr>
      </w:pP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4E476B" w:rsidRDefault="0009089F"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09089F" w:rsidRDefault="0009089F" w:rsidP="004E476B">
                            <w:pPr>
                              <w:pStyle w:val="NoSpacing"/>
                              <w:rPr>
                                <w:rFonts w:eastAsiaTheme="minorEastAsia"/>
                              </w:rPr>
                            </w:pPr>
                            <w:r>
                              <w:tab/>
                            </w:r>
                            <m:oMath>
                              <m:r>
                                <w:rPr>
                                  <w:rFonts w:ascii="Cambria Math" w:hAnsi="Cambria Math"/>
                                </w:rPr>
                                <m:t>x←(nod, prioritate)</m:t>
                              </m:r>
                            </m:oMath>
                          </w:p>
                          <w:p w:rsidR="0009089F" w:rsidRDefault="0009089F"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09089F" w:rsidRDefault="0009089F"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4E476B">
                            <w:pPr>
                              <w:pStyle w:val="NoSpacing"/>
                              <w:rPr>
                                <w:rFonts w:eastAsiaTheme="minorEastAsia"/>
                              </w:rPr>
                            </w:pPr>
                            <w:r>
                              <w:rPr>
                                <w:rFonts w:eastAsiaTheme="minorEastAsia"/>
                              </w:rPr>
                              <w:tab/>
                              <w:t>Sfârșit – dacă</w:t>
                            </w:r>
                          </w:p>
                          <w:p w:rsidR="0009089F" w:rsidRPr="004E476B" w:rsidRDefault="0009089F"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tRJwIAAE4EAAAOAAAAZHJzL2Uyb0RvYy54bWysVNuO2yAQfa/Uf0C8N3a8zl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EeUi1EnAgAATgQAAA4AAAAAAAAAAAAAAAAALgIAAGRycy9lMm9Eb2Mu&#10;eG1sUEsBAi0AFAAGAAgAAAAhAPhwYjLbAAAABQEAAA8AAAAAAAAAAAAAAAAAgQQAAGRycy9kb3du&#10;cmV2LnhtbFBLBQYAAAAABAAEAPMAAACJBQAAAAA=&#10;">
                <v:textbox style="mso-fit-shape-to-text:t">
                  <w:txbxContent>
                    <w:p w:rsidR="0009089F" w:rsidRPr="004E476B" w:rsidRDefault="0009089F"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09089F" w:rsidRDefault="0009089F" w:rsidP="004E476B">
                      <w:pPr>
                        <w:pStyle w:val="NoSpacing"/>
                        <w:rPr>
                          <w:rFonts w:eastAsiaTheme="minorEastAsia"/>
                        </w:rPr>
                      </w:pPr>
                      <w:r>
                        <w:tab/>
                      </w:r>
                      <m:oMath>
                        <m:r>
                          <w:rPr>
                            <w:rFonts w:ascii="Cambria Math" w:hAnsi="Cambria Math"/>
                          </w:rPr>
                          <m:t>x←(nod, prioritate)</m:t>
                        </m:r>
                      </m:oMath>
                    </w:p>
                    <w:p w:rsidR="0009089F" w:rsidRDefault="0009089F"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09089F" w:rsidRDefault="0009089F"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4E476B">
                      <w:pPr>
                        <w:pStyle w:val="NoSpacing"/>
                        <w:rPr>
                          <w:rFonts w:eastAsiaTheme="minorEastAsia"/>
                        </w:rPr>
                      </w:pPr>
                      <w:r>
                        <w:rPr>
                          <w:rFonts w:eastAsiaTheme="minorEastAsia"/>
                        </w:rPr>
                        <w:tab/>
                        <w:t>Sfârșit – dacă</w:t>
                      </w:r>
                    </w:p>
                    <w:p w:rsidR="0009089F" w:rsidRPr="004E476B" w:rsidRDefault="0009089F"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lastRenderedPageBreak/>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A665E1" w:rsidRDefault="0009089F"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09089F" w:rsidRDefault="0009089F" w:rsidP="00A665E1">
                            <w:pPr>
                              <w:pStyle w:val="NoSpacing"/>
                              <w:rPr>
                                <w:rFonts w:eastAsiaTheme="minorEastAsia"/>
                              </w:rPr>
                            </w:pPr>
                            <w:r>
                              <w:tab/>
                            </w:r>
                            <m:oMath>
                              <m:r>
                                <w:rPr>
                                  <w:rFonts w:ascii="Cambria Math" w:hAnsi="Cambria Math"/>
                                </w:rPr>
                                <m:t>x←m</m:t>
                              </m:r>
                            </m:oMath>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09089F" w:rsidRDefault="0009089F" w:rsidP="00A665E1">
                            <w:pPr>
                              <w:pStyle w:val="NoSpacing"/>
                              <w:rPr>
                                <w:rFonts w:eastAsiaTheme="minorEastAsia"/>
                              </w:rPr>
                            </w:pPr>
                            <w:r>
                              <w:rPr>
                                <w:rFonts w:eastAsiaTheme="minorEastAsia"/>
                              </w:rPr>
                              <w:tab/>
                              <w:t>Sfârșit – pentru</w:t>
                            </w:r>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09089F" w:rsidRDefault="0009089F"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09089F" w:rsidRDefault="0009089F" w:rsidP="00A665E1">
                            <w:pPr>
                              <w:pStyle w:val="NoSpacing"/>
                              <w:rPr>
                                <w:rFonts w:eastAsiaTheme="minorEastAsia"/>
                              </w:rPr>
                            </w:pPr>
                            <w:r>
                              <w:rPr>
                                <w:rFonts w:eastAsiaTheme="minorEastAsia"/>
                              </w:rPr>
                              <w:tab/>
                            </w:r>
                            <w:r>
                              <w:rPr>
                                <w:rFonts w:eastAsiaTheme="minorEastAsia"/>
                              </w:rPr>
                              <w:tab/>
                              <w:t>Sfârșit – dacă</w:t>
                            </w:r>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09089F" w:rsidRDefault="0009089F" w:rsidP="00A665E1">
                            <w:pPr>
                              <w:pStyle w:val="NoSpacing"/>
                              <w:rPr>
                                <w:rFonts w:eastAsiaTheme="minorEastAsia"/>
                              </w:rPr>
                            </w:pPr>
                            <w:r>
                              <w:rPr>
                                <w:rFonts w:eastAsiaTheme="minorEastAsia"/>
                              </w:rPr>
                              <w:tab/>
                            </w:r>
                            <w:r>
                              <w:rPr>
                                <w:rFonts w:eastAsiaTheme="minorEastAsia"/>
                              </w:rPr>
                              <w:tab/>
                              <w:t>Altfel</w:t>
                            </w:r>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Pr="00FA220C" w:rsidRDefault="0009089F" w:rsidP="00A665E1">
                            <w:pPr>
                              <w:pStyle w:val="NoSpacing"/>
                            </w:pPr>
                            <w:r>
                              <w:rPr>
                                <w:rFonts w:eastAsiaTheme="minorEastAsia"/>
                              </w:rPr>
                              <w:tab/>
                            </w:r>
                            <w:r>
                              <w:rPr>
                                <w:rFonts w:eastAsiaTheme="minorEastAsia"/>
                              </w:rPr>
                              <w:tab/>
                              <w:t>Sfârșit dacă</w:t>
                            </w:r>
                          </w:p>
                          <w:p w:rsidR="0009089F" w:rsidRDefault="0009089F" w:rsidP="00A665E1">
                            <w:pPr>
                              <w:pStyle w:val="NoSpacing"/>
                            </w:pPr>
                            <w:r>
                              <w:tab/>
                              <w:t>Sfârșit – pentru</w:t>
                            </w:r>
                          </w:p>
                          <w:p w:rsidR="0009089F" w:rsidRPr="00A665E1" w:rsidRDefault="0009089F"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5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dOxKA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ck2aw4CVRDc0BqHYwNjgOJmw7cT0p6bO6K+h875gQl&#10;6qNBeRbToojTkIxifo1cEnfpqS89zHCEqmigZNyuQ5qgRJy9Qxk3MhEc9R4zOeaMTZt4Pw5YnIpL&#10;O0X9+g2sngE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D97dOxKAIAAE4EAAAOAAAAAAAAAAAAAAAAAC4CAABkcnMvZTJvRG9j&#10;LnhtbFBLAQItABQABgAIAAAAIQD4cGIy2wAAAAUBAAAPAAAAAAAAAAAAAAAAAIIEAABkcnMvZG93&#10;bnJldi54bWxQSwUGAAAAAAQABADzAAAAigUAAAAA&#10;">
                <v:textbox style="mso-fit-shape-to-text:t">
                  <w:txbxContent>
                    <w:p w:rsidR="0009089F" w:rsidRPr="00A665E1" w:rsidRDefault="0009089F"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09089F" w:rsidRDefault="0009089F" w:rsidP="00A665E1">
                      <w:pPr>
                        <w:pStyle w:val="NoSpacing"/>
                        <w:rPr>
                          <w:rFonts w:eastAsiaTheme="minorEastAsia"/>
                        </w:rPr>
                      </w:pPr>
                      <w:r>
                        <w:tab/>
                      </w:r>
                      <m:oMath>
                        <m:r>
                          <w:rPr>
                            <w:rFonts w:ascii="Cambria Math" w:hAnsi="Cambria Math"/>
                          </w:rPr>
                          <m:t>x←m</m:t>
                        </m:r>
                      </m:oMath>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09089F" w:rsidRDefault="0009089F" w:rsidP="00A665E1">
                      <w:pPr>
                        <w:pStyle w:val="NoSpacing"/>
                        <w:rPr>
                          <w:rFonts w:eastAsiaTheme="minorEastAsia"/>
                        </w:rPr>
                      </w:pPr>
                      <w:r>
                        <w:rPr>
                          <w:rFonts w:eastAsiaTheme="minorEastAsia"/>
                        </w:rPr>
                        <w:tab/>
                        <w:t>Sfârșit – pentru</w:t>
                      </w:r>
                    </w:p>
                    <w:p w:rsidR="0009089F" w:rsidRDefault="0009089F"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09089F" w:rsidRDefault="0009089F"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09089F" w:rsidRDefault="0009089F"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09089F" w:rsidRDefault="0009089F"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09089F" w:rsidRDefault="0009089F" w:rsidP="00A665E1">
                      <w:pPr>
                        <w:pStyle w:val="NoSpacing"/>
                        <w:rPr>
                          <w:rFonts w:eastAsiaTheme="minorEastAsia"/>
                        </w:rPr>
                      </w:pPr>
                      <w:r>
                        <w:rPr>
                          <w:rFonts w:eastAsiaTheme="minorEastAsia"/>
                        </w:rPr>
                        <w:tab/>
                      </w:r>
                      <w:r>
                        <w:rPr>
                          <w:rFonts w:eastAsiaTheme="minorEastAsia"/>
                        </w:rPr>
                        <w:tab/>
                        <w:t>Sfârșit – dacă</w:t>
                      </w:r>
                    </w:p>
                    <w:p w:rsidR="0009089F" w:rsidRDefault="0009089F"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09089F" w:rsidRDefault="0009089F"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09089F" w:rsidRDefault="0009089F" w:rsidP="00A665E1">
                      <w:pPr>
                        <w:pStyle w:val="NoSpacing"/>
                        <w:rPr>
                          <w:rFonts w:eastAsiaTheme="minorEastAsia"/>
                        </w:rPr>
                      </w:pPr>
                      <w:r>
                        <w:rPr>
                          <w:rFonts w:eastAsiaTheme="minorEastAsia"/>
                        </w:rPr>
                        <w:tab/>
                      </w:r>
                      <w:r>
                        <w:rPr>
                          <w:rFonts w:eastAsiaTheme="minorEastAsia"/>
                        </w:rPr>
                        <w:tab/>
                        <w:t>Altfel</w:t>
                      </w:r>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09089F" w:rsidRDefault="0009089F"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09089F" w:rsidRPr="00FA220C" w:rsidRDefault="0009089F" w:rsidP="00A665E1">
                      <w:pPr>
                        <w:pStyle w:val="NoSpacing"/>
                      </w:pPr>
                      <w:r>
                        <w:rPr>
                          <w:rFonts w:eastAsiaTheme="minorEastAsia"/>
                        </w:rPr>
                        <w:tab/>
                      </w:r>
                      <w:r>
                        <w:rPr>
                          <w:rFonts w:eastAsiaTheme="minorEastAsia"/>
                        </w:rPr>
                        <w:tab/>
                        <w:t>Sfârșit dacă</w:t>
                      </w:r>
                    </w:p>
                    <w:p w:rsidR="0009089F" w:rsidRDefault="0009089F" w:rsidP="00A665E1">
                      <w:pPr>
                        <w:pStyle w:val="NoSpacing"/>
                      </w:pPr>
                      <w:r>
                        <w:tab/>
                        <w:t>Sfârșit – pentru</w:t>
                      </w:r>
                    </w:p>
                    <w:p w:rsidR="0009089F" w:rsidRPr="00A665E1" w:rsidRDefault="0009089F"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w:t>
      </w:r>
      <w:r w:rsidR="006E2289">
        <w:rPr>
          <w:rFonts w:eastAsiaTheme="minorEastAsia"/>
        </w:rPr>
        <w:t>dorim</w:t>
      </w:r>
      <w:r>
        <w:rPr>
          <w:rFonts w:eastAsiaTheme="minorEastAsia"/>
        </w:rPr>
        <w:t xml:space="preserve">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w:t>
      </w:r>
      <w:r w:rsidR="006E2289">
        <w:rPr>
          <w:rFonts w:eastAsiaTheme="minorEastAsia"/>
        </w:rPr>
        <w:t>,</w:t>
      </w:r>
      <w:r>
        <w:rPr>
          <w:rFonts w:eastAsiaTheme="minorEastAsia"/>
        </w:rPr>
        <w:t xml:space="preserve"> pe care să îl putem extrage.</w:t>
      </w:r>
    </w:p>
    <w:p w:rsidR="003674F1" w:rsidRDefault="003674F1" w:rsidP="00A665E1">
      <w:pPr>
        <w:jc w:val="both"/>
        <w:rPr>
          <w:rFonts w:eastAsiaTheme="minorEastAsia"/>
        </w:rPr>
      </w:pPr>
      <w:r>
        <w:rPr>
          <w:rFonts w:eastAsiaTheme="minorEastAsia"/>
        </w:rPr>
        <w:tab/>
        <w:t xml:space="preserve">Operația de scădere de prioritate trebuie să taie nodul afectat dacă acesta invalidează regula de heap, adică să aiba cheie mai mare decât părintele său, astfel că după mai multe astfel </w:t>
      </w:r>
      <w:r>
        <w:rPr>
          <w:rFonts w:eastAsiaTheme="minorEastAsia"/>
        </w:rPr>
        <w:lastRenderedPageBreak/>
        <w:t>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A665E1" w:rsidRDefault="00B35AEC" w:rsidP="00A665E1">
      <w:pPr>
        <w:jc w:val="both"/>
        <w:rPr>
          <w:rFonts w:eastAsiaTheme="minorEastAsia"/>
        </w:rPr>
      </w:pPr>
      <w:r w:rsidRPr="00B35AEC">
        <w:rPr>
          <w:rFonts w:eastAsiaTheme="minorEastAsia"/>
          <w:lang w:eastAsia="ro-RO"/>
        </w:rPr>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Default="0009089F"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09089F" w:rsidRDefault="0009089F"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69161A">
                            <w:pPr>
                              <w:pStyle w:val="NoSpacing"/>
                              <w:rPr>
                                <w:rFonts w:eastAsiaTheme="minorEastAsia"/>
                              </w:rPr>
                            </w:pPr>
                            <w:r>
                              <w:rPr>
                                <w:rFonts w:eastAsiaTheme="minorEastAsia"/>
                              </w:rPr>
                              <w:tab/>
                              <w:t>Sfârșit – dacă</w:t>
                            </w:r>
                          </w:p>
                          <w:p w:rsidR="0009089F" w:rsidRPr="0069161A" w:rsidRDefault="0009089F"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B35AEC">
                            <w:pPr>
                              <w:pStyle w:val="NoSpacing"/>
                              <w:rPr>
                                <w:rFonts w:eastAsiaTheme="minorEastAsia"/>
                              </w:rPr>
                            </w:pPr>
                            <w:r>
                              <w:rPr>
                                <w:rFonts w:eastAsiaTheme="minorEastAsia"/>
                              </w:rPr>
                              <w:t>Sfârșit – funcție</w:t>
                            </w:r>
                          </w:p>
                          <w:p w:rsidR="0009089F" w:rsidRDefault="0009089F"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09089F" w:rsidRPr="00281365" w:rsidRDefault="0009089F"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09089F" w:rsidRDefault="0009089F" w:rsidP="00B35AEC">
                            <w:pPr>
                              <w:pStyle w:val="NoSpacing"/>
                              <w:rPr>
                                <w:rFonts w:eastAsiaTheme="minorEastAsia"/>
                              </w:rPr>
                            </w:pPr>
                            <w:r>
                              <w:rPr>
                                <w:rFonts w:eastAsiaTheme="minorEastAsia"/>
                              </w:rPr>
                              <w:tab/>
                              <w:t>Sfârșit – dacă</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09089F" w:rsidRPr="00B35AEC" w:rsidRDefault="0009089F"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">
                <v:textbox style="mso-fit-shape-to-text:t">
                  <w:txbxContent>
                    <w:p w:rsidR="0009089F" w:rsidRDefault="0009089F"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09089F" w:rsidRDefault="0009089F"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09089F" w:rsidRDefault="0009089F" w:rsidP="0069161A">
                      <w:pPr>
                        <w:pStyle w:val="NoSpacing"/>
                        <w:rPr>
                          <w:rFonts w:eastAsiaTheme="minorEastAsia"/>
                        </w:rPr>
                      </w:pPr>
                      <w:r>
                        <w:rPr>
                          <w:rFonts w:eastAsiaTheme="minorEastAsia"/>
                        </w:rPr>
                        <w:tab/>
                        <w:t>Sfârșit – dacă</w:t>
                      </w:r>
                    </w:p>
                    <w:p w:rsidR="0009089F" w:rsidRPr="0069161A" w:rsidRDefault="0009089F"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09089F" w:rsidRDefault="0009089F"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09089F" w:rsidRDefault="0009089F" w:rsidP="00B35AEC">
                      <w:pPr>
                        <w:pStyle w:val="NoSpacing"/>
                        <w:rPr>
                          <w:rFonts w:eastAsiaTheme="minorEastAsia"/>
                        </w:rPr>
                      </w:pPr>
                      <w:r>
                        <w:rPr>
                          <w:rFonts w:eastAsiaTheme="minorEastAsia"/>
                        </w:rPr>
                        <w:t>Sfârșit – funcție</w:t>
                      </w:r>
                    </w:p>
                    <w:p w:rsidR="0009089F" w:rsidRDefault="0009089F"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09089F" w:rsidRDefault="0009089F"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09089F" w:rsidRPr="00281365" w:rsidRDefault="0009089F"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09089F" w:rsidRDefault="0009089F"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09089F" w:rsidRDefault="0009089F" w:rsidP="00B35AEC">
                      <w:pPr>
                        <w:pStyle w:val="NoSpacing"/>
                        <w:rPr>
                          <w:rFonts w:eastAsiaTheme="minorEastAsia"/>
                        </w:rPr>
                      </w:pPr>
                      <w:r>
                        <w:rPr>
                          <w:rFonts w:eastAsiaTheme="minorEastAsia"/>
                        </w:rPr>
                        <w:tab/>
                        <w:t>Sfârșit – dacă</w:t>
                      </w:r>
                    </w:p>
                    <w:p w:rsidR="0009089F" w:rsidRDefault="0009089F"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09089F" w:rsidRPr="00B35AEC" w:rsidRDefault="0009089F"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5E3C4E" w:rsidP="00C501A9">
      <w:pPr>
        <w:pStyle w:val="Heading1"/>
        <w:ind w:firstLine="708"/>
        <w:rPr>
          <w:rFonts w:eastAsiaTheme="minorEastAsia"/>
        </w:rPr>
      </w:pPr>
      <w:bookmarkStart w:id="14" w:name="_Toc421941176"/>
      <w:r>
        <w:rPr>
          <w:rFonts w:eastAsiaTheme="minorEastAsia"/>
        </w:rPr>
        <w:lastRenderedPageBreak/>
        <w:t xml:space="preserve">Capitolul </w:t>
      </w:r>
      <w:r w:rsidR="00796E73">
        <w:rPr>
          <w:rFonts w:eastAsiaTheme="minorEastAsia"/>
        </w:rPr>
        <w:t>II. Aplicație</w:t>
      </w:r>
      <w:bookmarkEnd w:id="14"/>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5E3C4E" w:rsidRPr="005E3C4E" w:rsidRDefault="005E3C4E" w:rsidP="005E3C4E">
      <w:pPr>
        <w:pStyle w:val="Heading2"/>
        <w:ind w:firstLine="708"/>
        <w:rPr>
          <w:rFonts w:eastAsiaTheme="minorEastAsia"/>
          <w:sz w:val="28"/>
        </w:rPr>
      </w:pPr>
      <w:bookmarkStart w:id="15" w:name="_Toc421941177"/>
      <w:r>
        <w:rPr>
          <w:rFonts w:eastAsiaTheme="minorEastAsia"/>
          <w:sz w:val="28"/>
        </w:rPr>
        <w:t>2</w:t>
      </w:r>
      <w:r w:rsidR="001F0F80" w:rsidRPr="001F0F80">
        <w:rPr>
          <w:rFonts w:eastAsiaTheme="minorEastAsia"/>
          <w:sz w:val="28"/>
        </w:rPr>
        <w:t>.1. Librării și instrumente</w:t>
      </w:r>
      <w:bookmarkEnd w:id="15"/>
    </w:p>
    <w:p w:rsidR="005E3C4E" w:rsidRPr="00F83B22" w:rsidRDefault="005E3C4E" w:rsidP="005E3C4E">
      <w:pPr>
        <w:ind w:firstLine="708"/>
        <w:jc w:val="both"/>
      </w:pPr>
      <w:r w:rsidRPr="00F83B22">
        <w:t>Începând cu anul 2011, când a fost propusă o variantă finală pentru HTML5 de către grupul W3C, s-a putut observa o mișcare în vederea standardizării a tot mai multe funcționalități pentru navigatoare de internet. De asemenea, aceste noi funcționalități sunt însoțite de îmbunătățiri la nivelul browser script.</w:t>
      </w:r>
    </w:p>
    <w:p w:rsidR="005E3C4E" w:rsidRPr="00F83B22" w:rsidRDefault="005E3C4E" w:rsidP="005E3C4E">
      <w:pPr>
        <w:ind w:firstLine="708"/>
        <w:jc w:val="both"/>
      </w:pPr>
      <w:r w:rsidRPr="00F83B22">
        <w:t>Tot în anul 2011 a fost lansată versiunea 5.1 a ECMAScript,  venind ca o completare la HTML5. WebGL, sau Web Graphics Library, a fost de asemenea introdus, iar la câteva luni avea sa apară librăria Three.js pentru a facilita dezvoltarea aplicațiilor 3D care rulează direct în browser.</w:t>
      </w:r>
    </w:p>
    <w:p w:rsidR="005E3C4E" w:rsidRPr="00F83B22" w:rsidRDefault="005E3C4E" w:rsidP="005E3C4E">
      <w:pPr>
        <w:pStyle w:val="Heading3"/>
        <w:ind w:firstLine="708"/>
        <w:rPr>
          <w:rFonts w:ascii="Times New Roman" w:hAnsi="Times New Roman" w:cs="Times New Roman"/>
          <w:sz w:val="28"/>
          <w:szCs w:val="28"/>
        </w:rPr>
      </w:pPr>
      <w:bookmarkStart w:id="16" w:name="_Toc421941178"/>
      <w:r>
        <w:rPr>
          <w:rFonts w:ascii="Times New Roman" w:hAnsi="Times New Roman" w:cs="Times New Roman"/>
          <w:sz w:val="28"/>
          <w:szCs w:val="28"/>
        </w:rPr>
        <w:t>2</w:t>
      </w:r>
      <w:r w:rsidRPr="00F83B22">
        <w:rPr>
          <w:rFonts w:ascii="Times New Roman" w:hAnsi="Times New Roman" w:cs="Times New Roman"/>
          <w:sz w:val="28"/>
          <w:szCs w:val="28"/>
        </w:rPr>
        <w:t>.1.</w:t>
      </w:r>
      <w:r>
        <w:rPr>
          <w:rFonts w:ascii="Times New Roman" w:hAnsi="Times New Roman" w:cs="Times New Roman"/>
          <w:sz w:val="28"/>
          <w:szCs w:val="28"/>
        </w:rPr>
        <w:t>1</w:t>
      </w:r>
      <w:r w:rsidR="00614544">
        <w:rPr>
          <w:rFonts w:ascii="Times New Roman" w:hAnsi="Times New Roman" w:cs="Times New Roman"/>
          <w:sz w:val="28"/>
          <w:szCs w:val="28"/>
        </w:rPr>
        <w:t>.</w:t>
      </w:r>
      <w:r w:rsidRPr="00F83B22">
        <w:rPr>
          <w:rFonts w:ascii="Times New Roman" w:hAnsi="Times New Roman" w:cs="Times New Roman"/>
          <w:sz w:val="28"/>
          <w:szCs w:val="28"/>
        </w:rPr>
        <w:t xml:space="preserve"> HTML5</w:t>
      </w:r>
      <w:bookmarkEnd w:id="16"/>
    </w:p>
    <w:p w:rsidR="005E3C4E" w:rsidRPr="00F83B22" w:rsidRDefault="005E3C4E" w:rsidP="005E3C4E">
      <w:pPr>
        <w:jc w:val="both"/>
      </w:pPr>
      <w:r w:rsidRPr="00F83B22">
        <w:tab/>
        <w:t xml:space="preserve">Pachetul de îmbunătățiri cu care vine HTML5 conține noul element </w:t>
      </w:r>
      <w:r w:rsidRPr="00F83B22">
        <w:rPr>
          <w:b/>
        </w:rPr>
        <w:t>canvas</w:t>
      </w:r>
      <w:r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5E3C4E" w:rsidRDefault="005E3C4E" w:rsidP="005E3C4E">
      <w:pPr>
        <w:pStyle w:val="Heading3"/>
        <w:ind w:firstLine="708"/>
        <w:rPr>
          <w:sz w:val="28"/>
          <w:szCs w:val="28"/>
        </w:rPr>
      </w:pPr>
      <w:bookmarkStart w:id="17" w:name="_Toc421941179"/>
      <w:r>
        <w:rPr>
          <w:sz w:val="28"/>
          <w:szCs w:val="28"/>
        </w:rPr>
        <w:t>21</w:t>
      </w:r>
      <w:r w:rsidRPr="00F83B22">
        <w:rPr>
          <w:sz w:val="28"/>
          <w:szCs w:val="28"/>
        </w:rPr>
        <w:t>.2. ECMAScript 6</w:t>
      </w:r>
      <w:bookmarkEnd w:id="17"/>
    </w:p>
    <w:p w:rsidR="005E3C4E" w:rsidRPr="00F83B22" w:rsidRDefault="005E3C4E" w:rsidP="005E3C4E">
      <w:pPr>
        <w:ind w:firstLine="708"/>
        <w:jc w:val="both"/>
      </w:pPr>
      <w:r w:rsidRPr="00F83B22">
        <w:t>ECMAScript este un limbaj de scripting standardizat și este folosit la scară largă pentru scripturi la nivel de client de aplicație. El stă la baza limbajului JavaScript, ceea ce face compatibilă utilizarea lui în diferite implementări de browser web.</w:t>
      </w:r>
    </w:p>
    <w:p w:rsidR="005E3C4E" w:rsidRDefault="005E3C4E" w:rsidP="005E3C4E">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Pr="00F83B22">
        <w:t xml:space="preserve"> (hartă cheie/valoare), și </w:t>
      </w:r>
      <w:r w:rsidRPr="00F83B22">
        <w:rPr>
          <w:b/>
        </w:rPr>
        <w:t>iteratori</w:t>
      </w:r>
      <w:r>
        <w:t xml:space="preserve"> și </w:t>
      </w:r>
      <w:r w:rsidRPr="00F83B22">
        <w:rPr>
          <w:b/>
        </w:rPr>
        <w:t>for…of</w:t>
      </w:r>
      <w:r>
        <w:t>. Având aceste instrumente la dispoziție este mai ușor sa menținem, de exemplu, lista de vecini ai unui nod.</w:t>
      </w:r>
    </w:p>
    <w:p w:rsidR="005E3C4E" w:rsidRDefault="005E3C4E" w:rsidP="005E3C4E">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5E3C4E" w:rsidTr="00B07ACE">
        <w:tc>
          <w:tcPr>
            <w:tcW w:w="2268" w:type="dxa"/>
          </w:tcPr>
          <w:p w:rsidR="005E3C4E" w:rsidRDefault="005E3C4E" w:rsidP="00B07ACE">
            <w:pPr>
              <w:jc w:val="both"/>
            </w:pPr>
            <w:r>
              <w:t>ECMAScript 5</w:t>
            </w:r>
          </w:p>
        </w:tc>
        <w:tc>
          <w:tcPr>
            <w:tcW w:w="2977" w:type="dxa"/>
          </w:tcPr>
          <w:p w:rsidR="005E3C4E" w:rsidRDefault="005E3C4E" w:rsidP="00B07ACE">
            <w:pPr>
              <w:jc w:val="both"/>
            </w:pPr>
            <w:r>
              <w:t>ECMAScript 6</w:t>
            </w:r>
          </w:p>
        </w:tc>
        <w:tc>
          <w:tcPr>
            <w:tcW w:w="3827" w:type="dxa"/>
          </w:tcPr>
          <w:p w:rsidR="005E3C4E" w:rsidRDefault="005E3C4E" w:rsidP="00B07ACE">
            <w:pPr>
              <w:jc w:val="both"/>
            </w:pPr>
          </w:p>
        </w:tc>
      </w:tr>
      <w:tr w:rsidR="005E3C4E" w:rsidTr="00B07ACE">
        <w:tc>
          <w:tcPr>
            <w:tcW w:w="2268" w:type="dxa"/>
          </w:tcPr>
          <w:p w:rsidR="005E3C4E" w:rsidRDefault="005E3C4E" w:rsidP="00B07ACE">
            <w:pPr>
              <w:jc w:val="both"/>
            </w:pPr>
            <w:r>
              <w:t>var obj  = {};</w:t>
            </w:r>
          </w:p>
          <w:p w:rsidR="005E3C4E" w:rsidRDefault="005E3C4E" w:rsidP="00B07ACE">
            <w:pPr>
              <w:jc w:val="both"/>
            </w:pPr>
            <w:r>
              <w:t>obj[x] = true;</w:t>
            </w:r>
          </w:p>
          <w:p w:rsidR="005E3C4E" w:rsidRDefault="005E3C4E" w:rsidP="00B07ACE">
            <w:pPr>
              <w:jc w:val="both"/>
            </w:pPr>
            <w:r>
              <w:t>delete obj[x];</w:t>
            </w:r>
          </w:p>
          <w:p w:rsidR="005E3C4E" w:rsidRDefault="005E3C4E" w:rsidP="00B07ACE">
            <w:pPr>
              <w:jc w:val="both"/>
            </w:pPr>
            <w:r>
              <w:t>if(x in obj){  … }</w:t>
            </w:r>
          </w:p>
        </w:tc>
        <w:tc>
          <w:tcPr>
            <w:tcW w:w="2977" w:type="dxa"/>
          </w:tcPr>
          <w:p w:rsidR="005E3C4E" w:rsidRDefault="005E3C4E" w:rsidP="00B07ACE">
            <w:pPr>
              <w:jc w:val="both"/>
            </w:pPr>
            <w:r>
              <w:t>var obj = new Set();</w:t>
            </w:r>
          </w:p>
          <w:p w:rsidR="005E3C4E" w:rsidRDefault="005E3C4E" w:rsidP="00B07ACE">
            <w:pPr>
              <w:jc w:val="both"/>
            </w:pPr>
            <w:r>
              <w:t>obj.add(x);</w:t>
            </w:r>
          </w:p>
          <w:p w:rsidR="005E3C4E" w:rsidRDefault="005E3C4E" w:rsidP="00B07ACE">
            <w:pPr>
              <w:jc w:val="both"/>
            </w:pPr>
            <w:r>
              <w:t>obj.delete(x);</w:t>
            </w:r>
          </w:p>
          <w:p w:rsidR="005E3C4E" w:rsidRDefault="005E3C4E" w:rsidP="00B07ACE">
            <w:pPr>
              <w:jc w:val="both"/>
            </w:pPr>
            <w:r>
              <w:t>if(obj.has(x)){ … }</w:t>
            </w:r>
          </w:p>
        </w:tc>
        <w:tc>
          <w:tcPr>
            <w:tcW w:w="3827" w:type="dxa"/>
          </w:tcPr>
          <w:p w:rsidR="005E3C4E" w:rsidRDefault="005E3C4E" w:rsidP="00B07ACE">
            <w:pPr>
              <w:jc w:val="both"/>
            </w:pPr>
            <w:r>
              <w:t>//se creaza un obiect</w:t>
            </w:r>
          </w:p>
          <w:p w:rsidR="005E3C4E" w:rsidRDefault="005E3C4E" w:rsidP="00B07ACE">
            <w:pPr>
              <w:jc w:val="both"/>
            </w:pPr>
            <w:r>
              <w:t>//se seteaza o valoare</w:t>
            </w:r>
          </w:p>
          <w:p w:rsidR="005E3C4E" w:rsidRDefault="005E3C4E" w:rsidP="00B07ACE">
            <w:pPr>
              <w:jc w:val="both"/>
            </w:pPr>
            <w:r>
              <w:t>//se sterge o valoare</w:t>
            </w:r>
          </w:p>
          <w:p w:rsidR="005E3C4E" w:rsidRDefault="005E3C4E" w:rsidP="00B07ACE">
            <w:pPr>
              <w:jc w:val="both"/>
            </w:pPr>
            <w:r>
              <w:t>//se verifica existenta unei valori</w:t>
            </w:r>
          </w:p>
        </w:tc>
      </w:tr>
    </w:tbl>
    <w:p w:rsidR="005E3C4E" w:rsidRDefault="005E3C4E" w:rsidP="005E3C4E">
      <w:pPr>
        <w:jc w:val="both"/>
      </w:pPr>
    </w:p>
    <w:p w:rsidR="005E3C4E" w:rsidRDefault="005E3C4E" w:rsidP="005E3C4E">
      <w:pPr>
        <w:pStyle w:val="Heading3"/>
        <w:ind w:firstLine="708"/>
        <w:rPr>
          <w:sz w:val="28"/>
        </w:rPr>
      </w:pPr>
      <w:bookmarkStart w:id="18" w:name="_Toc421941180"/>
      <w:r>
        <w:rPr>
          <w:sz w:val="28"/>
        </w:rPr>
        <w:lastRenderedPageBreak/>
        <w:t>21</w:t>
      </w:r>
      <w:r w:rsidRPr="00813685">
        <w:rPr>
          <w:sz w:val="28"/>
        </w:rPr>
        <w:t>.3. WebGL</w:t>
      </w:r>
      <w:bookmarkEnd w:id="18"/>
    </w:p>
    <w:p w:rsidR="005E3C4E" w:rsidRDefault="005E3C4E" w:rsidP="005E3C4E">
      <w:pPr>
        <w:ind w:firstLine="708"/>
        <w:jc w:val="both"/>
      </w:pPr>
      <w:r>
        <w:t>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Această librărie este bazată pe librăria multi-platformă OpenGL.</w:t>
      </w:r>
      <w:r w:rsidR="003537EE">
        <w:t xml:space="preserve"> Sunt explicate elemente de detaliu în lucrările </w:t>
      </w:r>
      <w:r w:rsidR="003537EE" w:rsidRPr="003537EE">
        <w:t>3D</w:t>
      </w:r>
      <w:r w:rsidR="003537EE">
        <w:t xml:space="preserve"> graphics on the web: A survey</w:t>
      </w:r>
      <w:r w:rsidR="003537EE">
        <w:rPr>
          <w:rStyle w:val="FootnoteReference"/>
        </w:rPr>
        <w:footnoteReference w:id="17"/>
      </w:r>
      <w:r w:rsidR="003537EE">
        <w:t xml:space="preserve"> și </w:t>
      </w:r>
      <w:r w:rsidR="003537EE" w:rsidRPr="003537EE">
        <w:t>HTML5 And WebGL Fit Interactive Embedded Application</w:t>
      </w:r>
      <w:r w:rsidR="005F274E">
        <w:rPr>
          <w:rStyle w:val="FootnoteReference"/>
        </w:rPr>
        <w:footnoteReference w:id="18"/>
      </w:r>
      <w:r w:rsidR="003537EE">
        <w:t xml:space="preserve"> și în cartea WebGL Game Development</w:t>
      </w:r>
      <w:r w:rsidR="003537EE">
        <w:rPr>
          <w:rStyle w:val="FootnoteReference"/>
        </w:rPr>
        <w:footnoteReference w:id="19"/>
      </w:r>
      <w:r w:rsidR="003537EE">
        <w:t>.</w:t>
      </w:r>
    </w:p>
    <w:p w:rsidR="005E3C4E" w:rsidRDefault="005E3C4E" w:rsidP="005E3C4E">
      <w:pPr>
        <w:pStyle w:val="Heading3"/>
        <w:ind w:firstLine="708"/>
        <w:rPr>
          <w:sz w:val="28"/>
        </w:rPr>
      </w:pPr>
      <w:bookmarkStart w:id="19" w:name="_Toc421941181"/>
      <w:r>
        <w:rPr>
          <w:sz w:val="28"/>
        </w:rPr>
        <w:t>2.1</w:t>
      </w:r>
      <w:r w:rsidRPr="00F8260D">
        <w:rPr>
          <w:sz w:val="28"/>
        </w:rPr>
        <w:t>.4. Three.JS</w:t>
      </w:r>
      <w:bookmarkEnd w:id="19"/>
    </w:p>
    <w:p w:rsidR="005E3C4E" w:rsidRDefault="005E3C4E" w:rsidP="005E3C4E">
      <w:pPr>
        <w:ind w:firstLine="708"/>
        <w:jc w:val="both"/>
      </w:pPr>
      <w:r>
        <w:t>Three.JS</w:t>
      </w:r>
      <w:r w:rsidR="000348B6">
        <w:rPr>
          <w:rStyle w:val="FootnoteReference"/>
        </w:rPr>
        <w:footnoteReference w:id="20"/>
      </w:r>
      <w:r>
        <w:t xml:space="preserve"> este o librărie scrisă în JavaScript ce ajută la implementarea aplicațiilor 3D și oferă, dar nu se rezumă la următoarele facilități:</w:t>
      </w:r>
    </w:p>
    <w:p w:rsidR="005E3C4E" w:rsidRDefault="005E3C4E" w:rsidP="005E3C4E">
      <w:pPr>
        <w:pStyle w:val="ListParagraph"/>
        <w:numPr>
          <w:ilvl w:val="0"/>
          <w:numId w:val="2"/>
        </w:numPr>
        <w:jc w:val="both"/>
      </w:pPr>
      <w:r>
        <w:t>Motoare de randare grafica: WebGL, &lt;canvas&gt;, &lt;svg&gt;, CSS3D, DOM, Software</w:t>
      </w:r>
    </w:p>
    <w:p w:rsidR="005E3C4E" w:rsidRDefault="005E3C4E" w:rsidP="005E3C4E">
      <w:pPr>
        <w:pStyle w:val="ListParagraph"/>
        <w:numPr>
          <w:ilvl w:val="0"/>
          <w:numId w:val="2"/>
        </w:numPr>
        <w:jc w:val="both"/>
      </w:pPr>
      <w:r>
        <w:t>Scene: pentru a adăuga și elimina obiecte în timpul rulării</w:t>
      </w:r>
    </w:p>
    <w:p w:rsidR="005E3C4E" w:rsidRDefault="005E3C4E" w:rsidP="005E3C4E">
      <w:pPr>
        <w:pStyle w:val="ListParagraph"/>
        <w:numPr>
          <w:ilvl w:val="0"/>
          <w:numId w:val="2"/>
        </w:numPr>
        <w:jc w:val="both"/>
      </w:pPr>
      <w:r>
        <w:t>Camere: de perspectivă și ortografică</w:t>
      </w:r>
    </w:p>
    <w:p w:rsidR="005E3C4E" w:rsidRDefault="005E3C4E" w:rsidP="005E3C4E">
      <w:pPr>
        <w:pStyle w:val="ListParagraph"/>
        <w:numPr>
          <w:ilvl w:val="0"/>
          <w:numId w:val="2"/>
        </w:numPr>
        <w:jc w:val="both"/>
      </w:pPr>
      <w:r>
        <w:t>Animații</w:t>
      </w:r>
    </w:p>
    <w:p w:rsidR="005E3C4E" w:rsidRDefault="005E3C4E" w:rsidP="005E3C4E">
      <w:pPr>
        <w:pStyle w:val="ListParagraph"/>
        <w:numPr>
          <w:ilvl w:val="0"/>
          <w:numId w:val="2"/>
        </w:numPr>
        <w:jc w:val="both"/>
      </w:pPr>
      <w:r>
        <w:t>Lumini: de ambient, direcționale, punctiforme; umbre</w:t>
      </w:r>
    </w:p>
    <w:p w:rsidR="005E3C4E" w:rsidRDefault="005E3C4E" w:rsidP="005E3C4E">
      <w:pPr>
        <w:pStyle w:val="ListParagraph"/>
        <w:numPr>
          <w:ilvl w:val="0"/>
          <w:numId w:val="2"/>
        </w:numPr>
        <w:jc w:val="both"/>
      </w:pPr>
      <w:r>
        <w:t>Materiale: Lambert, Phong, cu texturi și umbrire netedă</w:t>
      </w:r>
    </w:p>
    <w:p w:rsidR="005E3C4E" w:rsidRDefault="005E3C4E" w:rsidP="005E3C4E">
      <w:pPr>
        <w:pStyle w:val="ListParagraph"/>
        <w:numPr>
          <w:ilvl w:val="0"/>
          <w:numId w:val="2"/>
        </w:numPr>
        <w:jc w:val="both"/>
      </w:pPr>
      <w:r>
        <w:t>Obiecte: rețea, particule, sprites, lumini</w:t>
      </w:r>
    </w:p>
    <w:p w:rsidR="005E3C4E" w:rsidRDefault="005E3C4E" w:rsidP="005E3C4E">
      <w:pPr>
        <w:pStyle w:val="ListParagraph"/>
        <w:numPr>
          <w:ilvl w:val="0"/>
          <w:numId w:val="2"/>
        </w:numPr>
        <w:jc w:val="both"/>
      </w:pPr>
      <w:r>
        <w:t>Geometrii: plan, cub, sferă, 3D text; modificatori: alungire, extrudare și tăiere</w:t>
      </w:r>
    </w:p>
    <w:p w:rsidR="005E3C4E" w:rsidRDefault="005E3C4E" w:rsidP="005E3C4E">
      <w:pPr>
        <w:pStyle w:val="ListParagraph"/>
        <w:numPr>
          <w:ilvl w:val="0"/>
          <w:numId w:val="2"/>
        </w:numPr>
        <w:jc w:val="both"/>
      </w:pPr>
      <w:r>
        <w:t>Funcții matematice cum ar fi manipulări de matrice, cuaternioni, UV</w:t>
      </w:r>
    </w:p>
    <w:p w:rsidR="005E3C4E" w:rsidRDefault="005E3C4E" w:rsidP="005E3C4E">
      <w:pPr>
        <w:ind w:firstLine="708"/>
        <w:jc w:val="both"/>
      </w:pPr>
      <w:r>
        <w:t>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și opțional o textură. Având acces direct în JavaScript la aceste facilități putem apoi folosi evenimentele de mouse și tastatură pentru a manipula scena și obiectele din ea.</w:t>
      </w:r>
    </w:p>
    <w:p w:rsidR="005E3C4E" w:rsidRDefault="008D2C3E" w:rsidP="005E3C4E">
      <w:pPr>
        <w:pStyle w:val="NoSpacing"/>
      </w:pPr>
      <w:r>
        <w:rPr>
          <w:lang w:eastAsia="ro-RO"/>
        </w:rPr>
        <mc:AlternateContent>
          <mc:Choice Requires="wps">
            <w:drawing>
              <wp:inline distT="0" distB="0" distL="0" distR="0" wp14:anchorId="209E340D" wp14:editId="703F9BF4">
                <wp:extent cx="5734050" cy="10477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09089F" w:rsidRDefault="0009089F" w:rsidP="008D2C3E">
                            <w:pPr>
                              <w:pStyle w:val="NoSpacing"/>
                            </w:pPr>
                            <w:r>
                              <w:t>var geometry = new THREE.PlaneGeometry(width, height, widthSegments, heightSegments);</w:t>
                            </w:r>
                          </w:p>
                          <w:p w:rsidR="0009089F" w:rsidRDefault="0009089F" w:rsidP="008D2C3E">
                            <w:pPr>
                              <w:pStyle w:val="NoSpacing"/>
                            </w:pPr>
                            <w:r>
                              <w:t>var material = new THREE.MeshBasicMaterial( {color: 0xffff00} );</w:t>
                            </w:r>
                          </w:p>
                          <w:p w:rsidR="0009089F" w:rsidRDefault="0009089F" w:rsidP="008D2C3E">
                            <w:pPr>
                              <w:pStyle w:val="NoSpacing"/>
                            </w:pPr>
                            <w:r>
                              <w:t>var plane = new THREE.Mesh( geometry, material );</w:t>
                            </w:r>
                          </w:p>
                          <w:p w:rsidR="0009089F" w:rsidRDefault="0009089F" w:rsidP="008D2C3E">
                            <w:pPr>
                              <w:pStyle w:val="NoSpacing"/>
                            </w:pPr>
                            <w:r>
                              <w:t>scene.add( plane );</w:t>
                            </w:r>
                          </w:p>
                          <w:p w:rsidR="0009089F" w:rsidRDefault="0009089F" w:rsidP="008D2C3E"/>
                        </w:txbxContent>
                      </wps:txbx>
                      <wps:bodyPr rot="0" vert="horz" wrap="square" lIns="91440" tIns="45720" rIns="91440" bIns="45720" anchor="t" anchorCtr="0">
                        <a:noAutofit/>
                      </wps:bodyPr>
                    </wps:wsp>
                  </a:graphicData>
                </a:graphic>
              </wp:inline>
            </w:drawing>
          </mc:Choice>
          <mc:Fallback>
            <w:pict>
              <v:shape w14:anchorId="209E340D" id="_x0000_s1052" type="#_x0000_t202" style="width:4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">
                <v:textbox>
                  <w:txbxContent>
                    <w:p w:rsidR="0009089F" w:rsidRDefault="0009089F" w:rsidP="008D2C3E">
                      <w:pPr>
                        <w:pStyle w:val="NoSpacing"/>
                      </w:pPr>
                      <w:r>
                        <w:t>var geometry = new THREE.PlaneGeometry(width, height, widthSegments, heightSegments);</w:t>
                      </w:r>
                    </w:p>
                    <w:p w:rsidR="0009089F" w:rsidRDefault="0009089F" w:rsidP="008D2C3E">
                      <w:pPr>
                        <w:pStyle w:val="NoSpacing"/>
                      </w:pPr>
                      <w:r>
                        <w:t>var material = new THREE.MeshBasicMaterial( {color: 0xffff00} );</w:t>
                      </w:r>
                    </w:p>
                    <w:p w:rsidR="0009089F" w:rsidRDefault="0009089F" w:rsidP="008D2C3E">
                      <w:pPr>
                        <w:pStyle w:val="NoSpacing"/>
                      </w:pPr>
                      <w:r>
                        <w:t>var plane = new THREE.Mesh( geometry, material );</w:t>
                      </w:r>
                    </w:p>
                    <w:p w:rsidR="0009089F" w:rsidRDefault="0009089F" w:rsidP="008D2C3E">
                      <w:pPr>
                        <w:pStyle w:val="NoSpacing"/>
                      </w:pPr>
                      <w:r>
                        <w:t>scene.add( plane );</w:t>
                      </w:r>
                    </w:p>
                    <w:p w:rsidR="0009089F" w:rsidRDefault="0009089F" w:rsidP="008D2C3E"/>
                  </w:txbxContent>
                </v:textbox>
                <w10:anchorlock/>
              </v:shape>
            </w:pict>
          </mc:Fallback>
        </mc:AlternateContent>
      </w:r>
    </w:p>
    <w:p w:rsidR="008D2C3E" w:rsidRDefault="008D2C3E" w:rsidP="008D2C3E">
      <w:pPr>
        <w:ind w:firstLine="708"/>
        <w:jc w:val="both"/>
      </w:pPr>
      <w:r>
        <w:t xml:space="preserve">Am folosit astfel multe dintre elementele pe care le pune la dispoziție librăria fără nicio problemă, aceasta fiind foarte bine documentată și intuitivă. Printre funcționalitățile pe care le apelează aplicația se numără: motor de randare grafică, scenă, cameră, controale de mișcare, geometrii planare, sferice și de alte forme cu materialele de rigoare, lumini de diferite tipuri și </w:t>
      </w:r>
      <w:r>
        <w:lastRenderedPageBreak/>
        <w:t>nu în ultimul rând structuri și operații matematice indispensabile aplicațiilor grafice. La acestea se adaugă cele din extensia ThreeX</w:t>
      </w:r>
      <w:r w:rsidR="000348B6">
        <w:rPr>
          <w:rStyle w:val="FootnoteReference"/>
        </w:rPr>
        <w:footnoteReference w:id="21"/>
      </w:r>
      <w:r>
        <w:t>, cum ar fi generare de matrice simplex cu transformar</w:t>
      </w:r>
      <w:r w:rsidR="000348B6">
        <w:t>ea acesteia în geometrie.</w:t>
      </w:r>
    </w:p>
    <w:p w:rsidR="00DD3564" w:rsidRDefault="008D2C3E" w:rsidP="00DD3564">
      <w:pPr>
        <w:ind w:firstLine="708"/>
      </w:pPr>
      <w:r>
        <w:t>Astfel, pentru a crea spațiul de afișare este de ajuns următorul cod.</w:t>
      </w:r>
    </w:p>
    <w:p w:rsidR="000F2905" w:rsidRDefault="008D2C3E" w:rsidP="00DD3564">
      <w:r>
        <w:rPr>
          <w:lang w:eastAsia="ro-RO"/>
        </w:rPr>
        <mc:AlternateContent>
          <mc:Choice Requires="wps">
            <w:drawing>
              <wp:inline distT="0" distB="0" distL="0" distR="0" wp14:anchorId="479105B9" wp14:editId="219576EE">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09089F" w:rsidRPr="00BC0D3C" w:rsidRDefault="0009089F"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09089F" w:rsidRPr="00BC0D3C" w:rsidRDefault="0009089F" w:rsidP="008D2C3E">
                            <w:pPr>
                              <w:pStyle w:val="HTMLPreformatted"/>
                              <w:shd w:val="clear" w:color="auto" w:fill="FFFFFF"/>
                              <w:rPr>
                                <w:color w:val="000000"/>
                                <w:sz w:val="24"/>
                                <w:szCs w:val="24"/>
                              </w:rPr>
                            </w:pPr>
                          </w:p>
                          <w:p w:rsidR="0009089F" w:rsidRPr="00BC0D3C" w:rsidRDefault="0009089F" w:rsidP="008D2C3E">
                            <w:pPr>
                              <w:pStyle w:val="NoSpacing"/>
                            </w:pPr>
                          </w:p>
                        </w:txbxContent>
                      </wps:txbx>
                      <wps:bodyPr rot="0" vert="horz" wrap="square" lIns="91440" tIns="45720" rIns="91440" bIns="45720" anchor="t" anchorCtr="0">
                        <a:noAutofit/>
                      </wps:bodyPr>
                    </wps:wsp>
                  </a:graphicData>
                </a:graphic>
              </wp:inline>
            </w:drawing>
          </mc:Choice>
          <mc:Fallback>
            <w:pict>
              <v:shape w14:anchorId="479105B9" id="_x0000_s1053"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EJJg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FnEoQkmAgAATQQAAA4AAAAAAAAAAAAAAAAALgIAAGRycy9lMm9Eb2Mu&#10;eG1sUEsBAi0AFAAGAAgAAAAhAInoZG/cAAAABQEAAA8AAAAAAAAAAAAAAAAAgAQAAGRycy9kb3du&#10;cmV2LnhtbFBLBQYAAAAABAAEAPMAAACJBQAAAAA=&#10;">
                <v:textbox>
                  <w:txbxContent>
                    <w:p w:rsidR="0009089F" w:rsidRPr="00BC0D3C" w:rsidRDefault="0009089F"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09089F" w:rsidRPr="00FB38C5" w:rsidRDefault="0009089F"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09089F" w:rsidRPr="00BC0D3C" w:rsidRDefault="0009089F" w:rsidP="008D2C3E">
                      <w:pPr>
                        <w:pStyle w:val="HTMLPreformatted"/>
                        <w:shd w:val="clear" w:color="auto" w:fill="FFFFFF"/>
                        <w:rPr>
                          <w:color w:val="000000"/>
                          <w:sz w:val="24"/>
                          <w:szCs w:val="24"/>
                        </w:rPr>
                      </w:pPr>
                    </w:p>
                    <w:p w:rsidR="0009089F" w:rsidRPr="00BC0D3C" w:rsidRDefault="0009089F" w:rsidP="008D2C3E">
                      <w:pPr>
                        <w:pStyle w:val="NoSpacing"/>
                      </w:pPr>
                    </w:p>
                  </w:txbxContent>
                </v:textbox>
                <w10:anchorlock/>
              </v:shape>
            </w:pict>
          </mc:Fallback>
        </mc:AlternateContent>
      </w:r>
    </w:p>
    <w:p w:rsidR="00DD3564" w:rsidRDefault="00DD3564" w:rsidP="00DD3564">
      <w:pPr>
        <w:ind w:firstLine="708"/>
      </w:pPr>
    </w:p>
    <w:p w:rsidR="00DD3564" w:rsidRDefault="008D2C3E" w:rsidP="00DD3564">
      <w:pPr>
        <w:ind w:firstLine="708"/>
      </w:pPr>
      <w:r>
        <w:t>În continuare construim terenul ce constă într-o geometrie plană:</w:t>
      </w:r>
    </w:p>
    <w:p w:rsidR="008D2C3E" w:rsidRDefault="008D2C3E" w:rsidP="00DD3564">
      <w:r>
        <w:rPr>
          <w:lang w:eastAsia="ro-RO"/>
        </w:rPr>
        <mc:AlternateContent>
          <mc:Choice Requires="wps">
            <w:drawing>
              <wp:inline distT="0" distB="0" distL="0" distR="0" wp14:anchorId="7E005170" wp14:editId="6D4132BE">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7E005170"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TV48cpAgAATgQAAA4AAAAAAAAAAAAAAAAALgIAAGRycy9lMm9E&#10;b2MueG1sUEsBAi0AFAAGAAgAAAAhACxwZsfcAAAABQEAAA8AAAAAAAAAAAAAAAAAgwQAAGRycy9k&#10;b3ducmV2LnhtbFBLBQYAAAAABAAEAPMAAACMBQAAAAA=&#10;">
                <v:textbox style="mso-fit-shape-to-text:t">
                  <w:txbxContent>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09089F" w:rsidRPr="00FB38C5" w:rsidRDefault="0009089F"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DD3564" w:rsidRDefault="008D2C3E" w:rsidP="00DD3564">
      <w:r>
        <w:tab/>
      </w:r>
    </w:p>
    <w:p w:rsidR="00DD3564" w:rsidRDefault="008D2C3E" w:rsidP="00DD3564">
      <w:pPr>
        <w:ind w:firstLine="708"/>
      </w:pPr>
      <w:r>
        <w:t>Pentru a putea distinge obiectele mai ușor adăugăm și iluminare medie:</w:t>
      </w:r>
    </w:p>
    <w:p w:rsidR="008D2C3E" w:rsidRDefault="008D2C3E" w:rsidP="00DD3564">
      <w:r>
        <w:rPr>
          <w:lang w:eastAsia="ro-RO"/>
        </w:rPr>
        <mc:AlternateContent>
          <mc:Choice Requires="wps">
            <w:drawing>
              <wp:inline distT="0" distB="0" distL="0" distR="0" wp14:anchorId="3170C804" wp14:editId="4EB61CF1">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FB38C5" w:rsidRDefault="0009089F"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3170C804"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y+IpAgAATgQAAA4AAAAAAAAAAAAAAAAALgIAAGRycy9lMm9E&#10;b2MueG1sUEsBAi0AFAAGAAgAAAAhACxwZsfcAAAABQEAAA8AAAAAAAAAAAAAAAAAgwQAAGRycy9k&#10;b3ducmV2LnhtbFBLBQYAAAAABAAEAPMAAACMBQAAAAA=&#10;">
                <v:textbox style="mso-fit-shape-to-text:t">
                  <w:txbxContent>
                    <w:p w:rsidR="0009089F" w:rsidRPr="00FB38C5" w:rsidRDefault="0009089F"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DD3564" w:rsidRDefault="008D2C3E" w:rsidP="00DD3564">
      <w:r>
        <w:tab/>
      </w:r>
    </w:p>
    <w:p w:rsidR="008D2C3E" w:rsidRDefault="008D2C3E" w:rsidP="00DD3564">
      <w:pPr>
        <w:ind w:firstLine="708"/>
      </w:pPr>
      <w:r>
        <w:t>Rezultatul ar trebui să fie asemănător cu următoarea figură:</w:t>
      </w:r>
    </w:p>
    <w:p w:rsidR="008D2C3E" w:rsidRDefault="008D2C3E" w:rsidP="008D2C3E">
      <w:pPr>
        <w:keepNext/>
        <w:jc w:val="both"/>
      </w:pPr>
      <w:r>
        <w:rPr>
          <w:lang w:eastAsia="ro-RO"/>
        </w:rPr>
        <w:lastRenderedPageBreak/>
        <w:drawing>
          <wp:inline distT="0" distB="0" distL="0" distR="0" wp14:anchorId="693D8A5F" wp14:editId="78F24E4D">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D2C3E" w:rsidRPr="009E7347" w:rsidRDefault="008D2C3E" w:rsidP="008D2C3E">
      <w:pPr>
        <w:pStyle w:val="Caption"/>
        <w:jc w:val="both"/>
        <w:rPr>
          <w:sz w:val="24"/>
        </w:rPr>
      </w:pPr>
      <w:r w:rsidRPr="009E7347">
        <w:rPr>
          <w:sz w:val="24"/>
        </w:rPr>
        <w:t xml:space="preserve">Figura </w:t>
      </w:r>
      <w:r w:rsidR="000F2905">
        <w:rPr>
          <w:sz w:val="24"/>
        </w:rPr>
        <w:t>7</w:t>
      </w:r>
      <w:r w:rsidRPr="009E7347">
        <w:rPr>
          <w:sz w:val="24"/>
        </w:rPr>
        <w:t>. Sursa – prelucrare proprie</w:t>
      </w:r>
    </w:p>
    <w:p w:rsidR="008D2C3E" w:rsidRDefault="008D2C3E" w:rsidP="008D2C3E">
      <w:pPr>
        <w:jc w:val="both"/>
      </w:pPr>
      <w:r>
        <w:tab/>
        <w:t>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modifica configurația rulării, precum și controlul acesteia și informații despre traseul parcurs de roboți.</w:t>
      </w:r>
    </w:p>
    <w:p w:rsidR="008D2C3E" w:rsidRDefault="008D2C3E" w:rsidP="008D2C3E">
      <w:pPr>
        <w:keepNext/>
        <w:jc w:val="both"/>
      </w:pPr>
      <w:r>
        <w:rPr>
          <w:lang w:eastAsia="ro-RO"/>
        </w:rPr>
        <w:lastRenderedPageBreak/>
        <w:drawing>
          <wp:inline distT="0" distB="0" distL="0" distR="0" wp14:anchorId="02B2E07B" wp14:editId="235A6F94">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8D2C3E" w:rsidRPr="00A04F4E" w:rsidRDefault="008D2C3E" w:rsidP="008D2C3E">
      <w:pPr>
        <w:pStyle w:val="Caption"/>
        <w:jc w:val="both"/>
        <w:rPr>
          <w:sz w:val="24"/>
          <w:szCs w:val="24"/>
        </w:rPr>
      </w:pPr>
      <w:r w:rsidRPr="00A04F4E">
        <w:rPr>
          <w:sz w:val="24"/>
          <w:szCs w:val="24"/>
        </w:rPr>
        <w:t xml:space="preserve">Figura </w:t>
      </w:r>
      <w:r w:rsidR="000F2905">
        <w:rPr>
          <w:sz w:val="24"/>
          <w:szCs w:val="24"/>
        </w:rPr>
        <w:t>8</w:t>
      </w:r>
      <w:r w:rsidRPr="00A04F4E">
        <w:rPr>
          <w:sz w:val="24"/>
          <w:szCs w:val="24"/>
        </w:rPr>
        <w:t>. Ilustrarea aplicației – sursă prelucrare proprie</w:t>
      </w:r>
    </w:p>
    <w:p w:rsidR="008D2C3E" w:rsidRDefault="000348B6" w:rsidP="008D2C3E">
      <w:pPr>
        <w:jc w:val="both"/>
      </w:pPr>
      <w:r>
        <w:tab/>
        <w:t>În figura 8</w:t>
      </w:r>
      <w:r w:rsidR="008D2C3E">
        <w:t xml:space="preserve"> putem observa punctul de plecare marcat cu </w:t>
      </w:r>
      <w:r w:rsidR="008D2C3E">
        <w:rPr>
          <w:b/>
        </w:rPr>
        <w:t>1</w:t>
      </w:r>
      <w:r w:rsidR="008D2C3E">
        <w:t xml:space="preserve">, punctul de sosire </w:t>
      </w:r>
      <w:r w:rsidR="008D2C3E" w:rsidRPr="006E11B0">
        <w:rPr>
          <w:b/>
        </w:rPr>
        <w:t>2</w:t>
      </w:r>
      <w:r w:rsidR="008D2C3E">
        <w:t xml:space="preserve">, roboții </w:t>
      </w:r>
      <w:r w:rsidR="008D2C3E">
        <w:rPr>
          <w:b/>
        </w:rPr>
        <w:t>3</w:t>
      </w:r>
      <w:r w:rsidR="008D2C3E">
        <w:t xml:space="preserve">, și un teren impasabil (un lac) </w:t>
      </w:r>
      <w:r w:rsidR="008D2C3E">
        <w:rPr>
          <w:b/>
        </w:rPr>
        <w:t>4</w:t>
      </w:r>
      <w:r w:rsidR="008D2C3E">
        <w:t>. Cu verde aprins, gri, albastru și roșu sunt marcate muchiile din grafurile cunoscute de către roboți, culorile seminificând:</w:t>
      </w:r>
    </w:p>
    <w:p w:rsidR="008D2C3E" w:rsidRDefault="008D2C3E" w:rsidP="008D2C3E">
      <w:pPr>
        <w:pStyle w:val="ListParagraph"/>
        <w:numPr>
          <w:ilvl w:val="0"/>
          <w:numId w:val="9"/>
        </w:numPr>
        <w:jc w:val="both"/>
      </w:pPr>
      <w:r>
        <w:t>Gri = muchie din graf</w:t>
      </w:r>
    </w:p>
    <w:p w:rsidR="008D2C3E" w:rsidRDefault="008D2C3E" w:rsidP="008D2C3E">
      <w:pPr>
        <w:pStyle w:val="ListParagraph"/>
        <w:numPr>
          <w:ilvl w:val="0"/>
          <w:numId w:val="9"/>
        </w:numPr>
        <w:jc w:val="both"/>
      </w:pPr>
      <w:r>
        <w:t>Verde = muchie parcursă de algoritm pentru a determina drumul minim</w:t>
      </w:r>
    </w:p>
    <w:p w:rsidR="008D2C3E" w:rsidRDefault="008D2C3E" w:rsidP="008D2C3E">
      <w:pPr>
        <w:pStyle w:val="ListParagraph"/>
        <w:numPr>
          <w:ilvl w:val="0"/>
          <w:numId w:val="9"/>
        </w:numPr>
        <w:jc w:val="both"/>
      </w:pPr>
      <w:r>
        <w:t>Albastru = muchii aflate în sfera de viziune și implicit actualizate la mișcarea anterioară</w:t>
      </w:r>
    </w:p>
    <w:p w:rsidR="008D2C3E" w:rsidRDefault="008D2C3E" w:rsidP="008D2C3E">
      <w:pPr>
        <w:pStyle w:val="ListParagraph"/>
        <w:numPr>
          <w:ilvl w:val="0"/>
          <w:numId w:val="9"/>
        </w:numPr>
        <w:jc w:val="both"/>
      </w:pPr>
      <w:r>
        <w:t>Roșu = drumul minim determinat de algoritm</w:t>
      </w:r>
    </w:p>
    <w:p w:rsidR="008D2C3E" w:rsidRDefault="008D2C3E" w:rsidP="008D2C3E">
      <w:pPr>
        <w:jc w:val="both"/>
      </w:pPr>
    </w:p>
    <w:p w:rsidR="008D2C3E" w:rsidRDefault="008D2C3E" w:rsidP="008D2C3E">
      <w:pPr>
        <w:jc w:val="both"/>
      </w:pPr>
      <w:r>
        <w:tab/>
        <w:t>Am afișat în partea dreaptă informații despre starea curentă a roboților pentru a scoate în evdiență anumite aspecte:</w:t>
      </w:r>
    </w:p>
    <w:p w:rsidR="008D2C3E" w:rsidRDefault="008D2C3E" w:rsidP="008D2C3E">
      <w:pPr>
        <w:pStyle w:val="ListParagraph"/>
        <w:numPr>
          <w:ilvl w:val="0"/>
          <w:numId w:val="12"/>
        </w:numPr>
        <w:jc w:val="both"/>
      </w:pPr>
      <w:r>
        <w:lastRenderedPageBreak/>
        <w:t>Total travel = costul total al traseului parcurs de roboți</w:t>
      </w:r>
    </w:p>
    <w:p w:rsidR="008D2C3E" w:rsidRDefault="008D2C3E" w:rsidP="008D2C3E">
      <w:pPr>
        <w:pStyle w:val="ListParagraph"/>
        <w:numPr>
          <w:ilvl w:val="0"/>
          <w:numId w:val="12"/>
        </w:numPr>
        <w:jc w:val="both"/>
      </w:pPr>
      <w:r>
        <w:t>Algorithm = algoritmul folosit pentru ghidare</w:t>
      </w:r>
    </w:p>
    <w:p w:rsidR="008D2C3E" w:rsidRDefault="008D2C3E" w:rsidP="008D2C3E">
      <w:pPr>
        <w:pStyle w:val="ListParagraph"/>
        <w:numPr>
          <w:ilvl w:val="0"/>
          <w:numId w:val="12"/>
        </w:numPr>
        <w:jc w:val="both"/>
      </w:pPr>
      <w:r>
        <w:t>Steps = numărul de pași efectuați la ultima căutare</w:t>
      </w:r>
    </w:p>
    <w:p w:rsidR="008D2C3E" w:rsidRDefault="008D2C3E" w:rsidP="008D2C3E">
      <w:pPr>
        <w:pStyle w:val="ListParagraph"/>
        <w:numPr>
          <w:ilvl w:val="0"/>
          <w:numId w:val="12"/>
        </w:numPr>
        <w:jc w:val="both"/>
      </w:pPr>
      <w:r>
        <w:t>Major steps = numărul de pași majori efectuați = 2 x numărul de mutări ale robotului</w:t>
      </w:r>
    </w:p>
    <w:p w:rsidR="008D2C3E" w:rsidRDefault="008D2C3E" w:rsidP="008D2C3E">
      <w:pPr>
        <w:pStyle w:val="ListParagraph"/>
        <w:numPr>
          <w:ilvl w:val="0"/>
          <w:numId w:val="12"/>
        </w:numPr>
        <w:jc w:val="both"/>
      </w:pPr>
      <w:r>
        <w:t>Total steps = numărul total de pași efectuați de algoritm de la începutul rulării până în momentul curent</w:t>
      </w:r>
    </w:p>
    <w:p w:rsidR="008D2C3E" w:rsidRDefault="008D2C3E" w:rsidP="008D2C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8D2C3E" w:rsidRDefault="008D2C3E" w:rsidP="005E3C4E">
      <w:pPr>
        <w:pStyle w:val="NoSpacing"/>
      </w:pPr>
    </w:p>
    <w:p w:rsidR="008D2C3E" w:rsidRDefault="008D2C3E" w:rsidP="005E3C4E">
      <w:pPr>
        <w:pStyle w:val="NoSpacing"/>
      </w:pPr>
    </w:p>
    <w:p w:rsidR="005E3C4E" w:rsidRDefault="005E3C4E" w:rsidP="005E3C4E">
      <w:pPr>
        <w:pStyle w:val="Heading3"/>
        <w:ind w:firstLine="708"/>
        <w:rPr>
          <w:sz w:val="28"/>
        </w:rPr>
      </w:pPr>
      <w:bookmarkStart w:id="20" w:name="_Toc421941182"/>
      <w:r>
        <w:rPr>
          <w:sz w:val="28"/>
        </w:rPr>
        <w:t>2.1</w:t>
      </w:r>
      <w:r w:rsidRPr="00113302">
        <w:rPr>
          <w:sz w:val="28"/>
        </w:rPr>
        <w:t>.5. Browserul Google Chrome</w:t>
      </w:r>
      <w:bookmarkEnd w:id="20"/>
    </w:p>
    <w:p w:rsidR="005E3C4E" w:rsidRDefault="005E3C4E" w:rsidP="005E3C4E">
      <w:pPr>
        <w:ind w:firstLine="708"/>
        <w:jc w:val="both"/>
      </w:pPr>
      <w:r>
        <w:t>Pentru a putea beneficia de cele mai noi tehnologii în domeniul web se poate folosi browserul Google Chrome, ce are implementate multe dintre funcționalitățile încă în proces de standardizare. Acesta suportă HTML5 și WebGL și o bună parte din ECMAScript 6.</w:t>
      </w:r>
    </w:p>
    <w:p w:rsidR="005E3C4E" w:rsidRPr="005E3C4E" w:rsidRDefault="005E3C4E" w:rsidP="005E3C4E">
      <w:pPr>
        <w:pStyle w:val="Heading3"/>
        <w:ind w:firstLine="708"/>
        <w:rPr>
          <w:szCs w:val="26"/>
        </w:rPr>
      </w:pPr>
      <w:bookmarkStart w:id="21" w:name="_Toc421941183"/>
      <w:r w:rsidRPr="005E3C4E">
        <w:rPr>
          <w:szCs w:val="26"/>
        </w:rPr>
        <w:t>2.1.6</w:t>
      </w:r>
      <w:r>
        <w:rPr>
          <w:szCs w:val="26"/>
        </w:rPr>
        <w:t>. jQuery</w:t>
      </w:r>
      <w:bookmarkEnd w:id="21"/>
    </w:p>
    <w:p w:rsidR="00034058" w:rsidRDefault="00034058" w:rsidP="005E3C4E">
      <w:pPr>
        <w:ind w:firstLine="708"/>
        <w:jc w:val="both"/>
      </w:pPr>
      <w:r>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Lista de îmbunătățiri pe care le aduce jQuery</w:t>
      </w:r>
      <w:r w:rsidR="000348B6">
        <w:rPr>
          <w:rStyle w:val="FootnoteReference"/>
        </w:rPr>
        <w:footnoteReference w:id="22"/>
      </w:r>
      <w:r>
        <w:t xml:space="preserve">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w:t>
      </w:r>
    </w:p>
    <w:p w:rsidR="008D2C3E" w:rsidRPr="008D2C3E" w:rsidRDefault="00B07ACE" w:rsidP="008D2C3E">
      <w:pPr>
        <w:pStyle w:val="Heading3"/>
        <w:ind w:firstLine="708"/>
        <w:rPr>
          <w:szCs w:val="26"/>
        </w:rPr>
      </w:pPr>
      <w:bookmarkStart w:id="22" w:name="_Toc421941184"/>
      <w:r>
        <w:rPr>
          <w:szCs w:val="26"/>
        </w:rPr>
        <w:t>2.1.7.</w:t>
      </w:r>
      <w:r w:rsidR="008D2C3E" w:rsidRPr="008D2C3E">
        <w:rPr>
          <w:szCs w:val="26"/>
        </w:rPr>
        <w:t xml:space="preserve"> JetBrains WebStorm</w:t>
      </w:r>
      <w:bookmarkEnd w:id="22"/>
    </w:p>
    <w:p w:rsidR="003621AA" w:rsidRDefault="003621AA" w:rsidP="00D20E3E">
      <w:pPr>
        <w:ind w:firstLine="708"/>
        <w:jc w:val="both"/>
      </w:pPr>
      <w:r>
        <w:t>O aplicație</w:t>
      </w:r>
      <w:r w:rsidR="004534E0">
        <w:t xml:space="preserve"> web</w:t>
      </w:r>
      <w:r>
        <w:t xml:space="preserve"> </w:t>
      </w:r>
      <w:r w:rsidR="004534E0">
        <w:t xml:space="preserve">de </w:t>
      </w:r>
      <w:r>
        <w:t xml:space="preserve">acest gen poate fi scrisă in orice editor, tot ceea ce este nevoie pentru a rula fiind fișiere text ce conțin codul HTML și JavaScript. </w:t>
      </w:r>
      <w:r w:rsidR="000348B6">
        <w:t xml:space="preserve"> Procesul de dezvoltare poate fi </w:t>
      </w:r>
      <w:r w:rsidR="000348B6">
        <w:lastRenderedPageBreak/>
        <w:t>simplificat</w:t>
      </w:r>
      <w:r>
        <w:t xml:space="preserve"> fo</w:t>
      </w:r>
      <w:r w:rsidR="000348B6">
        <w:t>losind instrumente profesionale</w:t>
      </w:r>
      <w:r>
        <w:t xml:space="preserve"> web, cum ar fi editorul WebStorm</w:t>
      </w:r>
      <w:r w:rsidR="000348B6">
        <w:rPr>
          <w:rStyle w:val="FootnoteReference"/>
        </w:rPr>
        <w:footnoteReference w:id="23"/>
      </w:r>
      <w:r>
        <w:t xml:space="preserve"> de la JetBrains. Acest editor oferă următoarele facilități:</w:t>
      </w:r>
    </w:p>
    <w:p w:rsidR="003621AA" w:rsidRDefault="003621AA" w:rsidP="003621AA">
      <w:pPr>
        <w:pStyle w:val="ListParagraph"/>
        <w:numPr>
          <w:ilvl w:val="0"/>
          <w:numId w:val="14"/>
        </w:numPr>
        <w:jc w:val="both"/>
      </w:pPr>
      <w:r>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w:t>
      </w:r>
    </w:p>
    <w:p w:rsidR="00D11E95" w:rsidRDefault="003C0AB2" w:rsidP="003C0AB2">
      <w:pPr>
        <w:jc w:val="both"/>
      </w:pPr>
      <w:r>
        <w:tab/>
      </w:r>
    </w:p>
    <w:p w:rsidR="00D11E95" w:rsidRDefault="00B07ACE" w:rsidP="00D11E95">
      <w:pPr>
        <w:pStyle w:val="Heading3"/>
        <w:ind w:firstLine="708"/>
      </w:pPr>
      <w:bookmarkStart w:id="23" w:name="_Toc421941185"/>
      <w:r>
        <w:t>2.1.8.</w:t>
      </w:r>
      <w:r w:rsidR="00D11E95">
        <w:t xml:space="preserve"> Git</w:t>
      </w:r>
      <w:bookmarkEnd w:id="23"/>
    </w:p>
    <w:p w:rsidR="004534E0" w:rsidRDefault="00D11E95" w:rsidP="00D11E95">
      <w:pPr>
        <w:ind w:firstLine="708"/>
        <w:jc w:val="both"/>
      </w:pPr>
      <w:r>
        <w:t>Pe parcursul dezvoltării aplicației pot apărea probleme cum ar fi ștergerea unui cod corect sau a unor linii de cod corecte și modificarea eronată a unei funcționalități a aplicației, dar și regăsirea ultimei versiuni stabile a aplicației. P</w:t>
      </w:r>
      <w:r w:rsidR="003C0AB2">
        <w:t>entru a rezolva aceste probleme cât mai inteligent au fost dezvoltate sistemele de versionare, cum ar fi Subversion, Mercurial, CVS, TFS, Git și altele.</w:t>
      </w:r>
    </w:p>
    <w:p w:rsidR="003C0AB2" w:rsidRDefault="003C0AB2" w:rsidP="003C0AB2">
      <w:pPr>
        <w:jc w:val="both"/>
      </w:pPr>
      <w:r>
        <w:tab/>
        <w:t>Am ales să versionez fișierele folosind Git</w:t>
      </w:r>
      <w:r w:rsidR="000348B6">
        <w:rPr>
          <w:rStyle w:val="FootnoteReference"/>
        </w:rPr>
        <w:footnoteReference w:id="24"/>
      </w:r>
      <w:r>
        <w: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r w:rsidR="00FD169C">
        <w:t xml:space="preserve"> </w:t>
      </w:r>
    </w:p>
    <w:p w:rsidR="00765E61" w:rsidRDefault="00765E61" w:rsidP="003C0AB2">
      <w:pPr>
        <w:jc w:val="both"/>
      </w:pPr>
      <w:r>
        <w:tab/>
        <w:t>Mai mult decât atât, am folosit și GitHub</w:t>
      </w:r>
      <w:r w:rsidR="000348B6">
        <w:rPr>
          <w:rStyle w:val="FootnoteReference"/>
        </w:rPr>
        <w:footnoteReference w:id="25"/>
      </w:r>
      <w:r>
        <w:t>, o platformă online ce găzduiește repository de git și are o interfață foarte utilă. Acum am aplicația oriunde, de pe orice fel de dispozitiv, GitHub având direct pe website expuse fișierele.</w:t>
      </w:r>
      <w:r w:rsidR="00FD169C">
        <w:t xml:space="preserve"> </w:t>
      </w:r>
    </w:p>
    <w:p w:rsidR="00161581" w:rsidRPr="001F0F80" w:rsidRDefault="00161581" w:rsidP="001F0F80"/>
    <w:p w:rsidR="001F0F80" w:rsidRDefault="00661C2E" w:rsidP="0035363D">
      <w:pPr>
        <w:pStyle w:val="Heading2"/>
        <w:ind w:firstLine="708"/>
        <w:rPr>
          <w:rFonts w:eastAsiaTheme="minorEastAsia"/>
          <w:sz w:val="28"/>
        </w:rPr>
      </w:pPr>
      <w:bookmarkStart w:id="24" w:name="_Toc421941186"/>
      <w:r>
        <w:rPr>
          <w:rFonts w:eastAsiaTheme="minorEastAsia"/>
          <w:sz w:val="28"/>
        </w:rPr>
        <w:lastRenderedPageBreak/>
        <w:t>2</w:t>
      </w:r>
      <w:r w:rsidR="001F0F80" w:rsidRPr="0035363D">
        <w:rPr>
          <w:rFonts w:eastAsiaTheme="minorEastAsia"/>
          <w:sz w:val="28"/>
        </w:rPr>
        <w:t>.2. Detalii de implementare</w:t>
      </w:r>
      <w:bookmarkEnd w:id="24"/>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1532FA" w:rsidRDefault="001532FA" w:rsidP="008F5358">
      <w:pPr>
        <w:jc w:val="both"/>
        <w:rPr>
          <w:rFonts w:eastAsiaTheme="minorEastAsia"/>
        </w:rPr>
      </w:pPr>
    </w:p>
    <w:p w:rsidR="001532FA" w:rsidRPr="001532FA" w:rsidRDefault="00661C2E" w:rsidP="001532FA">
      <w:pPr>
        <w:pStyle w:val="Heading3"/>
        <w:ind w:firstLine="708"/>
        <w:rPr>
          <w:rFonts w:eastAsiaTheme="minorEastAsia"/>
          <w:szCs w:val="26"/>
        </w:rPr>
      </w:pPr>
      <w:bookmarkStart w:id="25" w:name="_Toc421941187"/>
      <w:r>
        <w:rPr>
          <w:rFonts w:eastAsiaTheme="minorEastAsia"/>
          <w:szCs w:val="26"/>
        </w:rPr>
        <w:t>2</w:t>
      </w:r>
      <w:r w:rsidR="001532FA" w:rsidRPr="001532FA">
        <w:rPr>
          <w:rFonts w:eastAsiaTheme="minorEastAsia"/>
          <w:szCs w:val="26"/>
        </w:rPr>
        <w:t>.2.1. Mediul de operare</w:t>
      </w:r>
      <w:bookmarkEnd w:id="25"/>
    </w:p>
    <w:p w:rsidR="008D1D22" w:rsidRDefault="008D1D22" w:rsidP="008F5358">
      <w:pPr>
        <w:jc w:val="both"/>
        <w:rPr>
          <w:rFonts w:eastAsiaTheme="minorEastAsia"/>
        </w:rPr>
      </w:pPr>
      <w:r>
        <w:rPr>
          <w:rFonts w:eastAsiaTheme="minorEastAsia"/>
        </w:rPr>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5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IWfz9InAgAATgQAAA4AAAAAAAAAAAAAAAAALgIAAGRycy9lMm9Eb2Mu&#10;eG1sUEsBAi0AFAAGAAgAAAAhAPhwYjLbAAAABQEAAA8AAAAAAAAAAAAAAAAAgQQAAGRycy9kb3du&#10;cmV2LnhtbFBLBQYAAAAABAAEAPMAAACJBQAAAAA=&#10;">
                <v:textbox style="mso-fit-shape-to-text:t">
                  <w:txbxContent>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w:lastRenderedPageBreak/>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FF6BFC" w:rsidRDefault="0009089F"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Ne7rSkpAgAATgQAAA4AAAAAAAAAAAAAAAAALgIAAGRycy9lMm9E&#10;b2MueG1sUEsBAi0AFAAGAAgAAAAhACxwZsfcAAAABQEAAA8AAAAAAAAAAAAAAAAAgwQAAGRycy9k&#10;b3ducmV2LnhtbFBLBQYAAAAABAAEAPMAAACMBQAAAAA=&#10;">
                <v:textbox style="mso-fit-shape-to-text:t">
                  <w:txbxContent>
                    <w:p w:rsidR="0009089F" w:rsidRPr="00FF6BFC" w:rsidRDefault="0009089F"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09089F" w:rsidRPr="00FF6BFC" w:rsidRDefault="0009089F"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09089F" w:rsidRPr="00A60A6B" w:rsidRDefault="0009089F"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09089F" w:rsidRPr="00A60A6B" w:rsidRDefault="0009089F"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5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D0hGwUnAgAATgQAAA4AAAAAAAAAAAAAAAAALgIAAGRycy9lMm9Eb2Mu&#10;eG1sUEsBAi0AFAAGAAgAAAAhAPhwYjLbAAAABQEAAA8AAAAAAAAAAAAAAAAAgQQAAGRycy9kb3du&#10;cmV2LnhtbFBLBQYAAAAABAAEAPMAAACJBQAAAAA=&#10;">
                <v:textbox style="mso-fit-shape-to-text:t">
                  <w:txbxContent>
                    <w:p w:rsidR="0009089F" w:rsidRPr="00A60A6B" w:rsidRDefault="0009089F"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09089F" w:rsidRPr="00A60A6B" w:rsidRDefault="0009089F"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chiar dacă este încă experimentală.</w:t>
      </w:r>
    </w:p>
    <w:p w:rsidR="00EC2437" w:rsidRDefault="00EC2437" w:rsidP="008F5358">
      <w:pPr>
        <w:jc w:val="both"/>
        <w:rPr>
          <w:rFonts w:eastAsiaTheme="minorEastAsia"/>
        </w:rPr>
      </w:pPr>
    </w:p>
    <w:p w:rsidR="00DC47FA" w:rsidRDefault="00DC47FA" w:rsidP="008F5358">
      <w:pPr>
        <w:jc w:val="both"/>
        <w:rPr>
          <w:rFonts w:eastAsiaTheme="minorEastAsia"/>
        </w:rPr>
      </w:pPr>
    </w:p>
    <w:p w:rsidR="001532FA" w:rsidRPr="001532FA" w:rsidRDefault="00661C2E" w:rsidP="001532FA">
      <w:pPr>
        <w:pStyle w:val="Heading3"/>
        <w:ind w:firstLine="708"/>
        <w:rPr>
          <w:rFonts w:eastAsiaTheme="minorEastAsia"/>
          <w:szCs w:val="26"/>
        </w:rPr>
      </w:pPr>
      <w:bookmarkStart w:id="26" w:name="_Toc421941188"/>
      <w:r>
        <w:rPr>
          <w:rFonts w:eastAsiaTheme="minorEastAsia"/>
          <w:szCs w:val="26"/>
        </w:rPr>
        <w:lastRenderedPageBreak/>
        <w:t>2</w:t>
      </w:r>
      <w:r w:rsidR="001532FA" w:rsidRPr="001532FA">
        <w:rPr>
          <w:rFonts w:eastAsiaTheme="minorEastAsia"/>
          <w:szCs w:val="26"/>
        </w:rPr>
        <w:t>.2.2. Roboții</w:t>
      </w:r>
      <w:bookmarkEnd w:id="26"/>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Default="0009089F"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09089F" w:rsidRDefault="0009089F" w:rsidP="00CA74CA">
                            <w:pPr>
                              <w:pStyle w:val="HTMLPreformatted"/>
                              <w:shd w:val="clear" w:color="auto" w:fill="FFFFFF"/>
                              <w:rPr>
                                <w:b/>
                                <w:bCs/>
                                <w:noProof/>
                                <w:color w:val="000080"/>
                              </w:rPr>
                            </w:pPr>
                            <w:r>
                              <w:rPr>
                                <w:b/>
                                <w:bCs/>
                                <w:noProof/>
                                <w:color w:val="000080"/>
                              </w:rPr>
                              <w:t>…</w:t>
                            </w:r>
                          </w:p>
                          <w:p w:rsidR="0009089F" w:rsidRDefault="0009089F"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09089F" w:rsidRPr="00CA74CA" w:rsidRDefault="0009089F"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JSt+eUpAgAATgQAAA4AAAAAAAAAAAAAAAAALgIAAGRycy9lMm9E&#10;b2MueG1sUEsBAi0AFAAGAAgAAAAhACxwZsfcAAAABQEAAA8AAAAAAAAAAAAAAAAAgwQAAGRycy9k&#10;b3ducmV2LnhtbFBLBQYAAAAABAAEAPMAAACMBQAAAAA=&#10;">
                <v:textbox style="mso-fit-shape-to-text:t">
                  <w:txbxContent>
                    <w:p w:rsidR="0009089F" w:rsidRDefault="0009089F"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09089F" w:rsidRDefault="0009089F" w:rsidP="00CA74CA">
                      <w:pPr>
                        <w:pStyle w:val="HTMLPreformatted"/>
                        <w:shd w:val="clear" w:color="auto" w:fill="FFFFFF"/>
                        <w:rPr>
                          <w:b/>
                          <w:bCs/>
                          <w:noProof/>
                          <w:color w:val="000080"/>
                        </w:rPr>
                      </w:pPr>
                      <w:r>
                        <w:rPr>
                          <w:b/>
                          <w:bCs/>
                          <w:noProof/>
                          <w:color w:val="000080"/>
                        </w:rPr>
                        <w:t>…</w:t>
                      </w:r>
                    </w:p>
                    <w:p w:rsidR="0009089F" w:rsidRDefault="0009089F"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09089F" w:rsidRPr="00CA74CA" w:rsidRDefault="0009089F"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CA74CA" w:rsidRDefault="0009089F"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6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1R4VuCgCAABOBAAADgAAAAAAAAAAAAAAAAAuAgAAZHJzL2Uyb0Rv&#10;Yy54bWxQSwECLQAUAAYACAAAACEALHBmx9wAAAAFAQAADwAAAAAAAAAAAAAAAACCBAAAZHJzL2Rv&#10;d25yZXYueG1sUEsFBgAAAAAEAAQA8wAAAIsFAAAAAA==&#10;">
                <v:textbox style="mso-fit-shape-to-text:t">
                  <w:txbxContent>
                    <w:p w:rsidR="0009089F" w:rsidRPr="00CA74CA" w:rsidRDefault="0009089F"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CA74CA" w:rsidRDefault="0009089F"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6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8Y8/zKgIAAE4EAAAOAAAAAAAAAAAAAAAAAC4CAABkcnMvZTJv&#10;RG9jLnhtbFBLAQItABQABgAIAAAAIQAscGbH3AAAAAUBAAAPAAAAAAAAAAAAAAAAAIQEAABkcnMv&#10;ZG93bnJldi54bWxQSwUGAAAAAAQABADzAAAAjQUAAAAA&#10;">
                <v:textbox style="mso-fit-shape-to-text:t">
                  <w:txbxContent>
                    <w:p w:rsidR="0009089F" w:rsidRPr="00CA74CA" w:rsidRDefault="0009089F"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 xml:space="preserve">Am introdus tot aici și colorarea tuturor muchiilor cu gri (0xA0A0A0) și a celor vizibile cu albastru (0x0000FF). Tot aici apelez și o funcție a robotului ce verifică dacă un vârf cunoscut </w:t>
      </w:r>
      <w:r>
        <w:rPr>
          <w:rFonts w:eastAsiaTheme="minorEastAsia"/>
        </w:rPr>
        <w:lastRenderedPageBreak/>
        <w:t>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6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HcDe8EpAgAATgQAAA4AAAAAAAAAAAAAAAAALgIAAGRycy9lMm9E&#10;b2MueG1sUEsBAi0AFAAGAAgAAAAhACxwZsfcAAAABQEAAA8AAAAAAAAAAAAAAAAAgwQAAGRycy9k&#10;b3ducmV2LnhtbFBLBQYAAAAABAAEAPMAAACMBQAAAAA=&#10;">
                <v:textbox style="mso-fit-shape-to-text:t">
                  <w:txbxContent>
                    <w:p w:rsidR="0009089F" w:rsidRPr="00A4698D" w:rsidRDefault="0009089F"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9D6E29" w:rsidP="009D6E29">
      <w:pPr>
        <w:ind w:firstLine="708"/>
        <w:jc w:val="both"/>
        <w:rPr>
          <w:rFonts w:eastAsiaTheme="minorEastAsia"/>
        </w:rPr>
      </w:pPr>
      <w:r>
        <w:rPr>
          <w:rFonts w:eastAsiaTheme="minorEastAsia"/>
        </w:rPr>
        <w:t xml:space="preserve">Procedând în acest fel reușim să reducem căutarea, știind că nodurile cu </w:t>
      </w:r>
      <w:r w:rsidR="00C21DE8">
        <w:rPr>
          <w:rFonts w:eastAsiaTheme="minorEastAsia"/>
        </w:rPr>
        <w:t>un cost</w:t>
      </w:r>
      <w:r>
        <w:rPr>
          <w:rFonts w:eastAsiaTheme="minorEastAsia"/>
        </w:rPr>
        <w:t xml:space="preserve"> egal cu </w:t>
      </w:r>
      <w:r>
        <w:rPr>
          <w:rFonts w:eastAsiaTheme="minorEastAsia" w:cstheme="minorHAnsi"/>
        </w:rPr>
        <w:t xml:space="preserve">∞ și se află în mulțimea </w:t>
      </w:r>
      <w:r>
        <w:rPr>
          <w:b/>
          <w:bCs/>
          <w:color w:val="660E7A"/>
        </w:rPr>
        <w:t>notBridgeVertices</w:t>
      </w:r>
      <w:r>
        <w:rPr>
          <w:rFonts w:eastAsiaTheme="minorEastAsia" w:cstheme="minorHAnsi"/>
        </w:rPr>
        <w:t xml:space="preserve"> nu sunt interesante deloc, întrucât știm că sunt obstacole, adică nu este permis accesul robotului spre a fi mutat în aceste puncte. Totuși, deși </w:t>
      </w:r>
      <w:r w:rsidR="00880627">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Default="005E3E33" w:rsidP="008F5358">
      <w:pPr>
        <w:jc w:val="both"/>
        <w:rPr>
          <w:rFonts w:eastAsiaTheme="minorEastAsia"/>
        </w:rPr>
      </w:pPr>
      <w:r>
        <w:rPr>
          <w:rFonts w:eastAsiaTheme="minorEastAsia"/>
        </w:rPr>
        <w:tab/>
        <w:t>Pașii algoritmilor îi voi ilustra grafic, și pentru a putea realiza acest lucru am transform</w:t>
      </w:r>
      <w:r w:rsidR="00AC1397">
        <w:rPr>
          <w:rFonts w:eastAsiaTheme="minorEastAsia"/>
        </w:rPr>
        <w:t xml:space="preserve">at algoritmii în „automate”, unde </w:t>
      </w:r>
      <w:r w:rsidR="00EC7E6B">
        <w:rPr>
          <w:rFonts w:eastAsiaTheme="minorEastAsia"/>
        </w:rPr>
        <w:t xml:space="preserve">am împărțit structurile repetitive ale algoritmilor în stări, tranzițiile fiind date de terminarea acestora. Astfel, toți algoritmii au funcția </w:t>
      </w:r>
      <w:r w:rsidR="00EC7E6B">
        <w:rPr>
          <w:color w:val="7A7A43"/>
        </w:rPr>
        <w:t>step</w:t>
      </w:r>
      <w:r w:rsidR="00EC7E6B">
        <w:rPr>
          <w:rFonts w:eastAsiaTheme="minorEastAsia"/>
        </w:rPr>
        <w:t xml:space="preserve"> care efectuează un pas al algoritmului în cauză. </w:t>
      </w:r>
    </w:p>
    <w:p w:rsidR="008E2588" w:rsidRDefault="00EC7E6B" w:rsidP="00EC7E6B">
      <w:pPr>
        <w:ind w:firstLine="708"/>
        <w:jc w:val="both"/>
        <w:rPr>
          <w:rFonts w:eastAsiaTheme="minorEastAsia"/>
        </w:rPr>
      </w:pPr>
      <w:r>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Pr>
          <w:rFonts w:eastAsiaTheme="minorEastAsia"/>
        </w:rPr>
        <w:t xml:space="preserve">vârful destinație. Valoarea returnată este utilă la </w:t>
      </w:r>
      <w:r w:rsidR="005446E2">
        <w:rPr>
          <w:rFonts w:eastAsiaTheme="minorEastAsia"/>
        </w:rPr>
        <w:lastRenderedPageBreak/>
        <w:t>detectarea cazului în care algoritmul determină că nu există drum sau la depanarea eventualelor probleme de implementare.</w:t>
      </w:r>
      <w:r>
        <w:rPr>
          <w:rFonts w:eastAsiaTheme="minorEastAsia"/>
        </w:rPr>
        <w:t xml:space="preserve"> Drept urmare structura acestei funcții este</w:t>
      </w:r>
      <w:r w:rsidR="00BB43A1">
        <w:rPr>
          <w:rFonts w:eastAsiaTheme="minorEastAsia"/>
        </w:rPr>
        <w:t xml:space="preserve"> comună tuturor algoritmilor și arată în felul următor:</w:t>
      </w:r>
    </w:p>
    <w:p w:rsidR="00EC7E6B" w:rsidRDefault="00EC7E6B" w:rsidP="008F5358">
      <w:pPr>
        <w:jc w:val="both"/>
        <w:rPr>
          <w:rFonts w:eastAsiaTheme="minorEastAsia"/>
        </w:rPr>
      </w:pPr>
      <w:r w:rsidRPr="00CA74CA">
        <w:rPr>
          <w:rFonts w:eastAsiaTheme="minorEastAsia"/>
          <w:lang w:eastAsia="ro-RO"/>
        </w:rPr>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Default="0009089F"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09089F" w:rsidRDefault="0009089F"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09089F" w:rsidRPr="00A4698D" w:rsidRDefault="0009089F"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6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GwoU+QpAgAATgQAAA4AAAAAAAAAAAAAAAAALgIAAGRycy9lMm9E&#10;b2MueG1sUEsBAi0AFAAGAAgAAAAhACxwZsfcAAAABQEAAA8AAAAAAAAAAAAAAAAAgwQAAGRycy9k&#10;b3ducmV2LnhtbFBLBQYAAAAABAAEAPMAAACMBQAAAAA=&#10;">
                <v:textbox style="mso-fit-shape-to-text:t">
                  <w:txbxContent>
                    <w:p w:rsidR="0009089F" w:rsidRDefault="0009089F"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09089F" w:rsidRDefault="0009089F"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09089F" w:rsidRPr="00A4698D" w:rsidRDefault="0009089F" w:rsidP="00EC7E6B">
                      <w:pPr>
                        <w:pStyle w:val="HTMLPreformatted"/>
                        <w:shd w:val="clear" w:color="auto" w:fill="FFFFFF"/>
                        <w:rPr>
                          <w:noProof/>
                          <w:color w:val="000000"/>
                        </w:rPr>
                      </w:pPr>
                    </w:p>
                  </w:txbxContent>
                </v:textbox>
                <w10:anchorlock/>
              </v:shape>
            </w:pict>
          </mc:Fallback>
        </mc:AlternateContent>
      </w:r>
    </w:p>
    <w:p w:rsidR="001532FA" w:rsidRPr="001532FA" w:rsidRDefault="00661C2E" w:rsidP="001532FA">
      <w:pPr>
        <w:pStyle w:val="Heading3"/>
        <w:ind w:firstLine="708"/>
        <w:rPr>
          <w:rFonts w:eastAsiaTheme="minorEastAsia"/>
          <w:szCs w:val="26"/>
        </w:rPr>
      </w:pPr>
      <w:bookmarkStart w:id="27" w:name="_Toc421941189"/>
      <w:r>
        <w:rPr>
          <w:rFonts w:eastAsiaTheme="minorEastAsia"/>
          <w:szCs w:val="26"/>
        </w:rPr>
        <w:t>2</w:t>
      </w:r>
      <w:r w:rsidR="001532FA" w:rsidRPr="001532FA">
        <w:rPr>
          <w:rFonts w:eastAsiaTheme="minorEastAsia"/>
          <w:szCs w:val="26"/>
        </w:rPr>
        <w:t>.2.3. Algoritmul lui Dijkstra cu Fibonacci Heap</w:t>
      </w:r>
      <w:bookmarkEnd w:id="27"/>
    </w:p>
    <w:p w:rsidR="00CF7734" w:rsidRDefault="00BB43A1" w:rsidP="008F5358">
      <w:pPr>
        <w:jc w:val="both"/>
        <w:rPr>
          <w:rFonts w:eastAsiaTheme="minorEastAsia"/>
        </w:rPr>
      </w:pPr>
      <w:r>
        <w:rPr>
          <w:rFonts w:eastAsiaTheme="minorEastAsia"/>
        </w:rPr>
        <w:tab/>
      </w:r>
      <w:r w:rsidR="00CF7734">
        <w:rPr>
          <w:rFonts w:eastAsiaTheme="minorEastAsia"/>
        </w:rPr>
        <w:t>Algoritmul lui Dijkstra ce folosește o coadă de priorități</w:t>
      </w:r>
      <w:r w:rsidR="001532FA">
        <w:rPr>
          <w:rFonts w:eastAsiaTheme="minorEastAsia"/>
        </w:rPr>
        <w:t>, având la bază</w:t>
      </w:r>
      <w:r w:rsidR="00CF7734">
        <w:rPr>
          <w:rFonts w:eastAsiaTheme="minorEastAsia"/>
        </w:rPr>
        <w:t xml:space="preserve"> structura Fibonacci Heap</w:t>
      </w:r>
      <w:r w:rsidR="001532FA">
        <w:rPr>
          <w:rFonts w:eastAsiaTheme="minorEastAsia"/>
        </w:rPr>
        <w:t>,</w:t>
      </w:r>
      <w:r w:rsidR="00CF7734">
        <w:rPr>
          <w:rFonts w:eastAsiaTheme="minorEastAsia"/>
        </w:rPr>
        <w:t xml:space="preserve"> l-am implementat astfel:</w:t>
      </w:r>
    </w:p>
    <w:p w:rsidR="00CF7734" w:rsidRDefault="00CF7734" w:rsidP="008F5358">
      <w:pPr>
        <w:jc w:val="both"/>
        <w:rPr>
          <w:rFonts w:eastAsiaTheme="minorEastAsia"/>
        </w:rPr>
      </w:pPr>
      <w:r>
        <w:rPr>
          <w:rFonts w:eastAsiaTheme="minorEastAsia"/>
        </w:rPr>
        <w:tab/>
        <w:t>Pentru starea 0 am executat inițializări:</w:t>
      </w:r>
    </w:p>
    <w:p w:rsidR="00CF7734" w:rsidRDefault="00CF7734" w:rsidP="008F5358">
      <w:pPr>
        <w:jc w:val="both"/>
        <w:rPr>
          <w:rFonts w:eastAsiaTheme="minorEastAsia"/>
        </w:rPr>
      </w:pPr>
      <w:r w:rsidRPr="00CF7734">
        <w:rPr>
          <w:rFonts w:eastAsiaTheme="minorEastAsia"/>
          <w:lang w:eastAsia="ro-RO"/>
        </w:rPr>
        <mc:AlternateContent>
          <mc:Choice Requires="wps">
            <w:drawing>
              <wp:inline distT="0" distB="0" distL="0" distR="0" wp14:anchorId="015C5C0F" wp14:editId="4F4459FB">
                <wp:extent cx="5730875" cy="1404620"/>
                <wp:effectExtent l="0" t="0" r="22225" b="1714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09089F" w:rsidRPr="00CF7734" w:rsidRDefault="0009089F"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15C5C0F" id="_x0000_s1064"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J1KgIAAE4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">
                <v:textbox style="mso-fit-shape-to-text:t">
                  <w:txbxContent>
                    <w:p w:rsidR="0009089F" w:rsidRPr="00CF7734" w:rsidRDefault="0009089F"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CA32E2" w:rsidRDefault="00CF7734" w:rsidP="00CA32E2">
      <w:pPr>
        <w:ind w:firstLine="708"/>
        <w:rPr>
          <w:rFonts w:eastAsiaTheme="minorEastAsia"/>
        </w:rPr>
      </w:pPr>
      <w:r>
        <w:rPr>
          <w:rFonts w:eastAsiaTheme="minorEastAsia"/>
        </w:rPr>
        <w:t>În acest fragment de cod se inițializează coada de priorități, se introduce nodul de start în coadă, se setează contori și alte variabile necesare, și se trece la starea următoare, ce reprezintă parcurgerea cozii</w:t>
      </w:r>
      <w:r w:rsidR="00750DD5">
        <w:rPr>
          <w:rFonts w:eastAsiaTheme="minorEastAsia"/>
        </w:rPr>
        <w:t>.</w:t>
      </w:r>
    </w:p>
    <w:p w:rsidR="00750DD5" w:rsidRDefault="00750DD5" w:rsidP="00750DD5">
      <w:pPr>
        <w:ind w:firstLine="708"/>
        <w:jc w:val="both"/>
        <w:rPr>
          <w:rFonts w:eastAsiaTheme="minorEastAsia"/>
        </w:rPr>
      </w:pPr>
      <w:r>
        <w:rPr>
          <w:rFonts w:eastAsiaTheme="minorEastAsia"/>
        </w:rPr>
        <w:lastRenderedPageBreak/>
        <w:t>În starea 1 se verifică dacă există elemente în coada de priorități. Dacă nu există, atunci se consideră ca nu există drum dacă cel mai bun găsit la mom</w:t>
      </w:r>
      <w:r w:rsidR="00432A30">
        <w:rPr>
          <w:rFonts w:eastAsiaTheme="minorEastAsia"/>
        </w:rPr>
        <w:t>entul actual are costul infinit sau se trece la starea 3 pentru a determina drumul.</w:t>
      </w:r>
    </w:p>
    <w:p w:rsidR="00CA32E2" w:rsidRDefault="00CA32E2" w:rsidP="007B3871">
      <w:pPr>
        <w:rPr>
          <w:rFonts w:eastAsiaTheme="minorEastAsia"/>
        </w:rPr>
      </w:pPr>
      <w:r w:rsidRPr="00CA32E2">
        <w:rPr>
          <w:rFonts w:eastAsiaTheme="minorEastAsia"/>
          <w:lang w:eastAsia="ro-RO"/>
        </w:rPr>
        <mc:AlternateContent>
          <mc:Choice Requires="wps">
            <w:drawing>
              <wp:inline distT="0" distB="0" distL="0" distR="0">
                <wp:extent cx="5730875" cy="1404620"/>
                <wp:effectExtent l="0" t="0" r="22225" b="1079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949" cy="1404620"/>
                        </a:xfrm>
                        <a:prstGeom prst="rect">
                          <a:avLst/>
                        </a:prstGeom>
                        <a:solidFill>
                          <a:srgbClr val="FFFFFF"/>
                        </a:solidFill>
                        <a:ln w="9525">
                          <a:solidFill>
                            <a:srgbClr val="000000"/>
                          </a:solidFill>
                          <a:miter lim="800000"/>
                          <a:headEnd/>
                          <a:tailEnd/>
                        </a:ln>
                      </wps:spPr>
                      <wps:txbx>
                        <w:txbxContent>
                          <w:p w:rsidR="0009089F" w:rsidRPr="00CA32E2" w:rsidRDefault="0009089F"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6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">
                <v:textbox style="mso-fit-shape-to-text:t">
                  <w:txbxContent>
                    <w:p w:rsidR="0009089F" w:rsidRPr="00CA32E2" w:rsidRDefault="0009089F"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B40F42" w:rsidRDefault="00432A30" w:rsidP="00B40F42">
      <w:pPr>
        <w:ind w:firstLine="708"/>
        <w:jc w:val="both"/>
        <w:rPr>
          <w:rFonts w:eastAsiaTheme="minorEastAsia"/>
        </w:rPr>
      </w:pPr>
      <w:r>
        <w:rPr>
          <w:rFonts w:eastAsiaTheme="minorEastAsia"/>
        </w:rPr>
        <w:t>Starea</w:t>
      </w:r>
      <w:r w:rsidR="00B40F42">
        <w:rPr>
          <w:rFonts w:eastAsiaTheme="minorEastAsia"/>
        </w:rPr>
        <w:t xml:space="preserve"> 2 este cea care parcurge vecinii nodului explorat și îi evaluează pentru a-i introduce în coadă.</w:t>
      </w:r>
    </w:p>
    <w:p w:rsidR="00B40F42" w:rsidRDefault="00B40F42" w:rsidP="007B3871">
      <w:pPr>
        <w:rPr>
          <w:rFonts w:eastAsiaTheme="minorEastAsia"/>
        </w:rPr>
      </w:pPr>
      <w:r w:rsidRPr="00B40F42">
        <w:rPr>
          <w:rFonts w:eastAsiaTheme="minorEastAsia"/>
          <w:lang w:eastAsia="ro-RO"/>
        </w:rPr>
        <mc:AlternateContent>
          <mc:Choice Requires="wps">
            <w:drawing>
              <wp:inline distT="0" distB="0" distL="0" distR="0" wp14:anchorId="10D6E42F" wp14:editId="1EFCA6DC">
                <wp:extent cx="5730875" cy="1404620"/>
                <wp:effectExtent l="0" t="0" r="22225" b="17145"/>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09089F" w:rsidRPr="00B40F42" w:rsidRDefault="0009089F"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10D6E42F" id="_x0000_s1066"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WPb3mygCAABOBAAADgAAAAAAAAAAAAAAAAAuAgAAZHJzL2Uyb0Rv&#10;Yy54bWxQSwECLQAUAAYACAAAACEAtaAHVtwAAAAFAQAADwAAAAAAAAAAAAAAAACCBAAAZHJzL2Rv&#10;d25yZXYueG1sUEsFBgAAAAAEAAQA8wAAAIsFAAAAAA==&#10;">
                <v:textbox style="mso-fit-shape-to-text:t">
                  <w:txbxContent>
                    <w:p w:rsidR="0009089F" w:rsidRPr="00B40F42" w:rsidRDefault="0009089F" w:rsidP="00B40F42">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typeof 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b/>
                          <w:bCs/>
                          <w:noProof/>
                          <w:color w:val="008000"/>
                        </w:rPr>
                        <w:t>"undefined"</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b/>
                          <w:bCs/>
                          <w:noProof/>
                          <w:color w:val="000080"/>
                        </w:rPr>
                        <w:t>else</w:t>
                      </w:r>
                      <w:r>
                        <w:rPr>
                          <w:noProof/>
                          <w:color w:val="000000"/>
                        </w:rPr>
                        <w:t>{</w:t>
                      </w:r>
                      <w:r>
                        <w:rPr>
                          <w:noProof/>
                          <w:color w:val="000000"/>
                        </w:rPr>
                        <w:br/>
                        <w:t xml:space="preserve">            </w:t>
                      </w:r>
                      <w:r>
                        <w:rPr>
                          <w:b/>
                          <w:bCs/>
                          <w:noProof/>
                          <w:color w:val="000080"/>
                        </w:rPr>
                        <w:t>if</w:t>
                      </w:r>
                      <w:r>
                        <w:rPr>
                          <w:noProof/>
                          <w:color w:val="000000"/>
                        </w:rPr>
                        <w:t>(</w:t>
                      </w:r>
                      <w:r>
                        <w:rPr>
                          <w:noProof/>
                          <w:color w:val="458383"/>
                        </w:rPr>
                        <w:t>nq</w:t>
                      </w:r>
                      <w:r>
                        <w:rPr>
                          <w:noProof/>
                          <w:color w:val="000000"/>
                        </w:rPr>
                        <w:t>.</w:t>
                      </w:r>
                      <w:r>
                        <w:rPr>
                          <w:b/>
                          <w:bCs/>
                          <w:noProof/>
                          <w:color w:val="660E7A"/>
                        </w:rPr>
                        <w:t xml:space="preserve">c </w:t>
                      </w:r>
                      <w:r>
                        <w:rPr>
                          <w:noProof/>
                          <w:color w:val="000000"/>
                        </w:rPr>
                        <w:t xml:space="preserve">&gt;=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w:t>
                      </w:r>
                      <w:r>
                        <w:rPr>
                          <w:b/>
                          <w:bCs/>
                          <w:noProof/>
                          <w:color w:val="660E7A"/>
                        </w:rPr>
                        <w:t>c</w:t>
                      </w:r>
                      <w:r>
                        <w:rPr>
                          <w:noProof/>
                          <w:color w:val="000000"/>
                        </w:rPr>
                        <w:t xml:space="preserve">){ </w:t>
                      </w:r>
                      <w:r>
                        <w:rPr>
                          <w:b/>
                          <w:bCs/>
                          <w:noProof/>
                          <w:color w:val="000080"/>
                        </w:rPr>
                        <w:t>return true</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nqs</w:t>
                      </w:r>
                      <w:r>
                        <w:rPr>
                          <w:noProof/>
                          <w:color w:val="000000"/>
                        </w:rPr>
                        <w:t>[</w:t>
                      </w:r>
                      <w:r>
                        <w:rPr>
                          <w:noProof/>
                          <w:color w:val="458383"/>
                        </w:rPr>
                        <w:t>nki</w:t>
                      </w:r>
                      <w:r>
                        <w:rPr>
                          <w:noProof/>
                          <w:color w:val="000000"/>
                        </w:rPr>
                        <w:t xml:space="preserve">] = </w:t>
                      </w:r>
                      <w:r>
                        <w:rPr>
                          <w:noProof/>
                          <w:color w:val="458383"/>
                        </w:rPr>
                        <w:t>nq</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xml:space="preserve">) {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 xml:space="preserve">h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nq</w:t>
                      </w:r>
                      <w:r>
                        <w:rPr>
                          <w:noProof/>
                          <w:color w:val="000000"/>
                        </w:rPr>
                        <w:t xml:space="preserve">, </w:t>
                      </w:r>
                      <w:r>
                        <w:rPr>
                          <w:noProof/>
                          <w:color w:val="458383"/>
                        </w:rPr>
                        <w:t>nq</w:t>
                      </w:r>
                      <w:r>
                        <w:rPr>
                          <w:noProof/>
                          <w:color w:val="000000"/>
                        </w:rPr>
                        <w:t>.</w:t>
                      </w:r>
                      <w:r>
                        <w:rPr>
                          <w:b/>
                          <w:bCs/>
                          <w:noProof/>
                          <w:color w:val="660E7A"/>
                        </w:rPr>
                        <w:t>c</w:t>
                      </w:r>
                      <w:r>
                        <w:rPr>
                          <w:noProof/>
                          <w:color w:val="000000"/>
                        </w:rPr>
                        <w:t>);</w:t>
                      </w:r>
                      <w:r>
                        <w:rPr>
                          <w:noProof/>
                          <w:color w:val="000000"/>
                        </w:rPr>
                        <w:br/>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i/>
                          <w:iCs/>
                          <w:noProof/>
                          <w:color w:val="80808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xml:space="preserve">) +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xml:space="preserve">) {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 } } } } }</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432A30" w:rsidRPr="00305233" w:rsidRDefault="00B40F42" w:rsidP="00CF7734">
      <w:pPr>
        <w:ind w:firstLine="708"/>
        <w:jc w:val="both"/>
        <w:rPr>
          <w:rFonts w:eastAsiaTheme="minorEastAsia"/>
        </w:rPr>
      </w:pPr>
      <w:r>
        <w:rPr>
          <w:rFonts w:eastAsiaTheme="minorEastAsia"/>
        </w:rPr>
        <w:lastRenderedPageBreak/>
        <w:t>În această stare este verificată condiția de terminare, modificată astfel încât să țină cont de drumurile posibile, dar încă necunoscute din cauza vizibilității. Acest lucru este realizat cu ajutorul verificării</w:t>
      </w:r>
      <w:r w:rsidR="00305233">
        <w:rPr>
          <w:rFonts w:eastAsiaTheme="minorEastAsia"/>
        </w:rPr>
        <w:t>:</w:t>
      </w:r>
      <w:r>
        <w:rPr>
          <w:rFonts w:eastAsiaTheme="minorEastAsia"/>
        </w:rPr>
        <w:t xml:space="preserve"> </w:t>
      </w:r>
      <w:r w:rsidR="00305233">
        <w:rPr>
          <w:rFonts w:eastAsiaTheme="minorEastAsia"/>
          <w:i/>
        </w:rPr>
        <w:t xml:space="preserve">costul până la vecinul explorat este mai mic sau egal decât valoarea celui mai bun nod vizibil parțial prin funcția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305233">
        <w:rPr>
          <w:rFonts w:eastAsiaTheme="minorEastAsia"/>
          <w:i/>
        </w:rPr>
        <w:t>.</w:t>
      </w:r>
      <w:r w:rsidR="00305233">
        <w:rPr>
          <w:rFonts w:eastAsiaTheme="minorEastAsia"/>
        </w:rPr>
        <w:t xml:space="preserve"> Cu alte cuvine, dacă nu există nici un nod vizibil parțial care să aibă această valoare mai bună decât costul prin vecinul explorat, iar acest vecin este chiar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305233">
        <w:rPr>
          <w:rFonts w:eastAsiaTheme="minorEastAsia"/>
        </w:rPr>
        <w:t xml:space="preserve"> atunci acest drum sigur este cel mai scurt. Condiția detaliată este în cod </w:t>
      </w:r>
      <w:r w:rsidR="00305233">
        <w:rPr>
          <w:b/>
          <w:bCs/>
          <w:color w:val="000080"/>
        </w:rPr>
        <w:t>if</w:t>
      </w:r>
      <w:r w:rsidR="00305233">
        <w:rPr>
          <w:color w:val="000000"/>
        </w:rPr>
        <w:t>(</w:t>
      </w:r>
      <w:r w:rsidR="00AD634A">
        <w:rPr>
          <w:color w:val="000000"/>
        </w:rPr>
        <w:t xml:space="preserve"> </w:t>
      </w:r>
      <w:r w:rsidR="00305233">
        <w:rPr>
          <w:b/>
          <w:bCs/>
          <w:color w:val="000080"/>
        </w:rPr>
        <w:t>this</w:t>
      </w:r>
      <w:r w:rsidR="00305233">
        <w:rPr>
          <w:color w:val="000000"/>
        </w:rPr>
        <w:t>.</w:t>
      </w:r>
      <w:r w:rsidR="00305233">
        <w:rPr>
          <w:b/>
          <w:bCs/>
          <w:color w:val="660E7A"/>
        </w:rPr>
        <w:t>goal</w:t>
      </w:r>
      <w:r w:rsidR="00AD634A">
        <w:rPr>
          <w:b/>
          <w:bCs/>
          <w:color w:val="660E7A"/>
        </w:rPr>
        <w:t xml:space="preserve"> </w:t>
      </w:r>
      <w:r w:rsidR="00305233">
        <w:rPr>
          <w:color w:val="000000"/>
        </w:rPr>
        <w:t>==</w:t>
      </w:r>
      <w:r w:rsidR="00AD634A">
        <w:rPr>
          <w:color w:val="000000"/>
        </w:rPr>
        <w:t xml:space="preserve"> </w:t>
      </w:r>
      <w:r w:rsidR="00305233">
        <w:rPr>
          <w:color w:val="458383"/>
        </w:rPr>
        <w:t>ngi</w:t>
      </w:r>
      <w:r w:rsidR="00AD634A">
        <w:rPr>
          <w:color w:val="458383"/>
        </w:rPr>
        <w:t xml:space="preserve"> </w:t>
      </w:r>
      <w:r w:rsidR="00305233">
        <w:rPr>
          <w:color w:val="000000"/>
        </w:rPr>
        <w:t>){</w:t>
      </w:r>
      <w:r w:rsidR="00AD634A">
        <w:rPr>
          <w:color w:val="000000"/>
        </w:rPr>
        <w:t xml:space="preserve"> </w:t>
      </w:r>
      <w:r w:rsidR="00305233">
        <w:rPr>
          <w:b/>
          <w:bCs/>
          <w:color w:val="000080"/>
        </w:rPr>
        <w:t>if</w:t>
      </w:r>
      <w:r w:rsidR="00305233">
        <w:rPr>
          <w:color w:val="000000"/>
        </w:rPr>
        <w:t>(</w:t>
      </w:r>
      <w:r w:rsidR="00AD634A">
        <w:rPr>
          <w:color w:val="000000"/>
        </w:rPr>
        <w:t xml:space="preserve"> </w:t>
      </w:r>
      <w:r w:rsidR="00305233">
        <w:rPr>
          <w:b/>
          <w:bCs/>
          <w:color w:val="000080"/>
        </w:rPr>
        <w:t>this</w:t>
      </w:r>
      <w:r w:rsidR="00305233">
        <w:rPr>
          <w:color w:val="000000"/>
        </w:rPr>
        <w:t>.</w:t>
      </w:r>
      <w:r w:rsidR="00305233">
        <w:rPr>
          <w:b/>
          <w:bCs/>
          <w:color w:val="660E7A"/>
        </w:rPr>
        <w:t>bestF</w:t>
      </w:r>
      <w:r w:rsidR="00AD634A">
        <w:rPr>
          <w:b/>
          <w:bCs/>
          <w:color w:val="660E7A"/>
        </w:rPr>
        <w:t xml:space="preserve"> </w:t>
      </w:r>
      <w:r w:rsidR="00305233">
        <w:rPr>
          <w:color w:val="000000"/>
        </w:rPr>
        <w:t>==</w:t>
      </w:r>
      <w:r w:rsidR="00AD634A">
        <w:rPr>
          <w:color w:val="000000"/>
        </w:rPr>
        <w:t xml:space="preserve"> </w:t>
      </w:r>
      <w:r w:rsidR="00305233">
        <w:rPr>
          <w:b/>
          <w:bCs/>
          <w:color w:val="000080"/>
        </w:rPr>
        <w:t>null</w:t>
      </w:r>
      <w:r w:rsidR="00AD634A">
        <w:rPr>
          <w:b/>
          <w:bCs/>
          <w:color w:val="000080"/>
        </w:rPr>
        <w:t xml:space="preserve"> </w:t>
      </w:r>
      <w:r w:rsidR="00305233">
        <w:rPr>
          <w:color w:val="000000"/>
        </w:rPr>
        <w:t>||</w:t>
      </w:r>
      <w:r w:rsidR="00AD634A">
        <w:rPr>
          <w:color w:val="000000"/>
        </w:rPr>
        <w:t xml:space="preserve"> </w:t>
      </w:r>
      <w:r w:rsidR="00305233">
        <w:rPr>
          <w:color w:val="458383"/>
        </w:rPr>
        <w:t>nq</w:t>
      </w:r>
      <w:r w:rsidR="00305233">
        <w:rPr>
          <w:color w:val="000000"/>
        </w:rPr>
        <w:t>.</w:t>
      </w:r>
      <w:r w:rsidR="00305233">
        <w:rPr>
          <w:b/>
          <w:bCs/>
          <w:color w:val="660E7A"/>
        </w:rPr>
        <w:t>c</w:t>
      </w:r>
      <w:r w:rsidR="00AD634A">
        <w:rPr>
          <w:b/>
          <w:bCs/>
          <w:color w:val="660E7A"/>
        </w:rPr>
        <w:t xml:space="preserve"> </w:t>
      </w:r>
      <w:r w:rsidR="00305233">
        <w:rPr>
          <w:color w:val="000000"/>
        </w:rPr>
        <w:t>&lt;=</w:t>
      </w:r>
      <w:r w:rsidR="00AD634A">
        <w:rPr>
          <w:color w:val="000000"/>
        </w:rPr>
        <w:t xml:space="preserve"> </w:t>
      </w:r>
      <w:r w:rsidR="00305233">
        <w:rPr>
          <w:b/>
          <w:bCs/>
          <w:color w:val="000080"/>
        </w:rPr>
        <w:t>this</w:t>
      </w:r>
      <w:r w:rsidR="00305233">
        <w:rPr>
          <w:color w:val="000000"/>
        </w:rPr>
        <w:t>.</w:t>
      </w:r>
      <w:r w:rsidR="00305233">
        <w:rPr>
          <w:b/>
          <w:bCs/>
          <w:color w:val="660E7A"/>
        </w:rPr>
        <w:t>robot</w:t>
      </w:r>
      <w:r w:rsidR="00305233">
        <w:rPr>
          <w:color w:val="000000"/>
        </w:rPr>
        <w:t>.</w:t>
      </w:r>
      <w:r w:rsidR="00305233">
        <w:rPr>
          <w:b/>
          <w:bCs/>
          <w:color w:val="660E7A"/>
        </w:rPr>
        <w:t>known_v</w:t>
      </w:r>
      <w:r w:rsidR="00AD634A">
        <w:rPr>
          <w:b/>
          <w:bCs/>
          <w:color w:val="660E7A"/>
        </w:rPr>
        <w:t xml:space="preserve"> </w:t>
      </w:r>
      <w:r w:rsidR="00305233">
        <w:rPr>
          <w:color w:val="000000"/>
        </w:rPr>
        <w:t>[</w:t>
      </w:r>
      <w:r w:rsidR="00305233">
        <w:rPr>
          <w:b/>
          <w:bCs/>
          <w:color w:val="000080"/>
        </w:rPr>
        <w:t>this</w:t>
      </w:r>
      <w:r w:rsidR="00305233">
        <w:rPr>
          <w:color w:val="000000"/>
        </w:rPr>
        <w:t>.</w:t>
      </w:r>
      <w:r w:rsidR="00305233">
        <w:rPr>
          <w:b/>
          <w:bCs/>
          <w:color w:val="660E7A"/>
        </w:rPr>
        <w:t>bestF</w:t>
      </w:r>
      <w:r w:rsidR="00305233">
        <w:rPr>
          <w:color w:val="000000"/>
        </w:rPr>
        <w:t>.</w:t>
      </w:r>
      <w:r w:rsidR="00305233">
        <w:rPr>
          <w:b/>
          <w:bCs/>
          <w:color w:val="660E7A"/>
        </w:rPr>
        <w:t>ki</w:t>
      </w:r>
      <w:r w:rsidR="00305233">
        <w:rPr>
          <w:color w:val="000000"/>
        </w:rPr>
        <w:t>].</w:t>
      </w:r>
      <w:r w:rsidR="00305233">
        <w:rPr>
          <w:b/>
          <w:bCs/>
          <w:color w:val="660E7A"/>
        </w:rPr>
        <w:t>h</w:t>
      </w:r>
      <w:r w:rsidR="00AD634A">
        <w:rPr>
          <w:b/>
          <w:bCs/>
          <w:color w:val="660E7A"/>
        </w:rPr>
        <w:t xml:space="preserve"> </w:t>
      </w:r>
      <w:r w:rsidR="00305233">
        <w:rPr>
          <w:color w:val="000000"/>
        </w:rPr>
        <w:t>+</w:t>
      </w:r>
      <w:r w:rsidR="00AD634A">
        <w:rPr>
          <w:color w:val="000000"/>
        </w:rPr>
        <w:t xml:space="preserve"> </w:t>
      </w:r>
      <w:r w:rsidR="00305233">
        <w:rPr>
          <w:b/>
          <w:bCs/>
          <w:color w:val="000080"/>
        </w:rPr>
        <w:t>this</w:t>
      </w:r>
      <w:r w:rsidR="00305233">
        <w:rPr>
          <w:color w:val="000000"/>
        </w:rPr>
        <w:t>.</w:t>
      </w:r>
      <w:r w:rsidR="00305233">
        <w:rPr>
          <w:b/>
          <w:bCs/>
          <w:color w:val="660E7A"/>
        </w:rPr>
        <w:t>bestF</w:t>
      </w:r>
      <w:r w:rsidR="00305233">
        <w:rPr>
          <w:color w:val="000000"/>
        </w:rPr>
        <w:t>.</w:t>
      </w:r>
      <w:r w:rsidR="00305233">
        <w:rPr>
          <w:b/>
          <w:bCs/>
          <w:color w:val="660E7A"/>
        </w:rPr>
        <w:t>c</w:t>
      </w:r>
      <w:r w:rsidR="00AD634A">
        <w:rPr>
          <w:b/>
          <w:bCs/>
          <w:color w:val="660E7A"/>
        </w:rPr>
        <w:t xml:space="preserve"> </w:t>
      </w:r>
      <w:r w:rsidR="00305233">
        <w:rPr>
          <w:color w:val="000000"/>
        </w:rPr>
        <w:t>)</w:t>
      </w:r>
    </w:p>
    <w:p w:rsidR="00CF7734" w:rsidRDefault="00AD634A" w:rsidP="00CF7734">
      <w:pPr>
        <w:ind w:firstLine="708"/>
        <w:jc w:val="both"/>
        <w:rPr>
          <w:rFonts w:eastAsiaTheme="minorEastAsia"/>
        </w:rPr>
      </w:pPr>
      <w:r>
        <w:rPr>
          <w:rFonts w:eastAsiaTheme="minorEastAsia"/>
        </w:rPr>
        <w:t>Tot în starea 2 este introdus vecinul inspectat în coada de priorități, cu prioritatea fiind costul de a ajunge până la acesta. Dacă există deja, i.e. a fost găsit un drum la o explorare anterioară, atunci verificăm dacă drumul găsit prin nodul curent este mai bun, iar în caz contrar sărim peste acest vecin.</w:t>
      </w:r>
    </w:p>
    <w:p w:rsidR="00FC6728" w:rsidRDefault="00FC6728" w:rsidP="00CF7734">
      <w:pPr>
        <w:ind w:firstLine="708"/>
        <w:jc w:val="both"/>
        <w:rPr>
          <w:rFonts w:eastAsiaTheme="minorEastAsia"/>
        </w:rPr>
      </w:pPr>
      <w:r>
        <w:rPr>
          <w:rFonts w:eastAsiaTheme="minorEastAsia"/>
        </w:rPr>
        <w:t>Starea 3 execută găsirea drumului folosind legăturile „înapoi” ale nodurilor, aceste legături fiind referință la nodul din care se ajunge pe un drum de cost minim.</w:t>
      </w:r>
      <w:r w:rsidR="00F148A6">
        <w:rPr>
          <w:rFonts w:eastAsiaTheme="minorEastAsia"/>
        </w:rPr>
        <w:t xml:space="preserve"> În starea 4 este mutat robotul și resetat algoritmul pentru următorul pas, întrucât se va modifica graful în urma schimbării vizibilității robotului. Aceste două stări sunt asemenea celor respective din implementarea algoritmului A* ponderat și vor fi detaliate în acel cadru.</w:t>
      </w:r>
    </w:p>
    <w:p w:rsidR="00EC2437" w:rsidRDefault="00EC2437" w:rsidP="00CF7734">
      <w:pPr>
        <w:ind w:firstLine="708"/>
        <w:jc w:val="both"/>
        <w:rPr>
          <w:rFonts w:eastAsiaTheme="minorEastAsia"/>
        </w:rPr>
      </w:pPr>
    </w:p>
    <w:p w:rsidR="00EC2437" w:rsidRDefault="00EC2437" w:rsidP="00CF7734">
      <w:pPr>
        <w:ind w:firstLine="708"/>
        <w:jc w:val="both"/>
        <w:rPr>
          <w:rFonts w:eastAsiaTheme="minorEastAsia"/>
        </w:rPr>
      </w:pPr>
    </w:p>
    <w:p w:rsidR="00AD634A" w:rsidRPr="00CE655D" w:rsidRDefault="00661C2E" w:rsidP="00CE655D">
      <w:pPr>
        <w:pStyle w:val="Heading3"/>
        <w:ind w:firstLine="708"/>
        <w:rPr>
          <w:rFonts w:eastAsiaTheme="minorEastAsia"/>
          <w:szCs w:val="26"/>
        </w:rPr>
      </w:pPr>
      <w:bookmarkStart w:id="28" w:name="_Toc421941190"/>
      <w:r>
        <w:rPr>
          <w:rFonts w:eastAsiaTheme="minorEastAsia"/>
          <w:szCs w:val="26"/>
        </w:rPr>
        <w:t>2</w:t>
      </w:r>
      <w:r w:rsidR="00CE655D" w:rsidRPr="00CE655D">
        <w:rPr>
          <w:rFonts w:eastAsiaTheme="minorEastAsia"/>
          <w:szCs w:val="26"/>
        </w:rPr>
        <w:t>.2.4. Algoritmul A* ponderat</w:t>
      </w:r>
      <w:bookmarkEnd w:id="28"/>
    </w:p>
    <w:p w:rsidR="00EC2437" w:rsidRDefault="00EC2437" w:rsidP="00CF7734">
      <w:pPr>
        <w:ind w:firstLine="708"/>
        <w:jc w:val="both"/>
        <w:rPr>
          <w:rFonts w:eastAsiaTheme="minorEastAsia"/>
        </w:rPr>
      </w:pPr>
      <w:r>
        <w:rPr>
          <w:rFonts w:eastAsiaTheme="minorEastAsia"/>
        </w:rPr>
        <w:t>Pentru implementarea algoritmului A* ponderat am folosit parte din codul algoritmului lui Dijkstra, astfel că unele cazuri asemănătoare le-am tratat identic.</w:t>
      </w:r>
    </w:p>
    <w:p w:rsidR="00EC7E6B" w:rsidRDefault="00BB43A1" w:rsidP="00CF7734">
      <w:pPr>
        <w:ind w:firstLine="708"/>
        <w:jc w:val="both"/>
        <w:rPr>
          <w:rFonts w:eastAsiaTheme="minorEastAsia"/>
        </w:rPr>
      </w:pPr>
      <w:r>
        <w:rPr>
          <w:rFonts w:eastAsiaTheme="minorEastAsia"/>
        </w:rPr>
        <w:t xml:space="preserve">Algoritmul A* ponderat </w:t>
      </w:r>
      <w:r w:rsidR="0030320E">
        <w:rPr>
          <w:rFonts w:eastAsiaTheme="minorEastAsia"/>
        </w:rPr>
        <w:t>l-am implementat astfel:</w:t>
      </w:r>
    </w:p>
    <w:p w:rsidR="0030320E" w:rsidRDefault="0030320E" w:rsidP="007B3871">
      <w:pPr>
        <w:rPr>
          <w:rFonts w:eastAsiaTheme="minorEastAsia"/>
        </w:rPr>
      </w:pPr>
      <w:r>
        <w:rPr>
          <w:rFonts w:eastAsiaTheme="minorEastAsia"/>
        </w:rPr>
        <w:tab/>
        <w:t>Cazul 0 – inițializare:</w:t>
      </w:r>
    </w:p>
    <w:p w:rsidR="0030320E" w:rsidRDefault="0030320E" w:rsidP="007B3871">
      <w:pPr>
        <w:rPr>
          <w:rFonts w:eastAsiaTheme="minorEastAsia"/>
        </w:rPr>
      </w:pPr>
      <w:r w:rsidRPr="00CA74CA">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6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qPLHMSgCAABOBAAADgAAAAAAAAAAAAAAAAAuAgAAZHJzL2Uyb0Rv&#10;Yy54bWxQSwECLQAUAAYACAAAACEALHBmx9wAAAAFAQAADwAAAAAAAAAAAAAAAACCBAAAZHJzL2Rv&#10;d25yZXYueG1sUEsFBgAAAAAEAAQA8wAAAIsFAAAAAA==&#10;">
                <v:textbox style="mso-fit-shape-to-text:t">
                  <w:txbxContent>
                    <w:p w:rsidR="0009089F" w:rsidRPr="00A4698D" w:rsidRDefault="0009089F"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7B3871">
      <w:pPr>
        <w:rPr>
          <w:rFonts w:eastAsiaTheme="minorEastAsia"/>
        </w:rPr>
      </w:pPr>
      <w:r>
        <w:rPr>
          <w:rFonts w:eastAsiaTheme="minorEastAsia"/>
        </w:rPr>
        <w:tab/>
        <w:t>Se crează coada vidă, mulțimea de noduri vizitate, se adaugă nodul de start în coadă, se resetează numărul de pași și se trece la umrătoarea stare.</w:t>
      </w:r>
    </w:p>
    <w:p w:rsidR="0011140F" w:rsidRDefault="0011140F"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6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C2c7wygCAABOBAAADgAAAAAAAAAAAAAAAAAuAgAAZHJzL2Uyb0Rv&#10;Yy54bWxQSwECLQAUAAYACAAAACEALHBmx9wAAAAFAQAADwAAAAAAAAAAAAAAAACCBAAAZHJzL2Rv&#10;d25yZXYueG1sUEsFBgAAAAAEAAQA8wAAAIsFAAAAAA==&#10;">
                <v:textbox style="mso-fit-shape-to-text:t">
                  <w:txbxContent>
                    <w:p w:rsidR="0009089F" w:rsidRPr="00A4698D" w:rsidRDefault="0009089F"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 }</w:t>
                      </w:r>
                      <w:r>
                        <w:rPr>
                          <w:noProof/>
                          <w:color w:val="000000"/>
                        </w:rPr>
                        <w:br/>
                        <w:t xml:space="preserve">        </w:t>
                      </w:r>
                      <w:r>
                        <w:rPr>
                          <w:b/>
                          <w:bCs/>
                          <w:noProof/>
                          <w:color w:val="000080"/>
                        </w:rPr>
                        <w:t>return true</w:t>
                      </w:r>
                      <w:r>
                        <w:rPr>
                          <w:noProof/>
                          <w:color w:val="000000"/>
                        </w:rPr>
                        <w:t>;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 }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ind w:firstLine="708"/>
        <w:jc w:val="both"/>
        <w:rPr>
          <w:rFonts w:eastAsiaTheme="minorEastAsia"/>
        </w:rPr>
      </w:pPr>
      <w:r>
        <w:rPr>
          <w:rFonts w:eastAsiaTheme="minorEastAsia"/>
        </w:rPr>
        <w:t>Cazul 1 – parcurgerea cozii. Aici se verifică existența unui element în coadă și se pregătește parcurgerea listei de vecini pentru cazul 2. Se face și verificarea pentru cazul de blocaj tot aici.</w:t>
      </w:r>
    </w:p>
    <w:p w:rsidR="003C3040" w:rsidRDefault="003C3040" w:rsidP="003C3040">
      <w:pPr>
        <w:jc w:val="both"/>
        <w:rPr>
          <w:rFonts w:eastAsiaTheme="minorEastAsia"/>
        </w:rPr>
      </w:pPr>
      <w:r w:rsidRPr="00CA74CA">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wps:txbx>
                      <wps:bodyPr rot="0" vert="horz" wrap="square" lIns="91440" tIns="45720" rIns="91440" bIns="45720" anchor="t" anchorCtr="0">
                        <a:spAutoFit/>
                      </wps:bodyPr>
                    </wps:wsp>
                  </a:graphicData>
                </a:graphic>
              </wp:inline>
            </w:drawing>
          </mc:Choice>
          <mc:Fallback>
            <w:pict>
              <v:shape w14:anchorId="55399666" id="_x0000_s106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XONGoKgIAAE4EAAAOAAAAAAAAAAAAAAAAAC4CAABkcnMvZTJv&#10;RG9jLnhtbFBLAQItABQABgAIAAAAIQAscGbH3AAAAAUBAAAPAAAAAAAAAAAAAAAAAIQEAABkcnMv&#10;ZG93bnJldi54bWxQSwUGAAAAAAQABADzAAAAjQUAAAAA&#10;">
                <v:textbox style="mso-fit-shape-to-text:t">
                  <w:txbxContent>
                    <w:p w:rsidR="0009089F" w:rsidRPr="00A4698D" w:rsidRDefault="0009089F"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 } } } }</w:t>
                      </w:r>
                    </w:p>
                  </w:txbxContent>
                </v:textbox>
                <w10:anchorlock/>
              </v:shape>
            </w:pict>
          </mc:Fallback>
        </mc:AlternateContent>
      </w:r>
    </w:p>
    <w:p w:rsidR="003C3040" w:rsidRDefault="005F50CC" w:rsidP="005F50CC">
      <w:pPr>
        <w:jc w:val="both"/>
        <w:rPr>
          <w:rFonts w:eastAsiaTheme="minorEastAsia" w:cstheme="minorHAnsi"/>
        </w:rPr>
      </w:pPr>
      <w:r>
        <w:rPr>
          <w:rFonts w:eastAsiaTheme="minorEastAsia"/>
        </w:rPr>
        <w:lastRenderedPageBreak/>
        <w:tab/>
        <w:t xml:space="preserve">Cazul 2 – se ia primul vecin din listă, se calculează costul până la el, </w:t>
      </w:r>
      <w:r w:rsidR="003C3040">
        <w:rPr>
          <w:rFonts w:eastAsiaTheme="minorEastAsia"/>
        </w:rPr>
        <w:t xml:space="preserve">se verifică dacă acesta este vizibil parțial sau complet, se verifică dacă este accesibil, i.e. nu are costul de a ajunge în el </w:t>
      </w:r>
      <w:r w:rsidR="003C3040">
        <w:rPr>
          <w:rFonts w:eastAsiaTheme="minorEastAsia" w:cstheme="minorHAnsi"/>
        </w:rPr>
        <w:t>∞, și se verifică dacă a mai fost vizitat deja.</w:t>
      </w:r>
    </w:p>
    <w:p w:rsidR="005F50CC" w:rsidRDefault="003C3040" w:rsidP="003C3040">
      <w:pPr>
        <w:ind w:firstLine="708"/>
        <w:jc w:val="both"/>
        <w:rPr>
          <w:rFonts w:eastAsiaTheme="minorEastAsia" w:cstheme="minorHAnsi"/>
        </w:rPr>
      </w:pPr>
      <w:r>
        <w:rPr>
          <w:rFonts w:eastAsiaTheme="minorEastAsia" w:cstheme="minorHAnsi"/>
        </w:rPr>
        <w:t>Se verifică</w:t>
      </w:r>
      <w:r w:rsidR="00673414">
        <w:rPr>
          <w:rFonts w:eastAsiaTheme="minorEastAsia" w:cstheme="minorHAnsi"/>
        </w:rPr>
        <w:t xml:space="preserve"> și</w:t>
      </w:r>
      <w:r>
        <w:rPr>
          <w:rFonts w:eastAsiaTheme="minorEastAsia" w:cstheme="minorHAnsi"/>
        </w:rPr>
        <w:t xml:space="preserve"> dacă</w:t>
      </w:r>
      <w:r w:rsidR="00673414">
        <w:rPr>
          <w:rFonts w:eastAsiaTheme="minorEastAsia" w:cstheme="minorHAnsi"/>
        </w:rPr>
        <w:t xml:space="preserve"> acest nod este cel destinație, iar în caz afirmativ am decis să opresc căutarea numai atunci când costul drumului până la acest nod este mai</w:t>
      </w:r>
      <w:r w:rsidR="00C67EAC">
        <w:rPr>
          <w:rFonts w:eastAsiaTheme="minorEastAsia" w:cstheme="minorHAnsi"/>
        </w:rPr>
        <w:t xml:space="preserve"> mic decât suma dintre costul și euristica nodului cel mai bun candidat la acel moment. Teoretic, această condiție este valoarea în funcția </w:t>
      </w:r>
      <w:r w:rsidR="00C67EAC">
        <w:rPr>
          <w:rFonts w:eastAsiaTheme="minorEastAsia" w:cstheme="minorHAnsi"/>
          <w:i/>
        </w:rPr>
        <w:t>f</w:t>
      </w:r>
      <w:r w:rsidR="00C67EAC">
        <w:rPr>
          <w:rFonts w:eastAsiaTheme="minorEastAsia" w:cstheme="minorHAnsi"/>
        </w:rPr>
        <w:t xml:space="preserve"> este maxim cea mai bună valoare în </w:t>
      </w:r>
      <w:r w:rsidR="00C67EAC">
        <w:rPr>
          <w:rFonts w:eastAsiaTheme="minorEastAsia" w:cstheme="minorHAnsi"/>
          <w:i/>
        </w:rPr>
        <w:t>f</w:t>
      </w:r>
      <w:r w:rsidR="00C67EAC">
        <w:rPr>
          <w:rFonts w:eastAsiaTheme="minorEastAsia" w:cstheme="minorHAnsi"/>
        </w:rPr>
        <w:t xml:space="preserve"> cunoscută. Dacă totuși nu există un vârf candidat la momentul găsirii vârfului destinație, atunci acesta este un drum minim. Acest algoritm fiind A* ponderat am înmulțit</w:t>
      </w:r>
      <w:r w:rsidR="003F0156">
        <w:rPr>
          <w:rFonts w:eastAsiaTheme="minorEastAsia" w:cstheme="minorHAnsi"/>
        </w:rPr>
        <w:t xml:space="preserve"> valoarea funcției </w:t>
      </w:r>
      <w:r w:rsidR="003F0156">
        <w:rPr>
          <w:rFonts w:eastAsiaTheme="minorEastAsia" w:cstheme="minorHAnsi"/>
          <w:i/>
        </w:rPr>
        <w:t>h</w:t>
      </w:r>
      <w:r w:rsidR="003F0156">
        <w:rPr>
          <w:rFonts w:eastAsiaTheme="minorEastAsia" w:cstheme="minorHAnsi"/>
        </w:rPr>
        <w:t xml:space="preserve"> cu </w:t>
      </w:r>
      <w:r w:rsidR="003F0156">
        <w:rPr>
          <w:b/>
          <w:bCs/>
          <w:color w:val="000080"/>
        </w:rPr>
        <w:t>this</w:t>
      </w:r>
      <w:r w:rsidR="003F0156">
        <w:rPr>
          <w:color w:val="000000"/>
        </w:rPr>
        <w:t>.</w:t>
      </w:r>
      <w:r w:rsidR="003F0156">
        <w:rPr>
          <w:b/>
          <w:bCs/>
          <w:color w:val="660E7A"/>
        </w:rPr>
        <w:t>eps</w:t>
      </w:r>
      <w:r w:rsidR="003F0156">
        <w:rPr>
          <w:rFonts w:eastAsiaTheme="minorEastAsia" w:cstheme="minorHAnsi"/>
        </w:rPr>
        <w:t xml:space="preserve"> fiind constanta de pondere ε.</w:t>
      </w:r>
    </w:p>
    <w:p w:rsidR="003F0156" w:rsidRDefault="003F0156" w:rsidP="003C3040">
      <w:pPr>
        <w:ind w:firstLine="708"/>
        <w:jc w:val="both"/>
        <w:rPr>
          <w:rFonts w:eastAsiaTheme="minorEastAsia" w:cstheme="minorHAnsi"/>
        </w:rPr>
      </w:pPr>
      <w:r>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Pr>
          <w:rFonts w:eastAsiaTheme="minorEastAsia" w:cstheme="minorHAnsi"/>
          <w:i/>
        </w:rPr>
        <w:t>f</w:t>
      </w:r>
      <w:r>
        <w:rPr>
          <w:rFonts w:eastAsiaTheme="minorEastAsia" w:cstheme="minorHAnsi"/>
        </w:rPr>
        <w:t xml:space="preserve"> mai mică decât a celui existent.</w:t>
      </w:r>
    </w:p>
    <w:p w:rsidR="003F0156" w:rsidRDefault="003F0156" w:rsidP="003F0156">
      <w:pPr>
        <w:jc w:val="both"/>
        <w:rPr>
          <w:rFonts w:eastAsiaTheme="minorEastAsia"/>
        </w:rPr>
      </w:pPr>
      <w:r w:rsidRPr="00CA74CA">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7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dgKQIAAE4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KiN2ApAgAATgQAAA4AAAAAAAAAAAAAAAAALgIAAGRycy9lMm9E&#10;b2MueG1sUEsBAi0AFAAGAAgAAAAhACxwZsfcAAAABQEAAA8AAAAAAAAAAAAAAAAAgwQAAGRycy9k&#10;b3ducmV2LnhtbFBLBQYAAAAABAAEAPMAAACMBQAAAAA=&#10;">
                <v:textbox style="mso-fit-shape-to-text:t">
                  <w:txbxContent>
                    <w:p w:rsidR="0009089F" w:rsidRPr="00A4698D" w:rsidRDefault="0009089F"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Default="003F0156" w:rsidP="003F0156">
      <w:pPr>
        <w:jc w:val="both"/>
        <w:rPr>
          <w:rFonts w:eastAsiaTheme="minorEastAsia"/>
        </w:rPr>
      </w:pPr>
      <w:r>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Default="003F0156" w:rsidP="003F0156">
      <w:pPr>
        <w:jc w:val="both"/>
        <w:rPr>
          <w:rFonts w:eastAsiaTheme="minorEastAsia"/>
        </w:rPr>
      </w:pPr>
      <w:r>
        <w:rPr>
          <w:rFonts w:eastAsiaTheme="minorEastAsia"/>
        </w:rPr>
        <w:tab/>
        <w:t xml:space="preserve">În acest caz este implementată funcția </w:t>
      </w:r>
      <w:r>
        <w:rPr>
          <w:rFonts w:eastAsiaTheme="minorEastAsia"/>
          <w:i/>
        </w:rPr>
        <w:t>DrumInapoi</w:t>
      </w:r>
      <w:r>
        <w:rPr>
          <w:rFonts w:eastAsiaTheme="minorEastAsia"/>
        </w:rPr>
        <w:t xml:space="preserve"> definită în 2.2.1, aceasta parcurgând referința </w:t>
      </w:r>
      <w:r>
        <w:rPr>
          <w:b/>
          <w:bCs/>
          <w:color w:val="660E7A"/>
        </w:rPr>
        <w:t>pathrev</w:t>
      </w:r>
      <w:r>
        <w:rPr>
          <w:rFonts w:eastAsiaTheme="minorEastAsia"/>
        </w:rPr>
        <w:t xml:space="preserve"> din noduri pentru a găsi primul nod din drumul minim determinat.</w:t>
      </w:r>
      <w:r w:rsidR="0058054B">
        <w:rPr>
          <w:rFonts w:eastAsiaTheme="minorEastAsia"/>
        </w:rPr>
        <w:t xml:space="preserve"> Am folosit variabila </w:t>
      </w:r>
      <w:r w:rsidR="0058054B">
        <w:rPr>
          <w:b/>
          <w:bCs/>
          <w:color w:val="000080"/>
        </w:rPr>
        <w:t>this</w:t>
      </w:r>
      <w:r w:rsidR="0058054B">
        <w:rPr>
          <w:color w:val="000000"/>
        </w:rPr>
        <w:t>.</w:t>
      </w:r>
      <w:r w:rsidR="0058054B">
        <w:rPr>
          <w:color w:val="7A7A43"/>
        </w:rPr>
        <w:t>majorStepCount</w:t>
      </w:r>
      <w:r w:rsidR="0058054B">
        <w:rPr>
          <w:rFonts w:eastAsiaTheme="minorEastAsia"/>
        </w:rPr>
        <w:t xml:space="preserve"> pentru a separa mutările roboților și determinările de drumuri.</w:t>
      </w:r>
    </w:p>
    <w:p w:rsidR="0058054B" w:rsidRPr="003F0156" w:rsidRDefault="0058054B" w:rsidP="003F0156">
      <w:pPr>
        <w:jc w:val="both"/>
        <w:rPr>
          <w:rFonts w:eastAsiaTheme="minorEastAsia"/>
        </w:rPr>
      </w:pPr>
      <w:r w:rsidRPr="00CA74CA">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09089F" w:rsidRPr="00A4698D" w:rsidRDefault="0009089F"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7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Bdhm9gpAgAATgQAAA4AAAAAAAAAAAAAAAAALgIAAGRycy9lMm9E&#10;b2MueG1sUEsBAi0AFAAGAAgAAAAhACxwZsfcAAAABQEAAA8AAAAAAAAAAAAAAAAAgwQAAGRycy9k&#10;b3ducmV2LnhtbFBLBQYAAAAABAAEAPMAAACMBQAAAAA=&#10;">
                <v:textbox style="mso-fit-shape-to-text:t">
                  <w:txbxContent>
                    <w:p w:rsidR="0009089F" w:rsidRPr="00A4698D" w:rsidRDefault="0009089F"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Default="0058054B" w:rsidP="008F5358">
      <w:pPr>
        <w:jc w:val="both"/>
        <w:rPr>
          <w:rFonts w:eastAsiaTheme="minorEastAsia"/>
        </w:rPr>
      </w:pPr>
      <w:r>
        <w:rPr>
          <w:rFonts w:eastAsiaTheme="minorEastAsia"/>
        </w:rPr>
        <w:tab/>
        <w:t>Cazul 4 – mutarea robotului. În acest caz se execută simpla operațiune de a muta robotul în nodul determin de algoritm.</w:t>
      </w:r>
    </w:p>
    <w:p w:rsidR="008E2588" w:rsidRPr="009E7347" w:rsidRDefault="00A04F4E" w:rsidP="008F5358">
      <w:pPr>
        <w:jc w:val="both"/>
        <w:rPr>
          <w:rFonts w:eastAsiaTheme="minorEastAsia"/>
          <w:i/>
        </w:rPr>
      </w:pPr>
      <w:r w:rsidRPr="009E7347">
        <w:rPr>
          <w:rFonts w:eastAsiaTheme="minorEastAsia"/>
          <w:i/>
          <w:color w:val="44546A" w:themeColor="text2"/>
          <w:lang w:eastAsia="ro-RO"/>
        </w:rPr>
        <w:lastRenderedPageBreak/>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E7347">
        <w:rPr>
          <w:rFonts w:eastAsiaTheme="minorEastAsia"/>
          <w:i/>
          <w:color w:val="44546A" w:themeColor="text2"/>
        </w:rPr>
        <w:t xml:space="preserve">Figura </w:t>
      </w:r>
      <w:r w:rsidR="000F2905">
        <w:rPr>
          <w:rFonts w:eastAsiaTheme="minorEastAsia"/>
          <w:i/>
          <w:color w:val="44546A" w:themeColor="text2"/>
        </w:rPr>
        <w:t>9</w:t>
      </w:r>
      <w:r w:rsidRPr="009E7347">
        <w:rPr>
          <w:rFonts w:eastAsiaTheme="minorEastAsia"/>
          <w:i/>
          <w:color w:val="44546A" w:themeColor="text2"/>
        </w:rPr>
        <w:t>. Diagrama automatului determinat – sursă prelucrare propire</w:t>
      </w:r>
    </w:p>
    <w:p w:rsidR="00A04F4E" w:rsidRDefault="00A04F4E"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0C6CD9" w:rsidRDefault="000C6CD9" w:rsidP="008F5358">
      <w:pPr>
        <w:jc w:val="both"/>
        <w:rPr>
          <w:rFonts w:eastAsiaTheme="minorEastAsia"/>
        </w:rPr>
      </w:pPr>
    </w:p>
    <w:p w:rsidR="001F0F80" w:rsidRDefault="00661C2E" w:rsidP="0035363D">
      <w:pPr>
        <w:pStyle w:val="Heading2"/>
        <w:ind w:firstLine="708"/>
        <w:rPr>
          <w:rFonts w:eastAsiaTheme="minorEastAsia"/>
          <w:sz w:val="28"/>
        </w:rPr>
      </w:pPr>
      <w:bookmarkStart w:id="29" w:name="_Toc421941191"/>
      <w:r>
        <w:rPr>
          <w:rFonts w:eastAsiaTheme="minorEastAsia"/>
          <w:sz w:val="28"/>
        </w:rPr>
        <w:t>2</w:t>
      </w:r>
      <w:r w:rsidR="001F0F80" w:rsidRPr="0035363D">
        <w:rPr>
          <w:rFonts w:eastAsiaTheme="minorEastAsia"/>
          <w:sz w:val="28"/>
        </w:rPr>
        <w:t>.3. Testare</w:t>
      </w:r>
      <w:bookmarkEnd w:id="29"/>
    </w:p>
    <w:p w:rsidR="005941E3" w:rsidRDefault="005941E3" w:rsidP="005941E3">
      <w:pPr>
        <w:jc w:val="both"/>
      </w:pPr>
      <w:r>
        <w:tab/>
        <w:t>Am testat compatibilitatea aplicației pe unele dintre cele ma</w:t>
      </w:r>
      <w:r w:rsidR="00F21335">
        <w:t>i populare browsere de internet</w:t>
      </w:r>
      <w:r w:rsidR="00DC47FA">
        <w:t xml:space="preserve"> la nivelui anului 2015</w:t>
      </w:r>
      <w:r w:rsidR="00F21335">
        <w:t>:</w:t>
      </w:r>
      <w:r>
        <w:t xml:space="preserve"> Google Chrome, Microsoft Internet Explorer, Mozilla </w:t>
      </w:r>
      <w:r w:rsidR="00DC47FA">
        <w:t>Firefox, Apple Safari și Opera</w:t>
      </w:r>
      <w:r w:rsidR="00081C0D">
        <w:t>.</w:t>
      </w:r>
      <w:r w:rsidR="00F21335">
        <w:t xml:space="preserve"> Sistemul de operare folosit la testare a fost Microsoft Windows 8.1.</w:t>
      </w:r>
      <w:r w:rsidR="00081C0D">
        <w:t xml:space="preserve"> Din cauză că browser-ul Safari este disponibil doar pentru dispozitivele Apple nu am testat compatibilitatea și cu acest browser.</w:t>
      </w:r>
    </w:p>
    <w:p w:rsidR="00C93C87" w:rsidRDefault="00081C0D" w:rsidP="005941E3">
      <w:pPr>
        <w:jc w:val="both"/>
      </w:pPr>
      <w:r>
        <w:tab/>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t>Cauza îngreunării este clar numărul mare de muchii afiș</w:t>
      </w:r>
      <w:r w:rsidR="00620C2E">
        <w:t>ate și pași executați deoarece vârful destinație este de obicei în afara grafului cunoscut roboților, algoritmii necesitând inițial o parcurgere completă sau aproape completă în funcție de algoritm. Utilizarea intensă este inpracticabilă întrucât memoria folosită ajunge chiar și la 1000 MB, fără a se opri aici, și procesarea unei mutări poate dura câteva zeci de minute pentru a ilustra executarea a 50-100 de milioane de pași.</w:t>
      </w:r>
      <w:r w:rsidR="00B936DC">
        <w:t xml:space="preserve"> O astfel de rulare până la nodul destinație a durat în jur de 20 de ore, având peste 16.000 de noduri în memoria roboților și peste 40.000 de muchii, pentru un drum de peste 500 de noduri.</w:t>
      </w:r>
    </w:p>
    <w:p w:rsidR="0068389B" w:rsidRDefault="0068389B" w:rsidP="0068389B">
      <w:pPr>
        <w:keepNext/>
        <w:jc w:val="both"/>
      </w:pPr>
      <w:r>
        <w:rPr>
          <w:lang w:eastAsia="ro-RO"/>
        </w:rPr>
        <w:lastRenderedPageBreak/>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68389B" w:rsidRDefault="0068389B" w:rsidP="0068389B">
      <w:pPr>
        <w:pStyle w:val="Caption"/>
        <w:jc w:val="both"/>
        <w:rPr>
          <w:sz w:val="24"/>
        </w:rPr>
      </w:pPr>
      <w:r w:rsidRPr="0068389B">
        <w:rPr>
          <w:sz w:val="24"/>
        </w:rPr>
        <w:t xml:space="preserve">Figura </w:t>
      </w:r>
      <w:r w:rsidR="000F2905">
        <w:rPr>
          <w:sz w:val="24"/>
        </w:rPr>
        <w:t>10.</w:t>
      </w:r>
      <w:r w:rsidRPr="0068389B">
        <w:rPr>
          <w:sz w:val="24"/>
        </w:rPr>
        <w:t xml:space="preserve"> Memorie folosită de Chrome – sursa prelucrare proprie</w:t>
      </w:r>
    </w:p>
    <w:p w:rsidR="00B936DC" w:rsidRDefault="00B936DC" w:rsidP="005941E3">
      <w:pPr>
        <w:jc w:val="both"/>
      </w:pPr>
      <w:r>
        <w:tab/>
        <w:t>Opera v</w:t>
      </w:r>
      <w:r w:rsidR="003A17AE">
        <w:t>ersiunea 29</w:t>
      </w:r>
      <w:r>
        <w:t xml:space="preserve"> rulează de asemenea aplicația fără probleme, </w:t>
      </w:r>
      <w:r w:rsidR="00161ED3">
        <w:t xml:space="preserve">însă cu o necesitate mai mică de memorie decât Chrome. La o utilizare </w:t>
      </w:r>
      <w:r w:rsidR="001C2DE8">
        <w:t>ușoară acest browser folosește între 250 MB și 350 MB, însă la o utilizare medie spre intensă depășește inevitabil pragul de 500 MB ajungând chiar la 700 MB în cazuri extreme.</w:t>
      </w:r>
    </w:p>
    <w:p w:rsidR="001C2DE8" w:rsidRDefault="001C2DE8" w:rsidP="005941E3">
      <w:pPr>
        <w:jc w:val="both"/>
      </w:pPr>
      <w:r>
        <w:tab/>
        <w:t xml:space="preserve">Firefox versiunea 38 încarcă pagina, însă nu o afișează corect. Această problemă poate să fie cauzată și de faptul că unele instrucțiuni folosite în aplicație nu sunt încă standardizate, fiind în forma „schiță de lucru” (din engleză working draft). Acest navigator afișează contextul 2D de lucru și elemente de interfață parțial și rulează codul sursă fără erori. </w:t>
      </w:r>
      <w:r w:rsidR="0055024C">
        <w:t>Se poate observa acest lucru și din elementul din stânga sus, ce ilustrează grafic numărul de cadre afișate pe secundă, care este actualizat cu informația corectă.</w:t>
      </w:r>
    </w:p>
    <w:p w:rsidR="0055024C" w:rsidRDefault="0055024C" w:rsidP="005941E3">
      <w:pPr>
        <w:jc w:val="both"/>
      </w:pPr>
      <w:r>
        <w:tab/>
        <w:t xml:space="preserve">Internet Explorer versiunea 11 </w:t>
      </w:r>
      <w:r w:rsidR="00C73BA8">
        <w:t xml:space="preserve">nu are implementate </w:t>
      </w:r>
      <w:r w:rsidR="00CD1606">
        <w:t>noile instructiuni din</w:t>
      </w:r>
      <w:r w:rsidR="00DC47FA">
        <w:t xml:space="preserve"> ECMAScript 6 și drept urmare are erori</w:t>
      </w:r>
      <w:r w:rsidR="00CD1606">
        <w:t xml:space="preserve"> la execuția scriptului.</w:t>
      </w:r>
    </w:p>
    <w:p w:rsidR="005A6FC9" w:rsidRDefault="00B92319" w:rsidP="005941E3">
      <w:pPr>
        <w:jc w:val="both"/>
      </w:pPr>
      <w:r>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t>pentru a mișca poziția camerei, necesitând astfel o versiune specială pentru dispozitivele cu touch screen și fără tastatură.</w:t>
      </w:r>
    </w:p>
    <w:p w:rsidR="00DE3507" w:rsidRDefault="00DE3507" w:rsidP="005941E3">
      <w:pPr>
        <w:jc w:val="both"/>
      </w:pPr>
      <w:r>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Default="00BE5252" w:rsidP="00873CB1">
      <w:pPr>
        <w:ind w:firstLine="708"/>
        <w:jc w:val="both"/>
      </w:pPr>
      <w:r>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09089F" w:rsidRPr="00BE5252" w:rsidRDefault="0009089F" w:rsidP="00BE5252">
                            <w:pPr>
                              <w:pStyle w:val="Caption"/>
                              <w:rPr>
                                <w:sz w:val="36"/>
                                <w:szCs w:val="24"/>
                              </w:rPr>
                            </w:pPr>
                            <w:r>
                              <w:rPr>
                                <w:sz w:val="24"/>
                              </w:rPr>
                              <w:t>Figura 11.</w:t>
                            </w:r>
                            <w:r w:rsidRPr="00BE5252">
                              <w:rPr>
                                <w:sz w:val="24"/>
                              </w:rPr>
                              <w:t xml:space="preserve">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72"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amNgIAAHUEAAAOAAAAZHJzL2Uyb0RvYy54bWysVFFv2jAQfp+0/2D5fQTooF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" stroked="f">
                <v:textbox style="mso-fit-shape-to-text:t" inset="0,0,0,0">
                  <w:txbxContent>
                    <w:p w:rsidR="0009089F" w:rsidRPr="00BE5252" w:rsidRDefault="0009089F" w:rsidP="00BE5252">
                      <w:pPr>
                        <w:pStyle w:val="Caption"/>
                        <w:rPr>
                          <w:sz w:val="36"/>
                          <w:szCs w:val="24"/>
                        </w:rPr>
                      </w:pPr>
                      <w:r>
                        <w:rPr>
                          <w:sz w:val="24"/>
                        </w:rPr>
                        <w:t>Figura 11.</w:t>
                      </w:r>
                      <w:r w:rsidRPr="00BE5252">
                        <w:rPr>
                          <w:sz w:val="24"/>
                        </w:rPr>
                        <w:t xml:space="preserve"> Cadre pe secunda – sursa prelucrare proprie</w:t>
                      </w:r>
                    </w:p>
                  </w:txbxContent>
                </v:textbox>
                <w10:wrap type="square"/>
              </v:shape>
            </w:pict>
          </mc:Fallback>
        </mc:AlternateContent>
      </w:r>
      <w:r>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t xml:space="preserve">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 ultimelor 60 </w:t>
      </w:r>
      <w:r>
        <w:lastRenderedPageBreak/>
        <w:t>de secunde din grafic.</w:t>
      </w:r>
      <w:r w:rsidR="00F44D71">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Default="00462455" w:rsidP="00462455">
      <w:pPr>
        <w:keepNext/>
        <w:jc w:val="both"/>
      </w:pPr>
      <w:r>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462455" w:rsidRDefault="00462455" w:rsidP="00462455">
      <w:pPr>
        <w:pStyle w:val="Caption"/>
        <w:jc w:val="both"/>
        <w:rPr>
          <w:sz w:val="24"/>
        </w:rPr>
      </w:pPr>
      <w:r>
        <w:rPr>
          <w:sz w:val="24"/>
        </w:rPr>
        <w:t>Figura 1</w:t>
      </w:r>
      <w:r w:rsidR="000F2905">
        <w:rPr>
          <w:sz w:val="24"/>
        </w:rPr>
        <w:t>2.</w:t>
      </w:r>
      <w:r>
        <w:rPr>
          <w:sz w:val="24"/>
        </w:rPr>
        <w:t xml:space="preserve"> Informații suplimentare – sursa prelucrare proprie</w:t>
      </w:r>
    </w:p>
    <w:p w:rsidR="00462455" w:rsidRDefault="00462455" w:rsidP="005941E3">
      <w:pPr>
        <w:jc w:val="both"/>
      </w:pPr>
      <w:r>
        <w:tab/>
        <w:t>În figura 1</w:t>
      </w:r>
      <w:r w:rsidR="00EC2437">
        <w:t>2</w:t>
      </w:r>
      <w:r>
        <w:t xml:space="preserve"> sunt prezentate informații suplimentare. În partea stângă jos avem poziția curentă a camerei dinspre care este făcută afișarea. Această informație este utilă pentru 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t xml:space="preserve"> Am pus și link către sursele aplicației pentru mai multe detalii.</w:t>
      </w:r>
    </w:p>
    <w:p w:rsidR="00503446" w:rsidRPr="00D31868" w:rsidRDefault="00D31868" w:rsidP="00003D98">
      <w:pPr>
        <w:ind w:firstLine="708"/>
        <w:jc w:val="both"/>
      </w:pPr>
      <w:r>
        <w:rPr>
          <w:lang w:eastAsia="ro-RO"/>
        </w:rPr>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09089F" w:rsidRPr="0085199B" w:rsidRDefault="0009089F" w:rsidP="00503446">
                            <w:pPr>
                              <w:pStyle w:val="Caption"/>
                              <w:rPr>
                                <w:sz w:val="36"/>
                                <w:szCs w:val="24"/>
                              </w:rPr>
                            </w:pPr>
                            <w:r w:rsidRPr="0085199B">
                              <w:rPr>
                                <w:sz w:val="24"/>
                              </w:rPr>
                              <w:t xml:space="preserve">Figura </w:t>
                            </w:r>
                            <w:r>
                              <w:rPr>
                                <w:sz w:val="24"/>
                              </w:rPr>
                              <w:t>13.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73"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" stroked="f">
                <v:textbox style="mso-fit-shape-to-text:t" inset="0,0,0,0">
                  <w:txbxContent>
                    <w:p w:rsidR="0009089F" w:rsidRPr="0085199B" w:rsidRDefault="0009089F" w:rsidP="00503446">
                      <w:pPr>
                        <w:pStyle w:val="Caption"/>
                        <w:rPr>
                          <w:sz w:val="36"/>
                          <w:szCs w:val="24"/>
                        </w:rPr>
                      </w:pPr>
                      <w:r w:rsidRPr="0085199B">
                        <w:rPr>
                          <w:sz w:val="24"/>
                        </w:rPr>
                        <w:t xml:space="preserve">Figura </w:t>
                      </w:r>
                      <w:r>
                        <w:rPr>
                          <w:sz w:val="24"/>
                        </w:rPr>
                        <w:t>13. Interacțiune – sursa prelucrare proprie</w:t>
                      </w:r>
                    </w:p>
                  </w:txbxContent>
                </v:textbox>
                <w10:wrap type="square" anchorx="margin"/>
              </v:shape>
            </w:pict>
          </mc:Fallback>
        </mc:AlternateContent>
      </w:r>
      <w:r w:rsidR="00C66E19">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t>Am afișat în partea dreaptă sus informații despre roboți și elemente de control</w:t>
      </w:r>
      <w:r w:rsidR="00C66E19">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w:t>
      </w:r>
      <w:r>
        <w:lastRenderedPageBreak/>
        <w:t xml:space="preserve">destinație pentru ambii roboți deodată și activarea sau dezactivarea unei funcții de autoplay. Această funcție acționează execuția unui pas mare pentru ambii roboți la fiecare cadru, dar la un interval de timp de cel puțin </w:t>
      </w:r>
      <w:r>
        <w:rPr>
          <w:i/>
        </w:rPr>
        <w:t>x</w:t>
      </w:r>
      <w:r>
        <w:t xml:space="preserve"> milisecunde, unde </w:t>
      </w:r>
      <w:r>
        <w:rPr>
          <w:i/>
        </w:rPr>
        <w:t>x</w:t>
      </w:r>
      <w:r>
        <w:t xml:space="preserve"> este numărul introdus în campul de dedesubtul butonului. Tot în dreapta sus pot fi observate informațiile despre robot și algoritm, observând în cazul de față aproape două</w:t>
      </w:r>
      <w:r w:rsidR="008E1F2C">
        <w:t xml:space="preserve"> milioane de pași până la terminarea primei căutări de drum. Observăm și drumul total parcurs aproape patru mii de unități, știind că o muchie are maxim 0,5.</w:t>
      </w:r>
      <w:r w:rsidR="00ED7922">
        <w:t xml:space="preserve"> Ambii roboți au aceleași informații </w:t>
      </w:r>
      <w:r w:rsidR="00595CA0">
        <w:t>întrucât au plecat din același punct, au avut același vârf destinație, și au folosit același algoritm de căutare pentru drumurile precedente.</w:t>
      </w:r>
    </w:p>
    <w:p w:rsidR="00BE5252" w:rsidRDefault="00BE5252" w:rsidP="0035363D"/>
    <w:p w:rsidR="00503446" w:rsidRDefault="00503446" w:rsidP="0035363D"/>
    <w:p w:rsidR="0035363D" w:rsidRPr="0035363D" w:rsidRDefault="0035363D" w:rsidP="0035363D"/>
    <w:p w:rsidR="001F0F80" w:rsidRDefault="00661C2E" w:rsidP="0035363D">
      <w:pPr>
        <w:pStyle w:val="Heading2"/>
        <w:ind w:firstLine="708"/>
        <w:rPr>
          <w:rFonts w:eastAsiaTheme="minorEastAsia"/>
          <w:sz w:val="28"/>
        </w:rPr>
      </w:pPr>
      <w:bookmarkStart w:id="30" w:name="_Toc421941192"/>
      <w:r>
        <w:rPr>
          <w:rFonts w:eastAsiaTheme="minorEastAsia"/>
          <w:sz w:val="28"/>
        </w:rPr>
        <w:t>2</w:t>
      </w:r>
      <w:r w:rsidR="001F0F80" w:rsidRPr="0035363D">
        <w:rPr>
          <w:rFonts w:eastAsiaTheme="minorEastAsia"/>
          <w:sz w:val="28"/>
        </w:rPr>
        <w:t>.4. Rezultate</w:t>
      </w:r>
      <w:bookmarkEnd w:id="30"/>
    </w:p>
    <w:p w:rsidR="00BA3AAB" w:rsidRDefault="0035363D" w:rsidP="00461372">
      <w:pPr>
        <w:jc w:val="both"/>
      </w:pPr>
      <w:r>
        <w:tab/>
      </w:r>
      <w:r w:rsidR="00461372">
        <w:t>După cum am arătat și teoretic eficiența și optimalitatea algoritmilor studiați este diferită de la o problemă la alta. Astfel, în practică avem următoarele rezultate:</w:t>
      </w:r>
    </w:p>
    <w:p w:rsidR="00461372" w:rsidRDefault="00840BEA" w:rsidP="00461372">
      <w:pPr>
        <w:pStyle w:val="ListParagraph"/>
        <w:numPr>
          <w:ilvl w:val="0"/>
          <w:numId w:val="16"/>
        </w:numPr>
        <w:jc w:val="both"/>
      </w:pPr>
      <w:r>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6E63AF" w:rsidP="009971A8">
            <w:pPr>
              <w:jc w:val="right"/>
            </w:pPr>
            <w:r>
              <w:t>32,429</w:t>
            </w:r>
          </w:p>
        </w:tc>
        <w:tc>
          <w:tcPr>
            <w:tcW w:w="2266" w:type="dxa"/>
          </w:tcPr>
          <w:p w:rsidR="00DA5275" w:rsidRDefault="006E63AF" w:rsidP="009971A8">
            <w:pPr>
              <w:jc w:val="right"/>
            </w:pPr>
            <w:r>
              <w:t>79</w:t>
            </w:r>
          </w:p>
        </w:tc>
        <w:tc>
          <w:tcPr>
            <w:tcW w:w="2266" w:type="dxa"/>
          </w:tcPr>
          <w:p w:rsidR="00DA5275" w:rsidRDefault="006E63AF" w:rsidP="009971A8">
            <w:pPr>
              <w:jc w:val="right"/>
            </w:pPr>
            <w:r>
              <w:t>210.424</w:t>
            </w:r>
          </w:p>
        </w:tc>
      </w:tr>
      <w:tr w:rsidR="00DA5275" w:rsidTr="00CE004B">
        <w:tc>
          <w:tcPr>
            <w:tcW w:w="2265" w:type="dxa"/>
          </w:tcPr>
          <w:p w:rsidR="00DA5275" w:rsidRDefault="00DA5275" w:rsidP="00CE004B">
            <w:pPr>
              <w:jc w:val="both"/>
            </w:pPr>
            <w:r>
              <w:t>A* ponderat</w:t>
            </w:r>
          </w:p>
        </w:tc>
        <w:tc>
          <w:tcPr>
            <w:tcW w:w="2265" w:type="dxa"/>
          </w:tcPr>
          <w:p w:rsidR="00DA5275" w:rsidRDefault="006E63AF" w:rsidP="009971A8">
            <w:pPr>
              <w:jc w:val="right"/>
            </w:pPr>
            <w:r>
              <w:t>32,46</w:t>
            </w:r>
            <w:r w:rsidR="009971A8">
              <w:t>0</w:t>
            </w:r>
          </w:p>
        </w:tc>
        <w:tc>
          <w:tcPr>
            <w:tcW w:w="2266" w:type="dxa"/>
          </w:tcPr>
          <w:p w:rsidR="00DA5275" w:rsidRDefault="006E63AF" w:rsidP="009971A8">
            <w:pPr>
              <w:jc w:val="right"/>
            </w:pPr>
            <w:r>
              <w:t>79</w:t>
            </w:r>
          </w:p>
        </w:tc>
        <w:tc>
          <w:tcPr>
            <w:tcW w:w="2266" w:type="dxa"/>
          </w:tcPr>
          <w:p w:rsidR="00DA5275" w:rsidRDefault="006E63AF" w:rsidP="009971A8">
            <w:pPr>
              <w:jc w:val="right"/>
            </w:pPr>
            <w:r>
              <w:t>219.349</w:t>
            </w:r>
          </w:p>
        </w:tc>
      </w:tr>
    </w:tbl>
    <w:p w:rsidR="00840BEA" w:rsidRDefault="00840BEA" w:rsidP="00840BEA">
      <w:pPr>
        <w:jc w:val="both"/>
      </w:pPr>
    </w:p>
    <w:p w:rsidR="00840BEA" w:rsidRDefault="00840BEA" w:rsidP="00461372">
      <w:pPr>
        <w:pStyle w:val="ListParagraph"/>
        <w:numPr>
          <w:ilvl w:val="0"/>
          <w:numId w:val="16"/>
        </w:numPr>
        <w:jc w:val="both"/>
      </w:pPr>
      <w:r>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DA5275" w:rsidP="009971A8">
            <w:pPr>
              <w:jc w:val="right"/>
            </w:pPr>
            <w:r>
              <w:t>62,223</w:t>
            </w:r>
          </w:p>
        </w:tc>
        <w:tc>
          <w:tcPr>
            <w:tcW w:w="2266" w:type="dxa"/>
          </w:tcPr>
          <w:p w:rsidR="00DA5275" w:rsidRDefault="00DA5275" w:rsidP="009971A8">
            <w:pPr>
              <w:jc w:val="right"/>
            </w:pPr>
            <w:r>
              <w:t>150</w:t>
            </w:r>
          </w:p>
        </w:tc>
        <w:tc>
          <w:tcPr>
            <w:tcW w:w="2266" w:type="dxa"/>
          </w:tcPr>
          <w:p w:rsidR="00DA5275" w:rsidRDefault="00DA5275" w:rsidP="009971A8">
            <w:pPr>
              <w:jc w:val="right"/>
            </w:pPr>
            <w:r>
              <w:t>764.670</w:t>
            </w:r>
          </w:p>
        </w:tc>
      </w:tr>
      <w:tr w:rsidR="00DA5275" w:rsidTr="00CE004B">
        <w:tc>
          <w:tcPr>
            <w:tcW w:w="2265" w:type="dxa"/>
          </w:tcPr>
          <w:p w:rsidR="00DA5275" w:rsidRDefault="00DA5275" w:rsidP="00CE004B">
            <w:pPr>
              <w:jc w:val="both"/>
            </w:pPr>
            <w:r>
              <w:t>A* ponderat</w:t>
            </w:r>
          </w:p>
        </w:tc>
        <w:tc>
          <w:tcPr>
            <w:tcW w:w="2265" w:type="dxa"/>
          </w:tcPr>
          <w:p w:rsidR="00DA5275" w:rsidRDefault="00DA5275" w:rsidP="009971A8">
            <w:pPr>
              <w:jc w:val="right"/>
            </w:pPr>
            <w:r>
              <w:t>62,577</w:t>
            </w:r>
          </w:p>
        </w:tc>
        <w:tc>
          <w:tcPr>
            <w:tcW w:w="2266" w:type="dxa"/>
          </w:tcPr>
          <w:p w:rsidR="00DA5275" w:rsidRDefault="00DA5275" w:rsidP="009971A8">
            <w:pPr>
              <w:jc w:val="right"/>
            </w:pPr>
            <w:r>
              <w:t>150</w:t>
            </w:r>
          </w:p>
        </w:tc>
        <w:tc>
          <w:tcPr>
            <w:tcW w:w="2266" w:type="dxa"/>
          </w:tcPr>
          <w:p w:rsidR="00DA5275" w:rsidRDefault="00DA5275" w:rsidP="009971A8">
            <w:pPr>
              <w:jc w:val="right"/>
            </w:pPr>
            <w:r>
              <w:t>666.271</w:t>
            </w:r>
          </w:p>
        </w:tc>
      </w:tr>
    </w:tbl>
    <w:p w:rsidR="00DA5275" w:rsidRDefault="00DA5275" w:rsidP="00DA5275"/>
    <w:p w:rsidR="00DA5275" w:rsidRDefault="00FA14F6" w:rsidP="00461372">
      <w:pPr>
        <w:pStyle w:val="ListParagraph"/>
        <w:numPr>
          <w:ilvl w:val="0"/>
          <w:numId w:val="16"/>
        </w:numPr>
        <w:jc w:val="both"/>
      </w:pPr>
      <w:r>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Dijkstra</w:t>
            </w:r>
          </w:p>
        </w:tc>
        <w:tc>
          <w:tcPr>
            <w:tcW w:w="2265" w:type="dxa"/>
          </w:tcPr>
          <w:p w:rsidR="00FA14F6" w:rsidRDefault="009F0A89" w:rsidP="009971A8">
            <w:pPr>
              <w:jc w:val="right"/>
            </w:pPr>
            <w:r>
              <w:t>411,053</w:t>
            </w:r>
          </w:p>
        </w:tc>
        <w:tc>
          <w:tcPr>
            <w:tcW w:w="2266" w:type="dxa"/>
          </w:tcPr>
          <w:p w:rsidR="00FA14F6" w:rsidRDefault="009F0A89" w:rsidP="009971A8">
            <w:pPr>
              <w:jc w:val="right"/>
            </w:pPr>
            <w:r>
              <w:t>972</w:t>
            </w:r>
          </w:p>
        </w:tc>
        <w:tc>
          <w:tcPr>
            <w:tcW w:w="2266" w:type="dxa"/>
          </w:tcPr>
          <w:p w:rsidR="00FA14F6" w:rsidRDefault="009F0A89" w:rsidP="009971A8">
            <w:pPr>
              <w:jc w:val="right"/>
            </w:pPr>
            <w:r>
              <w:t>14.158.943</w:t>
            </w:r>
          </w:p>
        </w:tc>
      </w:tr>
      <w:tr w:rsidR="00FA14F6" w:rsidTr="00CE004B">
        <w:tc>
          <w:tcPr>
            <w:tcW w:w="2265" w:type="dxa"/>
          </w:tcPr>
          <w:p w:rsidR="00FA14F6" w:rsidRDefault="00FA14F6" w:rsidP="00CE004B">
            <w:pPr>
              <w:jc w:val="both"/>
            </w:pPr>
            <w:r>
              <w:t>A* ponderat</w:t>
            </w:r>
          </w:p>
        </w:tc>
        <w:tc>
          <w:tcPr>
            <w:tcW w:w="2265" w:type="dxa"/>
          </w:tcPr>
          <w:p w:rsidR="00FA14F6" w:rsidRDefault="009F0A89" w:rsidP="009971A8">
            <w:pPr>
              <w:jc w:val="right"/>
            </w:pPr>
            <w:r>
              <w:t>438,197</w:t>
            </w:r>
          </w:p>
        </w:tc>
        <w:tc>
          <w:tcPr>
            <w:tcW w:w="2266" w:type="dxa"/>
          </w:tcPr>
          <w:p w:rsidR="00FA14F6" w:rsidRDefault="009F0A89" w:rsidP="009971A8">
            <w:pPr>
              <w:jc w:val="right"/>
            </w:pPr>
            <w:r>
              <w:t>1</w:t>
            </w:r>
            <w:r w:rsidR="009971A8">
              <w:t>.</w:t>
            </w:r>
            <w:r>
              <w:t>039</w:t>
            </w:r>
          </w:p>
        </w:tc>
        <w:tc>
          <w:tcPr>
            <w:tcW w:w="2266" w:type="dxa"/>
          </w:tcPr>
          <w:p w:rsidR="00FA14F6" w:rsidRDefault="009F0A89" w:rsidP="009971A8">
            <w:pPr>
              <w:jc w:val="right"/>
            </w:pPr>
            <w:r>
              <w:t>13.496.452</w:t>
            </w:r>
          </w:p>
        </w:tc>
      </w:tr>
    </w:tbl>
    <w:p w:rsidR="00FA14F6" w:rsidRDefault="00FA14F6" w:rsidP="00FA14F6">
      <w:pPr>
        <w:jc w:val="both"/>
      </w:pPr>
    </w:p>
    <w:p w:rsidR="00FA14F6" w:rsidRDefault="00FA14F6" w:rsidP="00461372">
      <w:pPr>
        <w:pStyle w:val="ListParagraph"/>
        <w:numPr>
          <w:ilvl w:val="0"/>
          <w:numId w:val="16"/>
        </w:numPr>
        <w:jc w:val="both"/>
      </w:pPr>
      <w:r>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A* ponderat</w:t>
            </w:r>
          </w:p>
        </w:tc>
        <w:tc>
          <w:tcPr>
            <w:tcW w:w="2265" w:type="dxa"/>
          </w:tcPr>
          <w:p w:rsidR="00FA14F6" w:rsidRDefault="00FA14F6" w:rsidP="009971A8">
            <w:pPr>
              <w:jc w:val="right"/>
            </w:pPr>
            <w:r>
              <w:t>21,924</w:t>
            </w:r>
          </w:p>
        </w:tc>
        <w:tc>
          <w:tcPr>
            <w:tcW w:w="2266" w:type="dxa"/>
          </w:tcPr>
          <w:p w:rsidR="00FA14F6" w:rsidRDefault="00FA14F6" w:rsidP="009971A8">
            <w:pPr>
              <w:jc w:val="right"/>
            </w:pPr>
            <w:r>
              <w:t>52</w:t>
            </w:r>
          </w:p>
        </w:tc>
        <w:tc>
          <w:tcPr>
            <w:tcW w:w="2266" w:type="dxa"/>
          </w:tcPr>
          <w:p w:rsidR="00FA14F6" w:rsidRDefault="00FA14F6" w:rsidP="009971A8">
            <w:pPr>
              <w:jc w:val="right"/>
            </w:pPr>
            <w:r>
              <w:t>112.904</w:t>
            </w:r>
          </w:p>
        </w:tc>
      </w:tr>
      <w:tr w:rsidR="00FA14F6" w:rsidTr="00CE004B">
        <w:tc>
          <w:tcPr>
            <w:tcW w:w="2265" w:type="dxa"/>
          </w:tcPr>
          <w:p w:rsidR="00FA14F6" w:rsidRDefault="00FA14F6" w:rsidP="00CE004B">
            <w:pPr>
              <w:jc w:val="both"/>
            </w:pPr>
            <w:r>
              <w:t>D*</w:t>
            </w:r>
          </w:p>
        </w:tc>
        <w:tc>
          <w:tcPr>
            <w:tcW w:w="2265" w:type="dxa"/>
          </w:tcPr>
          <w:p w:rsidR="00FA14F6" w:rsidRDefault="00FA14F6" w:rsidP="009971A8">
            <w:pPr>
              <w:jc w:val="right"/>
            </w:pPr>
            <w:r>
              <w:t>21,712</w:t>
            </w:r>
          </w:p>
        </w:tc>
        <w:tc>
          <w:tcPr>
            <w:tcW w:w="2266" w:type="dxa"/>
          </w:tcPr>
          <w:p w:rsidR="00FA14F6" w:rsidRDefault="00FA14F6" w:rsidP="009971A8">
            <w:pPr>
              <w:jc w:val="right"/>
            </w:pPr>
            <w:r>
              <w:t>52</w:t>
            </w:r>
          </w:p>
        </w:tc>
        <w:tc>
          <w:tcPr>
            <w:tcW w:w="2266" w:type="dxa"/>
          </w:tcPr>
          <w:p w:rsidR="00FA14F6" w:rsidRDefault="00FA14F6" w:rsidP="009971A8">
            <w:pPr>
              <w:jc w:val="right"/>
            </w:pPr>
            <w:r>
              <w:t>48.858</w:t>
            </w:r>
          </w:p>
        </w:tc>
      </w:tr>
    </w:tbl>
    <w:p w:rsidR="00FA14F6" w:rsidRDefault="00FA14F6" w:rsidP="00FA14F6">
      <w:pPr>
        <w:jc w:val="both"/>
      </w:pPr>
    </w:p>
    <w:p w:rsidR="00FA14F6" w:rsidRDefault="00FA14F6" w:rsidP="00461372">
      <w:pPr>
        <w:pStyle w:val="ListParagraph"/>
        <w:numPr>
          <w:ilvl w:val="0"/>
          <w:numId w:val="16"/>
        </w:numPr>
        <w:jc w:val="both"/>
      </w:pPr>
      <w:r>
        <w:t xml:space="preserve">A* ponderat comparat cu D* pe un drum cu obstacol </w:t>
      </w:r>
      <w:r w:rsidR="00E51CA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Tr="00CE004B">
        <w:tc>
          <w:tcPr>
            <w:tcW w:w="2265" w:type="dxa"/>
          </w:tcPr>
          <w:p w:rsidR="00772B19" w:rsidRDefault="00772B19" w:rsidP="00CE004B">
            <w:pPr>
              <w:jc w:val="both"/>
            </w:pPr>
          </w:p>
        </w:tc>
        <w:tc>
          <w:tcPr>
            <w:tcW w:w="2265" w:type="dxa"/>
          </w:tcPr>
          <w:p w:rsidR="00772B19" w:rsidRDefault="00772B19" w:rsidP="009971A8">
            <w:pPr>
              <w:jc w:val="right"/>
            </w:pPr>
            <w:r>
              <w:t>Drum parcurs</w:t>
            </w:r>
          </w:p>
        </w:tc>
        <w:tc>
          <w:tcPr>
            <w:tcW w:w="2266" w:type="dxa"/>
          </w:tcPr>
          <w:p w:rsidR="00772B19" w:rsidRDefault="00772B19" w:rsidP="009971A8">
            <w:pPr>
              <w:jc w:val="right"/>
            </w:pPr>
            <w:r>
              <w:t>Mutări</w:t>
            </w:r>
          </w:p>
        </w:tc>
        <w:tc>
          <w:tcPr>
            <w:tcW w:w="2266" w:type="dxa"/>
          </w:tcPr>
          <w:p w:rsidR="00772B19" w:rsidRDefault="00772B19" w:rsidP="009971A8">
            <w:pPr>
              <w:jc w:val="right"/>
            </w:pPr>
            <w:r>
              <w:t>Pași executați</w:t>
            </w:r>
          </w:p>
        </w:tc>
      </w:tr>
      <w:tr w:rsidR="00772B19" w:rsidTr="00CE004B">
        <w:tc>
          <w:tcPr>
            <w:tcW w:w="2265" w:type="dxa"/>
          </w:tcPr>
          <w:p w:rsidR="00772B19" w:rsidRDefault="00772B19" w:rsidP="00CE004B">
            <w:pPr>
              <w:jc w:val="both"/>
            </w:pPr>
            <w:r>
              <w:t>A* ponderat</w:t>
            </w:r>
          </w:p>
        </w:tc>
        <w:tc>
          <w:tcPr>
            <w:tcW w:w="2265" w:type="dxa"/>
          </w:tcPr>
          <w:p w:rsidR="00772B19" w:rsidRDefault="00772B19" w:rsidP="009971A8">
            <w:pPr>
              <w:jc w:val="right"/>
            </w:pPr>
            <w:r>
              <w:t>82,504</w:t>
            </w:r>
          </w:p>
        </w:tc>
        <w:tc>
          <w:tcPr>
            <w:tcW w:w="2266" w:type="dxa"/>
          </w:tcPr>
          <w:p w:rsidR="00772B19" w:rsidRDefault="00772B19" w:rsidP="009971A8">
            <w:pPr>
              <w:jc w:val="right"/>
            </w:pPr>
            <w:r>
              <w:t>193</w:t>
            </w:r>
          </w:p>
        </w:tc>
        <w:tc>
          <w:tcPr>
            <w:tcW w:w="2266" w:type="dxa"/>
          </w:tcPr>
          <w:p w:rsidR="00772B19" w:rsidRDefault="00772B19" w:rsidP="009971A8">
            <w:pPr>
              <w:jc w:val="right"/>
            </w:pPr>
            <w:r>
              <w:t>1.085.437</w:t>
            </w:r>
          </w:p>
        </w:tc>
      </w:tr>
      <w:tr w:rsidR="00772B19" w:rsidTr="00CE004B">
        <w:tc>
          <w:tcPr>
            <w:tcW w:w="2265" w:type="dxa"/>
          </w:tcPr>
          <w:p w:rsidR="00772B19" w:rsidRDefault="00772B19" w:rsidP="00CE004B">
            <w:pPr>
              <w:jc w:val="both"/>
            </w:pPr>
            <w:r>
              <w:t>D*</w:t>
            </w:r>
          </w:p>
        </w:tc>
        <w:tc>
          <w:tcPr>
            <w:tcW w:w="2265" w:type="dxa"/>
          </w:tcPr>
          <w:p w:rsidR="00772B19" w:rsidRDefault="00772B19" w:rsidP="009971A8">
            <w:pPr>
              <w:jc w:val="right"/>
            </w:pPr>
            <w:r>
              <w:t>78,893</w:t>
            </w:r>
          </w:p>
        </w:tc>
        <w:tc>
          <w:tcPr>
            <w:tcW w:w="2266" w:type="dxa"/>
          </w:tcPr>
          <w:p w:rsidR="00772B19" w:rsidRDefault="00772B19" w:rsidP="009971A8">
            <w:pPr>
              <w:jc w:val="right"/>
            </w:pPr>
            <w:r>
              <w:t>191</w:t>
            </w:r>
          </w:p>
        </w:tc>
        <w:tc>
          <w:tcPr>
            <w:tcW w:w="2266" w:type="dxa"/>
          </w:tcPr>
          <w:p w:rsidR="00772B19" w:rsidRDefault="00772B19" w:rsidP="009971A8">
            <w:pPr>
              <w:jc w:val="right"/>
            </w:pPr>
            <w:r>
              <w:t>312.945</w:t>
            </w:r>
          </w:p>
        </w:tc>
      </w:tr>
    </w:tbl>
    <w:p w:rsidR="00FA14F6" w:rsidRDefault="00FA14F6" w:rsidP="00461372">
      <w:pPr>
        <w:pStyle w:val="ListParagraph"/>
        <w:numPr>
          <w:ilvl w:val="0"/>
          <w:numId w:val="16"/>
        </w:numPr>
        <w:jc w:val="both"/>
      </w:pPr>
      <w:r>
        <w:t>A</w:t>
      </w:r>
      <w:r w:rsidR="003D3504">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Tr="00CE004B">
        <w:tc>
          <w:tcPr>
            <w:tcW w:w="2265" w:type="dxa"/>
          </w:tcPr>
          <w:p w:rsidR="003D3504" w:rsidRDefault="003D3504" w:rsidP="00CE004B">
            <w:pPr>
              <w:jc w:val="both"/>
            </w:pPr>
          </w:p>
        </w:tc>
        <w:tc>
          <w:tcPr>
            <w:tcW w:w="2265" w:type="dxa"/>
          </w:tcPr>
          <w:p w:rsidR="003D3504" w:rsidRDefault="003D3504" w:rsidP="009971A8">
            <w:pPr>
              <w:jc w:val="right"/>
            </w:pPr>
            <w:r>
              <w:t>Drum parcurs</w:t>
            </w:r>
          </w:p>
        </w:tc>
        <w:tc>
          <w:tcPr>
            <w:tcW w:w="2266" w:type="dxa"/>
          </w:tcPr>
          <w:p w:rsidR="003D3504" w:rsidRDefault="003D3504" w:rsidP="009971A8">
            <w:pPr>
              <w:jc w:val="right"/>
            </w:pPr>
            <w:r>
              <w:t>Mutări</w:t>
            </w:r>
          </w:p>
        </w:tc>
        <w:tc>
          <w:tcPr>
            <w:tcW w:w="2266" w:type="dxa"/>
          </w:tcPr>
          <w:p w:rsidR="003D3504" w:rsidRDefault="003D3504" w:rsidP="009971A8">
            <w:pPr>
              <w:jc w:val="right"/>
            </w:pPr>
            <w:r>
              <w:t>Pași executați</w:t>
            </w:r>
          </w:p>
        </w:tc>
      </w:tr>
      <w:tr w:rsidR="003D3504" w:rsidTr="00CE004B">
        <w:tc>
          <w:tcPr>
            <w:tcW w:w="2265" w:type="dxa"/>
          </w:tcPr>
          <w:p w:rsidR="003D3504" w:rsidRDefault="003D3504" w:rsidP="00CE004B">
            <w:pPr>
              <w:jc w:val="both"/>
            </w:pPr>
            <w:r>
              <w:t>A* ponderat</w:t>
            </w:r>
          </w:p>
        </w:tc>
        <w:tc>
          <w:tcPr>
            <w:tcW w:w="2265" w:type="dxa"/>
          </w:tcPr>
          <w:p w:rsidR="003D3504" w:rsidRDefault="009971A8" w:rsidP="009971A8">
            <w:pPr>
              <w:jc w:val="right"/>
            </w:pPr>
            <w:r>
              <w:t>928,357</w:t>
            </w:r>
          </w:p>
        </w:tc>
        <w:tc>
          <w:tcPr>
            <w:tcW w:w="2266" w:type="dxa"/>
          </w:tcPr>
          <w:p w:rsidR="003D3504" w:rsidRDefault="009971A8" w:rsidP="009971A8">
            <w:pPr>
              <w:jc w:val="right"/>
            </w:pPr>
            <w:r>
              <w:t>2.059</w:t>
            </w:r>
          </w:p>
        </w:tc>
        <w:tc>
          <w:tcPr>
            <w:tcW w:w="2266" w:type="dxa"/>
          </w:tcPr>
          <w:p w:rsidR="003D3504" w:rsidRDefault="009971A8" w:rsidP="009971A8">
            <w:pPr>
              <w:jc w:val="right"/>
            </w:pPr>
            <w:r>
              <w:t>54.114.822</w:t>
            </w:r>
          </w:p>
        </w:tc>
      </w:tr>
      <w:tr w:rsidR="003D3504" w:rsidTr="00CE004B">
        <w:tc>
          <w:tcPr>
            <w:tcW w:w="2265" w:type="dxa"/>
          </w:tcPr>
          <w:p w:rsidR="003D3504" w:rsidRDefault="003D3504" w:rsidP="00CE004B">
            <w:pPr>
              <w:jc w:val="both"/>
            </w:pPr>
            <w:r>
              <w:t>D*</w:t>
            </w:r>
          </w:p>
        </w:tc>
        <w:tc>
          <w:tcPr>
            <w:tcW w:w="2265" w:type="dxa"/>
          </w:tcPr>
          <w:p w:rsidR="003D3504" w:rsidRDefault="009971A8" w:rsidP="009971A8">
            <w:pPr>
              <w:jc w:val="right"/>
            </w:pPr>
            <w:r>
              <w:t>743,068</w:t>
            </w:r>
          </w:p>
        </w:tc>
        <w:tc>
          <w:tcPr>
            <w:tcW w:w="2266" w:type="dxa"/>
          </w:tcPr>
          <w:p w:rsidR="003D3504" w:rsidRDefault="009971A8" w:rsidP="009971A8">
            <w:pPr>
              <w:jc w:val="right"/>
            </w:pPr>
            <w:r>
              <w:t>1.666</w:t>
            </w:r>
          </w:p>
        </w:tc>
        <w:tc>
          <w:tcPr>
            <w:tcW w:w="2266" w:type="dxa"/>
          </w:tcPr>
          <w:p w:rsidR="003D3504" w:rsidRDefault="009971A8" w:rsidP="009971A8">
            <w:pPr>
              <w:jc w:val="right"/>
            </w:pPr>
            <w:r>
              <w:t>5.259.610</w:t>
            </w:r>
          </w:p>
        </w:tc>
      </w:tr>
    </w:tbl>
    <w:p w:rsidR="003D3504" w:rsidRDefault="003D3504" w:rsidP="003D3504">
      <w:pPr>
        <w:jc w:val="both"/>
      </w:pPr>
    </w:p>
    <w:p w:rsidR="00FA14F6" w:rsidRDefault="00FA14F6" w:rsidP="00461372">
      <w:pPr>
        <w:pStyle w:val="ListParagraph"/>
        <w:numPr>
          <w:ilvl w:val="0"/>
          <w:numId w:val="16"/>
        </w:numPr>
        <w:jc w:val="both"/>
      </w:pPr>
      <w:r>
        <w:t>A</w:t>
      </w:r>
      <w:r w:rsidR="0088752A">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Tr="00CE004B">
        <w:tc>
          <w:tcPr>
            <w:tcW w:w="2265" w:type="dxa"/>
          </w:tcPr>
          <w:p w:rsidR="0088752A" w:rsidRDefault="0088752A" w:rsidP="00CE004B">
            <w:pPr>
              <w:jc w:val="both"/>
            </w:pPr>
          </w:p>
        </w:tc>
        <w:tc>
          <w:tcPr>
            <w:tcW w:w="2265" w:type="dxa"/>
          </w:tcPr>
          <w:p w:rsidR="0088752A" w:rsidRDefault="0088752A" w:rsidP="009971A8">
            <w:pPr>
              <w:jc w:val="right"/>
            </w:pPr>
            <w:r>
              <w:t>Drum parcurs</w:t>
            </w:r>
          </w:p>
        </w:tc>
        <w:tc>
          <w:tcPr>
            <w:tcW w:w="2266" w:type="dxa"/>
          </w:tcPr>
          <w:p w:rsidR="0088752A" w:rsidRDefault="0088752A" w:rsidP="009971A8">
            <w:pPr>
              <w:jc w:val="right"/>
            </w:pPr>
            <w:r>
              <w:t>Mutări</w:t>
            </w:r>
          </w:p>
        </w:tc>
        <w:tc>
          <w:tcPr>
            <w:tcW w:w="2266" w:type="dxa"/>
          </w:tcPr>
          <w:p w:rsidR="0088752A" w:rsidRDefault="0088752A" w:rsidP="009971A8">
            <w:pPr>
              <w:jc w:val="right"/>
            </w:pPr>
            <w:r>
              <w:t>Pași executați</w:t>
            </w:r>
          </w:p>
        </w:tc>
      </w:tr>
      <w:tr w:rsidR="0088752A" w:rsidTr="00CE004B">
        <w:tc>
          <w:tcPr>
            <w:tcW w:w="2265" w:type="dxa"/>
          </w:tcPr>
          <w:p w:rsidR="0088752A" w:rsidRDefault="0088752A" w:rsidP="00CE004B">
            <w:pPr>
              <w:jc w:val="both"/>
            </w:pPr>
            <w:r>
              <w:t>A* ponderat</w:t>
            </w:r>
          </w:p>
        </w:tc>
        <w:tc>
          <w:tcPr>
            <w:tcW w:w="2265" w:type="dxa"/>
          </w:tcPr>
          <w:p w:rsidR="0088752A" w:rsidRDefault="009971A8" w:rsidP="009971A8">
            <w:pPr>
              <w:jc w:val="right"/>
            </w:pPr>
            <w:r>
              <w:t>1.244,792</w:t>
            </w:r>
          </w:p>
        </w:tc>
        <w:tc>
          <w:tcPr>
            <w:tcW w:w="2266" w:type="dxa"/>
          </w:tcPr>
          <w:p w:rsidR="0088752A" w:rsidRDefault="009971A8" w:rsidP="009971A8">
            <w:pPr>
              <w:jc w:val="right"/>
            </w:pPr>
            <w:r>
              <w:t>2.842</w:t>
            </w:r>
          </w:p>
        </w:tc>
        <w:tc>
          <w:tcPr>
            <w:tcW w:w="2266" w:type="dxa"/>
          </w:tcPr>
          <w:p w:rsidR="0088752A" w:rsidRDefault="009971A8" w:rsidP="009971A8">
            <w:pPr>
              <w:jc w:val="right"/>
            </w:pPr>
            <w:r>
              <w:t>118.718.229</w:t>
            </w:r>
          </w:p>
        </w:tc>
      </w:tr>
      <w:tr w:rsidR="0088752A" w:rsidTr="00CE004B">
        <w:tc>
          <w:tcPr>
            <w:tcW w:w="2265" w:type="dxa"/>
          </w:tcPr>
          <w:p w:rsidR="0088752A" w:rsidRDefault="0088752A" w:rsidP="00CE004B">
            <w:pPr>
              <w:jc w:val="both"/>
            </w:pPr>
            <w:r>
              <w:t>D*</w:t>
            </w:r>
          </w:p>
        </w:tc>
        <w:tc>
          <w:tcPr>
            <w:tcW w:w="2265" w:type="dxa"/>
          </w:tcPr>
          <w:p w:rsidR="0088752A" w:rsidRDefault="00A533ED" w:rsidP="009971A8">
            <w:pPr>
              <w:jc w:val="right"/>
            </w:pPr>
            <w:r>
              <w:t>744,944</w:t>
            </w:r>
          </w:p>
        </w:tc>
        <w:tc>
          <w:tcPr>
            <w:tcW w:w="2266" w:type="dxa"/>
          </w:tcPr>
          <w:p w:rsidR="0088752A" w:rsidRDefault="00A533ED" w:rsidP="009971A8">
            <w:pPr>
              <w:jc w:val="right"/>
            </w:pPr>
            <w:r>
              <w:t>1</w:t>
            </w:r>
            <w:r w:rsidR="009971A8">
              <w:t>.</w:t>
            </w:r>
            <w:r>
              <w:t>668</w:t>
            </w:r>
          </w:p>
        </w:tc>
        <w:tc>
          <w:tcPr>
            <w:tcW w:w="2266" w:type="dxa"/>
          </w:tcPr>
          <w:p w:rsidR="0088752A" w:rsidRDefault="0088752A" w:rsidP="009971A8">
            <w:pPr>
              <w:jc w:val="right"/>
            </w:pPr>
            <w:r>
              <w:t>4.842.293</w:t>
            </w:r>
          </w:p>
        </w:tc>
      </w:tr>
    </w:tbl>
    <w:p w:rsidR="00FA14F6" w:rsidRDefault="00FA14F6" w:rsidP="000F6A76">
      <w:pPr>
        <w:jc w:val="both"/>
      </w:pPr>
    </w:p>
    <w:p w:rsidR="00AB3822" w:rsidRDefault="00AB3822" w:rsidP="00E10596">
      <w:pPr>
        <w:pStyle w:val="ListParagraph"/>
        <w:numPr>
          <w:ilvl w:val="0"/>
          <w:numId w:val="16"/>
        </w:numPr>
        <w:jc w:val="both"/>
      </w:pPr>
      <w:r>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Tr="00E10596">
        <w:tc>
          <w:tcPr>
            <w:tcW w:w="2265" w:type="dxa"/>
          </w:tcPr>
          <w:p w:rsidR="00AB3822" w:rsidRDefault="00AB3822" w:rsidP="00E10596">
            <w:pPr>
              <w:jc w:val="both"/>
            </w:pPr>
          </w:p>
        </w:tc>
        <w:tc>
          <w:tcPr>
            <w:tcW w:w="2265" w:type="dxa"/>
          </w:tcPr>
          <w:p w:rsidR="00AB3822" w:rsidRDefault="00AB3822" w:rsidP="00E10596">
            <w:pPr>
              <w:jc w:val="right"/>
            </w:pPr>
            <w:r>
              <w:t>Drum parcurs</w:t>
            </w:r>
          </w:p>
        </w:tc>
        <w:tc>
          <w:tcPr>
            <w:tcW w:w="2266" w:type="dxa"/>
          </w:tcPr>
          <w:p w:rsidR="00AB3822" w:rsidRDefault="00AB3822" w:rsidP="00E10596">
            <w:pPr>
              <w:jc w:val="right"/>
            </w:pPr>
            <w:r>
              <w:t>Mutări</w:t>
            </w:r>
          </w:p>
        </w:tc>
        <w:tc>
          <w:tcPr>
            <w:tcW w:w="2266" w:type="dxa"/>
          </w:tcPr>
          <w:p w:rsidR="00AB3822" w:rsidRDefault="00AB3822" w:rsidP="00E10596">
            <w:pPr>
              <w:jc w:val="right"/>
            </w:pPr>
            <w:r>
              <w:t>Pași executați</w:t>
            </w:r>
          </w:p>
        </w:tc>
      </w:tr>
      <w:tr w:rsidR="00AB3822" w:rsidTr="00E10596">
        <w:tc>
          <w:tcPr>
            <w:tcW w:w="2265" w:type="dxa"/>
          </w:tcPr>
          <w:p w:rsidR="00AB3822" w:rsidRDefault="00AB3822" w:rsidP="00E10596">
            <w:pPr>
              <w:jc w:val="both"/>
            </w:pPr>
            <w:r>
              <w:t>A* ponderat</w:t>
            </w:r>
          </w:p>
        </w:tc>
        <w:tc>
          <w:tcPr>
            <w:tcW w:w="2265" w:type="dxa"/>
          </w:tcPr>
          <w:p w:rsidR="00AB3822" w:rsidRDefault="00AB3822" w:rsidP="00E10596">
            <w:pPr>
              <w:jc w:val="right"/>
            </w:pPr>
            <w:r>
              <w:t>36,199</w:t>
            </w:r>
          </w:p>
        </w:tc>
        <w:tc>
          <w:tcPr>
            <w:tcW w:w="2266" w:type="dxa"/>
          </w:tcPr>
          <w:p w:rsidR="00AB3822" w:rsidRDefault="00AB3822" w:rsidP="00E10596">
            <w:pPr>
              <w:jc w:val="right"/>
            </w:pPr>
            <w:r>
              <w:t>87</w:t>
            </w:r>
          </w:p>
        </w:tc>
        <w:tc>
          <w:tcPr>
            <w:tcW w:w="2266" w:type="dxa"/>
          </w:tcPr>
          <w:p w:rsidR="00AB3822" w:rsidRDefault="00AB3822" w:rsidP="00E10596">
            <w:pPr>
              <w:jc w:val="right"/>
            </w:pPr>
            <w:r>
              <w:t>675.679</w:t>
            </w:r>
          </w:p>
        </w:tc>
      </w:tr>
      <w:tr w:rsidR="00AB3822" w:rsidTr="00E10596">
        <w:tc>
          <w:tcPr>
            <w:tcW w:w="2265" w:type="dxa"/>
          </w:tcPr>
          <w:p w:rsidR="00AB3822" w:rsidRDefault="00AB3822" w:rsidP="00E10596">
            <w:pPr>
              <w:jc w:val="both"/>
            </w:pPr>
            <w:r>
              <w:t>D*</w:t>
            </w:r>
          </w:p>
        </w:tc>
        <w:tc>
          <w:tcPr>
            <w:tcW w:w="2265" w:type="dxa"/>
          </w:tcPr>
          <w:p w:rsidR="00AB3822" w:rsidRDefault="00AB3822" w:rsidP="00E10596">
            <w:pPr>
              <w:jc w:val="right"/>
            </w:pPr>
            <w:r>
              <w:t>35,190</w:t>
            </w:r>
          </w:p>
        </w:tc>
        <w:tc>
          <w:tcPr>
            <w:tcW w:w="2266" w:type="dxa"/>
          </w:tcPr>
          <w:p w:rsidR="00AB3822" w:rsidRDefault="00AB3822" w:rsidP="00E10596">
            <w:pPr>
              <w:jc w:val="right"/>
            </w:pPr>
            <w:r>
              <w:t>86</w:t>
            </w:r>
          </w:p>
        </w:tc>
        <w:tc>
          <w:tcPr>
            <w:tcW w:w="2266" w:type="dxa"/>
          </w:tcPr>
          <w:p w:rsidR="00AB3822" w:rsidRDefault="00AB3822" w:rsidP="00E10596">
            <w:pPr>
              <w:jc w:val="right"/>
            </w:pPr>
            <w:r>
              <w:t>145.498</w:t>
            </w:r>
          </w:p>
        </w:tc>
      </w:tr>
    </w:tbl>
    <w:p w:rsidR="00AB3822" w:rsidRDefault="00AB3822" w:rsidP="00AB3822">
      <w:pPr>
        <w:jc w:val="both"/>
      </w:pPr>
    </w:p>
    <w:p w:rsidR="009F0A89" w:rsidRDefault="000F6A76" w:rsidP="00F379BB">
      <w:pPr>
        <w:jc w:val="both"/>
      </w:pPr>
      <w:r>
        <w:tab/>
      </w:r>
      <w:r w:rsidR="008E72B6">
        <w:t>Algoritmul lui Dijkstra ce folosește o coadă de priorități bazată pe Fibonacci Heap găsește aceleași soluții ca algoritmul original, operația de căutare a minimului executându-se mai eficient în unele cazuri. Am observat că pentru seturi mici de date este mai ineficientă această abordare, însă pentru distanțe mari și operații multiple eficiența se îmbunătățește. Concret, pentru un drum compus din 175 de mutări (noduri), algoritmul cu Fibonacci Heap a rulat în aproximativ 19 milioane de pași, în timp ce algoritmul clasic a rulat în aproximativ 25 de milioane de pași.</w:t>
      </w:r>
    </w:p>
    <w:p w:rsidR="008E72B6" w:rsidRDefault="008E72B6" w:rsidP="00F379BB">
      <w:pPr>
        <w:jc w:val="both"/>
      </w:pPr>
      <w:r>
        <w:tab/>
        <w:t>Comparând implementarea pe bază de Fibonacci Heap cu alți algoritmi cum ar fi A* ponderat și D*, această diferență nu este notabilă și algoritmul ramâne inferior.</w:t>
      </w:r>
    </w:p>
    <w:tbl>
      <w:tblPr>
        <w:tblStyle w:val="TableGrid"/>
        <w:tblW w:w="0" w:type="auto"/>
        <w:tblLook w:val="04A0" w:firstRow="1" w:lastRow="0" w:firstColumn="1" w:lastColumn="0" w:noHBand="0" w:noVBand="1"/>
      </w:tblPr>
      <w:tblGrid>
        <w:gridCol w:w="2972"/>
        <w:gridCol w:w="1558"/>
        <w:gridCol w:w="2266"/>
        <w:gridCol w:w="2266"/>
      </w:tblGrid>
      <w:tr w:rsidR="008E72B6" w:rsidTr="008E72B6">
        <w:tc>
          <w:tcPr>
            <w:tcW w:w="2972" w:type="dxa"/>
          </w:tcPr>
          <w:p w:rsidR="008E72B6" w:rsidRDefault="008E72B6" w:rsidP="00D0236C">
            <w:pPr>
              <w:jc w:val="both"/>
            </w:pPr>
          </w:p>
        </w:tc>
        <w:tc>
          <w:tcPr>
            <w:tcW w:w="1558" w:type="dxa"/>
          </w:tcPr>
          <w:p w:rsidR="008E72B6" w:rsidRDefault="008E72B6" w:rsidP="00D0236C">
            <w:pPr>
              <w:jc w:val="right"/>
            </w:pPr>
            <w:r>
              <w:t>Drum parcurs</w:t>
            </w:r>
          </w:p>
        </w:tc>
        <w:tc>
          <w:tcPr>
            <w:tcW w:w="2266" w:type="dxa"/>
          </w:tcPr>
          <w:p w:rsidR="008E72B6" w:rsidRDefault="008E72B6" w:rsidP="00D0236C">
            <w:pPr>
              <w:jc w:val="right"/>
            </w:pPr>
            <w:r>
              <w:t>Mutări</w:t>
            </w:r>
          </w:p>
        </w:tc>
        <w:tc>
          <w:tcPr>
            <w:tcW w:w="2266" w:type="dxa"/>
          </w:tcPr>
          <w:p w:rsidR="008E72B6" w:rsidRDefault="008E72B6" w:rsidP="00D0236C">
            <w:pPr>
              <w:jc w:val="right"/>
            </w:pPr>
            <w:r>
              <w:t>Pași executați</w:t>
            </w:r>
          </w:p>
        </w:tc>
      </w:tr>
      <w:tr w:rsidR="008E72B6" w:rsidTr="008E72B6">
        <w:tc>
          <w:tcPr>
            <w:tcW w:w="2972" w:type="dxa"/>
          </w:tcPr>
          <w:p w:rsidR="008E72B6" w:rsidRDefault="008E72B6" w:rsidP="00D0236C">
            <w:pPr>
              <w:jc w:val="both"/>
            </w:pPr>
            <w:r>
              <w:t>Dijkstra cu Fibonacci Heap</w:t>
            </w:r>
          </w:p>
        </w:tc>
        <w:tc>
          <w:tcPr>
            <w:tcW w:w="1558" w:type="dxa"/>
          </w:tcPr>
          <w:p w:rsidR="008E72B6" w:rsidRDefault="008E72B6" w:rsidP="00D0236C">
            <w:pPr>
              <w:jc w:val="right"/>
            </w:pPr>
            <w:r>
              <w:t>80,435</w:t>
            </w:r>
          </w:p>
        </w:tc>
        <w:tc>
          <w:tcPr>
            <w:tcW w:w="2266" w:type="dxa"/>
          </w:tcPr>
          <w:p w:rsidR="008E72B6" w:rsidRDefault="008E72B6" w:rsidP="00D0236C">
            <w:pPr>
              <w:jc w:val="right"/>
            </w:pPr>
            <w:r>
              <w:t>168</w:t>
            </w:r>
          </w:p>
        </w:tc>
        <w:tc>
          <w:tcPr>
            <w:tcW w:w="2266" w:type="dxa"/>
          </w:tcPr>
          <w:p w:rsidR="008E72B6" w:rsidRDefault="008E72B6" w:rsidP="00D0236C">
            <w:pPr>
              <w:jc w:val="right"/>
            </w:pPr>
            <w:r>
              <w:t>3.541.477</w:t>
            </w:r>
          </w:p>
        </w:tc>
      </w:tr>
      <w:tr w:rsidR="008E72B6" w:rsidTr="008E72B6">
        <w:tc>
          <w:tcPr>
            <w:tcW w:w="2972" w:type="dxa"/>
          </w:tcPr>
          <w:p w:rsidR="008E72B6" w:rsidRDefault="008E72B6" w:rsidP="00D0236C">
            <w:pPr>
              <w:jc w:val="both"/>
            </w:pPr>
            <w:r>
              <w:t>A* ponderat</w:t>
            </w:r>
          </w:p>
        </w:tc>
        <w:tc>
          <w:tcPr>
            <w:tcW w:w="1558" w:type="dxa"/>
          </w:tcPr>
          <w:p w:rsidR="008E72B6" w:rsidRDefault="008E72B6" w:rsidP="00D0236C">
            <w:pPr>
              <w:jc w:val="right"/>
            </w:pPr>
            <w:r>
              <w:t>84,593</w:t>
            </w:r>
          </w:p>
        </w:tc>
        <w:tc>
          <w:tcPr>
            <w:tcW w:w="2266" w:type="dxa"/>
          </w:tcPr>
          <w:p w:rsidR="008E72B6" w:rsidRDefault="008E72B6" w:rsidP="00D0236C">
            <w:pPr>
              <w:jc w:val="right"/>
            </w:pPr>
            <w:r>
              <w:t>175</w:t>
            </w:r>
          </w:p>
        </w:tc>
        <w:tc>
          <w:tcPr>
            <w:tcW w:w="2266" w:type="dxa"/>
          </w:tcPr>
          <w:p w:rsidR="008E72B6" w:rsidRDefault="008E72B6" w:rsidP="00D0236C">
            <w:pPr>
              <w:jc w:val="right"/>
            </w:pPr>
            <w:r>
              <w:t>1.206.569</w:t>
            </w:r>
          </w:p>
        </w:tc>
      </w:tr>
    </w:tbl>
    <w:p w:rsidR="008E72B6" w:rsidRDefault="008E72B6" w:rsidP="00F379BB">
      <w:pPr>
        <w:jc w:val="both"/>
      </w:pPr>
    </w:p>
    <w:p w:rsidR="004C1488" w:rsidRDefault="004C1488" w:rsidP="00F379BB">
      <w:pPr>
        <w:jc w:val="both"/>
      </w:pPr>
    </w:p>
    <w:tbl>
      <w:tblPr>
        <w:tblStyle w:val="TableGrid"/>
        <w:tblW w:w="0" w:type="auto"/>
        <w:tblLook w:val="04A0" w:firstRow="1" w:lastRow="0" w:firstColumn="1" w:lastColumn="0" w:noHBand="0" w:noVBand="1"/>
      </w:tblPr>
      <w:tblGrid>
        <w:gridCol w:w="2972"/>
        <w:gridCol w:w="1558"/>
        <w:gridCol w:w="2266"/>
        <w:gridCol w:w="2266"/>
      </w:tblGrid>
      <w:tr w:rsidR="004C1488" w:rsidTr="00D0236C">
        <w:tc>
          <w:tcPr>
            <w:tcW w:w="2972" w:type="dxa"/>
          </w:tcPr>
          <w:p w:rsidR="004C1488" w:rsidRDefault="004C1488" w:rsidP="00D0236C">
            <w:pPr>
              <w:jc w:val="both"/>
            </w:pPr>
          </w:p>
        </w:tc>
        <w:tc>
          <w:tcPr>
            <w:tcW w:w="1558" w:type="dxa"/>
          </w:tcPr>
          <w:p w:rsidR="004C1488" w:rsidRDefault="004C1488" w:rsidP="00D0236C">
            <w:pPr>
              <w:jc w:val="right"/>
            </w:pPr>
            <w:r>
              <w:t>Drum parcurs</w:t>
            </w:r>
          </w:p>
        </w:tc>
        <w:tc>
          <w:tcPr>
            <w:tcW w:w="2266" w:type="dxa"/>
          </w:tcPr>
          <w:p w:rsidR="004C1488" w:rsidRDefault="004C1488" w:rsidP="00D0236C">
            <w:pPr>
              <w:jc w:val="right"/>
            </w:pPr>
            <w:r>
              <w:t>Mutări</w:t>
            </w:r>
          </w:p>
        </w:tc>
        <w:tc>
          <w:tcPr>
            <w:tcW w:w="2266" w:type="dxa"/>
          </w:tcPr>
          <w:p w:rsidR="004C1488" w:rsidRDefault="004C1488" w:rsidP="00D0236C">
            <w:pPr>
              <w:jc w:val="right"/>
            </w:pPr>
            <w:r>
              <w:t>Pași executați</w:t>
            </w:r>
          </w:p>
        </w:tc>
      </w:tr>
      <w:tr w:rsidR="004C1488" w:rsidTr="00D0236C">
        <w:tc>
          <w:tcPr>
            <w:tcW w:w="2972" w:type="dxa"/>
          </w:tcPr>
          <w:p w:rsidR="004C1488" w:rsidRDefault="004C1488" w:rsidP="00D0236C">
            <w:pPr>
              <w:jc w:val="both"/>
            </w:pPr>
            <w:r>
              <w:t>Dijkstra cu Fibonacci Heap</w:t>
            </w:r>
          </w:p>
        </w:tc>
        <w:tc>
          <w:tcPr>
            <w:tcW w:w="1558" w:type="dxa"/>
          </w:tcPr>
          <w:p w:rsidR="004C1488" w:rsidRDefault="004C1488" w:rsidP="00D0236C">
            <w:pPr>
              <w:jc w:val="right"/>
            </w:pPr>
            <w:r>
              <w:t>106,233</w:t>
            </w:r>
          </w:p>
        </w:tc>
        <w:tc>
          <w:tcPr>
            <w:tcW w:w="2266" w:type="dxa"/>
          </w:tcPr>
          <w:p w:rsidR="004C1488" w:rsidRDefault="004C1488" w:rsidP="00D0236C">
            <w:pPr>
              <w:jc w:val="right"/>
            </w:pPr>
            <w:r>
              <w:t>204</w:t>
            </w:r>
          </w:p>
        </w:tc>
        <w:tc>
          <w:tcPr>
            <w:tcW w:w="2266" w:type="dxa"/>
          </w:tcPr>
          <w:p w:rsidR="004C1488" w:rsidRDefault="004C1488" w:rsidP="00D0236C">
            <w:pPr>
              <w:jc w:val="right"/>
            </w:pPr>
            <w:r>
              <w:t>5.954.883</w:t>
            </w:r>
          </w:p>
        </w:tc>
      </w:tr>
      <w:tr w:rsidR="004C1488" w:rsidTr="00D0236C">
        <w:tc>
          <w:tcPr>
            <w:tcW w:w="2972" w:type="dxa"/>
          </w:tcPr>
          <w:p w:rsidR="004C1488" w:rsidRDefault="004C1488" w:rsidP="00D0236C">
            <w:pPr>
              <w:jc w:val="both"/>
            </w:pPr>
            <w:r>
              <w:t>D*</w:t>
            </w:r>
          </w:p>
        </w:tc>
        <w:tc>
          <w:tcPr>
            <w:tcW w:w="1558" w:type="dxa"/>
          </w:tcPr>
          <w:p w:rsidR="004C1488" w:rsidRDefault="004C1488" w:rsidP="00D0236C">
            <w:pPr>
              <w:jc w:val="right"/>
            </w:pPr>
            <w:r>
              <w:t>110,704</w:t>
            </w:r>
          </w:p>
        </w:tc>
        <w:tc>
          <w:tcPr>
            <w:tcW w:w="2266" w:type="dxa"/>
          </w:tcPr>
          <w:p w:rsidR="004C1488" w:rsidRDefault="004C1488" w:rsidP="00D0236C">
            <w:pPr>
              <w:jc w:val="right"/>
            </w:pPr>
            <w:r>
              <w:t>222</w:t>
            </w:r>
          </w:p>
        </w:tc>
        <w:tc>
          <w:tcPr>
            <w:tcW w:w="2266" w:type="dxa"/>
          </w:tcPr>
          <w:p w:rsidR="004C1488" w:rsidRDefault="004C1488" w:rsidP="00D0236C">
            <w:pPr>
              <w:jc w:val="right"/>
            </w:pPr>
            <w:r>
              <w:t>247.688</w:t>
            </w:r>
          </w:p>
        </w:tc>
      </w:tr>
    </w:tbl>
    <w:p w:rsidR="00AF1904" w:rsidRDefault="00AF1904" w:rsidP="0035363D"/>
    <w:p w:rsidR="00AF1904" w:rsidRDefault="00AF1904" w:rsidP="0035363D"/>
    <w:p w:rsidR="00AF1904" w:rsidRDefault="00AF1904" w:rsidP="0035363D"/>
    <w:p w:rsidR="00AF1904" w:rsidRDefault="00AF1904">
      <w:pPr>
        <w:rPr>
          <w:rFonts w:asciiTheme="majorHAnsi" w:eastAsiaTheme="majorEastAsia" w:hAnsiTheme="majorHAnsi" w:cstheme="majorBidi"/>
          <w:color w:val="2E74B5" w:themeColor="accent1" w:themeShade="BF"/>
          <w:sz w:val="32"/>
          <w:szCs w:val="32"/>
        </w:rPr>
      </w:pPr>
      <w:r>
        <w:br w:type="page"/>
      </w:r>
    </w:p>
    <w:p w:rsidR="00AF1904" w:rsidRDefault="00AF1904" w:rsidP="00AF1904">
      <w:pPr>
        <w:pStyle w:val="Heading1"/>
        <w:ind w:firstLine="708"/>
      </w:pPr>
      <w:bookmarkStart w:id="31" w:name="_Toc421941193"/>
      <w:r>
        <w:lastRenderedPageBreak/>
        <w:t>Concluzii și recomandări</w:t>
      </w:r>
      <w:bookmarkEnd w:id="31"/>
    </w:p>
    <w:p w:rsidR="00AF1904" w:rsidRDefault="00AF1904" w:rsidP="0035363D">
      <w:r>
        <w:tab/>
      </w:r>
    </w:p>
    <w:p w:rsidR="009F0A89" w:rsidRDefault="00E328C2" w:rsidP="00E328C2">
      <w:pPr>
        <w:ind w:firstLine="708"/>
        <w:jc w:val="both"/>
      </w:pPr>
      <w:r>
        <w:t>După cum era de așteptat, în practică lucrurile diferă de teorie, astfel că am constatat că unii algoritmi studiați deși teoretic sunt mai eficienți sau găsesc soluții mai bune, în realitate această situație nu mai este regăsită.</w:t>
      </w:r>
    </w:p>
    <w:p w:rsidR="00E328C2" w:rsidRDefault="00E328C2" w:rsidP="00E328C2">
      <w:pPr>
        <w:ind w:firstLine="708"/>
        <w:jc w:val="both"/>
      </w:pPr>
      <w:r>
        <w:t>Simplul fapt că robotul nu cunoaște drumul până la destinație intr</w:t>
      </w:r>
      <w:r w:rsidR="00477102">
        <w:t>o</w:t>
      </w:r>
      <w:r>
        <w:t>duce în problemă cazuri nerezolva</w:t>
      </w:r>
      <w:r w:rsidR="00CE004B">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Default="008E4260" w:rsidP="00E328C2">
      <w:pPr>
        <w:ind w:firstLine="708"/>
        <w:jc w:val="both"/>
      </w:pPr>
      <w:r>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Default="00102D20" w:rsidP="00E328C2">
      <w:pPr>
        <w:ind w:firstLine="708"/>
        <w:jc w:val="both"/>
      </w:pPr>
      <w:r>
        <w:t xml:space="preserve">Schimbările în teren pot să apară oricând, fapt pentru care eu consider </w:t>
      </w:r>
      <w:r w:rsidR="008A0059">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C77CA1" w:rsidRDefault="00C77CA1" w:rsidP="00E328C2">
      <w:pPr>
        <w:ind w:firstLine="708"/>
        <w:jc w:val="both"/>
      </w:pPr>
      <w:r>
        <w:t>Trebuie menționat faptul că tehnologia web este interesantă pentru foarte multă lume, astfel că evoluția acestia este rapidă. Un exemplu concret este faptul că într-un timp relativ scurt de la lansarea WebGL au fost concepute proiecte foarte utile, unul dintre ele fiind „</w:t>
      </w:r>
      <w:r w:rsidRPr="00C77CA1">
        <w:t>A web-based collaborative framework for facilitating decision making on a 3D design developing process</w:t>
      </w:r>
      <w:r>
        <w:t>”</w:t>
      </w:r>
      <w:r>
        <w:rPr>
          <w:rStyle w:val="FootnoteReference"/>
        </w:rPr>
        <w:footnoteReference w:id="26"/>
      </w:r>
      <w:r>
        <w:t>.</w:t>
      </w:r>
    </w:p>
    <w:p w:rsidR="009F0A89" w:rsidRDefault="00977951" w:rsidP="007E125B">
      <w:pPr>
        <w:jc w:val="both"/>
      </w:pPr>
      <w:r>
        <w:tab/>
        <w:t xml:space="preserve"> </w:t>
      </w:r>
      <w:r w:rsidR="007E125B">
        <w:t>În concluzie, consider că a cunoaște diferențele dintre algoritmi este un lucru esențial în programarea roboților, fapt pentru care cred că este utilă această lucrare în alegerea și implementarea celui mai potrivit algoritm.</w:t>
      </w:r>
    </w:p>
    <w:p w:rsidR="009F0A89" w:rsidRDefault="009F0A89">
      <w:r>
        <w:br w:type="page"/>
      </w:r>
    </w:p>
    <w:p w:rsidR="009F0A89" w:rsidRDefault="009F0A89" w:rsidP="00AF1904">
      <w:pPr>
        <w:pStyle w:val="Heading1"/>
        <w:ind w:firstLine="360"/>
      </w:pPr>
      <w:bookmarkStart w:id="32" w:name="_Toc392098465"/>
      <w:bookmarkStart w:id="33" w:name="_Toc421941194"/>
      <w:r w:rsidRPr="00450F51">
        <w:lastRenderedPageBreak/>
        <w:t>Bibliografie</w:t>
      </w:r>
      <w:bookmarkEnd w:id="32"/>
      <w:bookmarkEnd w:id="33"/>
    </w:p>
    <w:p w:rsidR="009F0A89" w:rsidRPr="009F0A89" w:rsidRDefault="009F0A89" w:rsidP="009F0A89"/>
    <w:p w:rsidR="009F0A89" w:rsidRPr="00887458"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Botea ,A. ,Müller, M, Schaeffer,J (2004</w:t>
      </w:r>
      <w:r w:rsidRPr="00887458">
        <w:rPr>
          <w:rFonts w:ascii="Times New Roman" w:hAnsi="Times New Roman" w:cs="Times New Roman"/>
        </w:rPr>
        <w:t xml:space="preserve">). </w:t>
      </w:r>
      <w:r w:rsidRPr="00887458">
        <w:rPr>
          <w:rFonts w:ascii="Times New Roman" w:hAnsi="Times New Roman" w:cs="Times New Roman"/>
          <w:iCs/>
        </w:rPr>
        <w:t xml:space="preserve">Near Optimal Hierarchical Path-finding. </w:t>
      </w:r>
      <w:r w:rsidRPr="00887458">
        <w:rPr>
          <w:rFonts w:ascii="Times New Roman" w:hAnsi="Times New Roman" w:cs="Times New Roman"/>
        </w:rPr>
        <w:t>Journal of Game Development (Volumul 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Cormen,T.H.,(2001). Introduction to Algorithms, Second Edition</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Ducho, F (2014).</w:t>
      </w:r>
      <w:r w:rsidR="009D0BC7">
        <w:rPr>
          <w:rFonts w:ascii="Times New Roman" w:hAnsi="Times New Roman" w:cs="Times New Roman"/>
        </w:rPr>
        <w:t xml:space="preserve"> </w:t>
      </w:r>
      <w:r w:rsidRPr="00450F51">
        <w:rPr>
          <w:rFonts w:ascii="Times New Roman" w:hAnsi="Times New Roman" w:cs="Times New Roman"/>
        </w:rPr>
        <w:t>Path planning with modified A star algorithm for a mob</w:t>
      </w:r>
      <w:r w:rsidR="009D0BC7">
        <w:rPr>
          <w:rFonts w:ascii="Times New Roman" w:hAnsi="Times New Roman" w:cs="Times New Roman"/>
        </w:rPr>
        <w:t>ile robot, Procedia Engineering</w:t>
      </w:r>
      <w:r w:rsidRPr="00450F51">
        <w:rPr>
          <w:rFonts w:ascii="Times New Roman" w:hAnsi="Times New Roman" w:cs="Times New Roman"/>
        </w:rPr>
        <w:t>, pp 59 – 69.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Evans, A</w:t>
      </w:r>
      <w:r w:rsidR="003537EE">
        <w:rPr>
          <w:rFonts w:ascii="Times New Roman" w:hAnsi="Times New Roman" w:cs="Times New Roman"/>
        </w:rPr>
        <w:t>.</w:t>
      </w:r>
      <w:r w:rsidRPr="00450F51">
        <w:rPr>
          <w:rFonts w:ascii="Times New Roman" w:hAnsi="Times New Roman" w:cs="Times New Roman"/>
        </w:rPr>
        <w:t>, Romeo, M.,Bahrehmand, A.,(2014)-3D graphics on the web : A survey.Computers &amp;Graphics41pp 43–61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Felner, A. Inconsistent heuristics in theory and practice Artificial Intelligence 175 (2011) PAG 1570–1603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Fisher, M.L(1980), Worst-Case Analysis of Heuristic Algorithms. Management Science, Vol. 26, No. 1 , pp. 1-17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450F51" w:rsidRDefault="009427BD" w:rsidP="009F0A89">
      <w:pPr>
        <w:pStyle w:val="ListParagraph"/>
        <w:numPr>
          <w:ilvl w:val="0"/>
          <w:numId w:val="17"/>
        </w:numPr>
        <w:spacing w:line="259" w:lineRule="auto"/>
        <w:rPr>
          <w:rFonts w:ascii="Times New Roman" w:hAnsi="Times New Roman" w:cs="Times New Roman"/>
        </w:rPr>
      </w:pPr>
      <w:r>
        <w:rPr>
          <w:rFonts w:ascii="Times New Roman" w:hAnsi="Times New Roman" w:cs="Times New Roman"/>
        </w:rPr>
        <w:t>Harabor</w:t>
      </w:r>
      <w:r w:rsidR="009F0A89" w:rsidRPr="00450F51">
        <w:rPr>
          <w:rFonts w:ascii="Times New Roman" w:hAnsi="Times New Roman" w:cs="Times New Roman"/>
        </w:rPr>
        <w:t>, D.,(2011).</w:t>
      </w:r>
      <w:r w:rsidR="00887458">
        <w:rPr>
          <w:rFonts w:ascii="Times New Roman" w:hAnsi="Times New Roman" w:cs="Times New Roman"/>
        </w:rPr>
        <w:t xml:space="preserve"> </w:t>
      </w:r>
      <w:r w:rsidR="009F0A89" w:rsidRPr="00450F51">
        <w:rPr>
          <w:rFonts w:ascii="Times New Roman" w:hAnsi="Times New Roman" w:cs="Times New Roman"/>
        </w:rPr>
        <w:t>Fast Pathfinding via Symmetry Breaking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Grastien, A.,(2011). Online Graph Pruning for Pathfinding on Grid Maps.  National Conference on Artificial Intelligence (AAAI).</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Furcy, D. (2004.) Lifelong Planning A*. Artificial Intelligence 155(1-2) pp 93–146.</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(2005). A Generalized Framework for Lifelong Planning A* Search . American Association for Artificial Intelligence.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M.(2005). Fast Replanning for Navigation in Unknown Terrain. IEEE TRANSACTIONS ON ROBOTICS, VOL. 21, NO. 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 Lim, K.(2015).Uninformed pathfinding: A new approach, Expert Systems with Applications 42 pp 2722–2730.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Nyamsurena,P. (2015).</w:t>
      </w:r>
      <w:r w:rsidR="00C77CA1">
        <w:rPr>
          <w:rFonts w:ascii="Times New Roman" w:hAnsi="Times New Roman" w:cs="Times New Roman"/>
        </w:rPr>
        <w:t xml:space="preserve"> </w:t>
      </w:r>
      <w:r w:rsidRPr="00450F51">
        <w:rPr>
          <w:rFonts w:ascii="Times New Roman" w:hAnsi="Times New Roman" w:cs="Times New Roman"/>
        </w:rPr>
        <w:t>A web-based collaborative framework for facilitating decision making on a 3D design developing process. Journal of Computational Design and Engineering.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Ramalingam, G.(1992).</w:t>
      </w:r>
      <w:r w:rsidR="00887458">
        <w:rPr>
          <w:rFonts w:ascii="Times New Roman" w:hAnsi="Times New Roman" w:cs="Times New Roman"/>
        </w:rPr>
        <w:t xml:space="preserve"> </w:t>
      </w:r>
      <w:r w:rsidRPr="00450F51">
        <w:rPr>
          <w:rFonts w:ascii="Times New Roman" w:hAnsi="Times New Roman" w:cs="Times New Roman"/>
        </w:rPr>
        <w:t>An incremental alghorithm for a generalization of the shorthest-path problem.</w:t>
      </w:r>
    </w:p>
    <w:p w:rsidR="009F0A89"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Rivera,</w:t>
      </w:r>
      <w:r w:rsidR="006B42DC">
        <w:rPr>
          <w:rFonts w:ascii="Times New Roman" w:hAnsi="Times New Roman" w:cs="Times New Roman"/>
        </w:rPr>
        <w:t xml:space="preserve"> </w:t>
      </w:r>
      <w:r w:rsidRPr="00450F51">
        <w:rPr>
          <w:rFonts w:ascii="Times New Roman" w:hAnsi="Times New Roman" w:cs="Times New Roman"/>
        </w:rPr>
        <w:t>N.(2015). Incorporating weights into real-time heuristic search. Artificial Intelligence 225 pp 1–23.</w:t>
      </w:r>
    </w:p>
    <w:p w:rsidR="00887458" w:rsidRPr="00450F51" w:rsidRDefault="00887458" w:rsidP="009F0A89">
      <w:pPr>
        <w:pStyle w:val="ListParagraph"/>
        <w:numPr>
          <w:ilvl w:val="0"/>
          <w:numId w:val="17"/>
        </w:numPr>
        <w:spacing w:line="259" w:lineRule="auto"/>
        <w:rPr>
          <w:rFonts w:ascii="Times New Roman" w:hAnsi="Times New Roman" w:cs="Times New Roman"/>
        </w:rPr>
      </w:pPr>
      <w:r w:rsidRPr="003537EE">
        <w:t>Sumeet, A.(2014). WebGL Game Development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Wong, B., (2015).</w:t>
      </w:r>
      <w:r w:rsidR="003537EE">
        <w:rPr>
          <w:rFonts w:ascii="Times New Roman" w:hAnsi="Times New Roman" w:cs="Times New Roman"/>
        </w:rPr>
        <w:t xml:space="preserve"> </w:t>
      </w:r>
      <w:r w:rsidRPr="00450F51">
        <w:rPr>
          <w:rFonts w:ascii="Times New Roman" w:hAnsi="Times New Roman" w:cs="Times New Roman"/>
        </w:rPr>
        <w:t>HTML5 And WebGL Fit Interactive Embedded Application. ProQuest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Yakovlev, K. S.(2010). HGA*, an Efficient Algorithm for Path Planning in a Plane. Scientific and Technical Information Processing, Vol. 37, No. 6, pp. 438–447.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***http://www.ecma-international.org/ecma-262/5.1/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***https://www.khronos.org/registry/webgl/specs/latest/2.0/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***http://www.policyalmanac.org/games/aStarTutorial.htm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***http://theory.stanford.edu/~amitp/GameProgramming/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***http://en.wikipedia.org/wiki/D*</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***http://en.wikipedia.org/wiki/Jump_point_search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***http://en.wikipedia.org/wiki/Pathfinding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***http://en.wikipedia.org/wiki/Motion_planning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***http://en.wikipedia.org/wiki/Shortest_path_problem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***http://en.wikipedia.org/wiki/Incremental_heuristic_search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***http://en.wikipedia.org/wiki/ECMAScript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***http://en.wikipedia.org/wiki/JavaScript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***http://www.w3.org/TR/html5/</w:t>
      </w:r>
    </w:p>
    <w:p w:rsidR="009F0A89" w:rsidRPr="00450F51" w:rsidRDefault="009F0A89" w:rsidP="009F0A89">
      <w:pPr>
        <w:pStyle w:val="ListParagraph"/>
        <w:numPr>
          <w:ilvl w:val="0"/>
          <w:numId w:val="17"/>
        </w:numPr>
        <w:spacing w:line="259" w:lineRule="auto"/>
      </w:pPr>
      <w:r w:rsidRPr="00450F51">
        <w:rPr>
          <w:rFonts w:ascii="Times New Roman" w:hAnsi="Times New Roman" w:cs="Times New Roman"/>
        </w:rPr>
        <w:t>***http://zerowidth.com/2013/05/05/jump-point-search-explained.html</w:t>
      </w:r>
    </w:p>
    <w:p w:rsidR="009F0A89" w:rsidRPr="00450F51" w:rsidRDefault="009F0A89" w:rsidP="009F0A89">
      <w:pPr>
        <w:pStyle w:val="ListParagraph"/>
      </w:pPr>
    </w:p>
    <w:p w:rsidR="009F0A89" w:rsidRPr="00450F51" w:rsidRDefault="009F0A89" w:rsidP="009F0A89">
      <w:pPr>
        <w:ind w:left="360"/>
      </w:pPr>
      <w:r w:rsidRPr="00450F51">
        <w:br/>
      </w:r>
    </w:p>
    <w:p w:rsidR="009F0A89" w:rsidRPr="00450F51" w:rsidRDefault="009F0A89" w:rsidP="009F0A89">
      <w:pPr>
        <w:ind w:left="360"/>
      </w:pPr>
    </w:p>
    <w:p w:rsidR="009F0A89" w:rsidRPr="00450F51" w:rsidRDefault="009F0A89" w:rsidP="009F0A89">
      <w:pPr>
        <w:pStyle w:val="ListParagraph"/>
      </w:pPr>
    </w:p>
    <w:p w:rsidR="009F0A89" w:rsidRPr="0035363D" w:rsidRDefault="009F0A89" w:rsidP="0035363D"/>
    <w:sectPr w:rsidR="009F0A89"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F6A" w:rsidRDefault="00010F6A" w:rsidP="00395935">
      <w:pPr>
        <w:spacing w:after="0" w:line="240" w:lineRule="auto"/>
      </w:pPr>
      <w:r>
        <w:separator/>
      </w:r>
    </w:p>
  </w:endnote>
  <w:endnote w:type="continuationSeparator" w:id="0">
    <w:p w:rsidR="00010F6A" w:rsidRDefault="00010F6A"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F6A" w:rsidRDefault="00010F6A" w:rsidP="00395935">
      <w:pPr>
        <w:spacing w:after="0" w:line="240" w:lineRule="auto"/>
      </w:pPr>
      <w:r>
        <w:separator/>
      </w:r>
    </w:p>
  </w:footnote>
  <w:footnote w:type="continuationSeparator" w:id="0">
    <w:p w:rsidR="00010F6A" w:rsidRDefault="00010F6A" w:rsidP="00395935">
      <w:pPr>
        <w:spacing w:after="0" w:line="240" w:lineRule="auto"/>
      </w:pPr>
      <w:r>
        <w:continuationSeparator/>
      </w:r>
    </w:p>
  </w:footnote>
  <w:footnote w:id="1">
    <w:p w:rsidR="00027F71" w:rsidRDefault="00027F71">
      <w:pPr>
        <w:pStyle w:val="FootnoteText"/>
      </w:pPr>
      <w:r>
        <w:rPr>
          <w:rStyle w:val="FootnoteReference"/>
        </w:rPr>
        <w:footnoteRef/>
      </w:r>
      <w:r>
        <w:t xml:space="preserve"> </w:t>
      </w:r>
      <w:r w:rsidRPr="00027F71">
        <w:t>Li Lim, K.(2015).Uninformed pathfinding: A new approach, Expert Systems with Applications 42 pp 2722–2730.</w:t>
      </w:r>
    </w:p>
  </w:footnote>
  <w:footnote w:id="2">
    <w:p w:rsidR="009427BD" w:rsidRDefault="009427BD">
      <w:pPr>
        <w:pStyle w:val="FootnoteText"/>
      </w:pPr>
      <w:r>
        <w:rPr>
          <w:rStyle w:val="FootnoteReference"/>
        </w:rPr>
        <w:footnoteRef/>
      </w:r>
      <w:r>
        <w:t xml:space="preserve"> </w:t>
      </w:r>
      <w:r w:rsidR="00466C69" w:rsidRPr="00466C69">
        <w:t>Cormen,</w:t>
      </w:r>
      <w:r w:rsidR="001033F8">
        <w:t xml:space="preserve"> </w:t>
      </w:r>
      <w:r w:rsidR="00466C69" w:rsidRPr="00466C69">
        <w:t>T.H.,(2001). Introduction to Algorithms, Second Edition</w:t>
      </w:r>
    </w:p>
  </w:footnote>
  <w:footnote w:id="3">
    <w:p w:rsidR="00FF706C" w:rsidRDefault="00FF706C">
      <w:pPr>
        <w:pStyle w:val="FootnoteText"/>
      </w:pPr>
      <w:r>
        <w:rPr>
          <w:rStyle w:val="FootnoteReference"/>
        </w:rPr>
        <w:footnoteRef/>
      </w:r>
      <w:r>
        <w:t xml:space="preserve"> </w:t>
      </w:r>
      <w:r w:rsidRPr="00FF706C">
        <w:t>Fisher, M.L(1980), Worst-Case Analysis of Heuristic Algorithms. Management Science, Vol. 26, No. 1 , pp. 1-17</w:t>
      </w:r>
    </w:p>
  </w:footnote>
  <w:footnote w:id="4">
    <w:p w:rsidR="006F2E5E" w:rsidRDefault="006F2E5E">
      <w:pPr>
        <w:pStyle w:val="FootnoteText"/>
      </w:pPr>
      <w:r>
        <w:rPr>
          <w:rStyle w:val="FootnoteReference"/>
        </w:rPr>
        <w:footnoteRef/>
      </w:r>
      <w:r>
        <w:t xml:space="preserve"> </w:t>
      </w:r>
      <w:r w:rsidRPr="006F2E5E">
        <w:t>Felner, A. Inconsistent heuristics in theory and practice. Artificial Intelligence 175 (2011) PAG 1570–1603</w:t>
      </w:r>
    </w:p>
  </w:footnote>
  <w:footnote w:id="5">
    <w:p w:rsidR="0009089F" w:rsidRDefault="0009089F" w:rsidP="00D36DEF">
      <w:pPr>
        <w:pStyle w:val="FootnoteText"/>
      </w:pPr>
      <w:r>
        <w:rPr>
          <w:rStyle w:val="FootnoteReference"/>
        </w:rPr>
        <w:footnoteRef/>
      </w:r>
      <w:r>
        <w:t xml:space="preserve"> Sursa </w:t>
      </w:r>
      <w:r w:rsidRPr="00D36DEF">
        <w:t>http://en.wikipedia.org/wiki/A*_search_algorithm</w:t>
      </w:r>
    </w:p>
  </w:footnote>
  <w:footnote w:id="6">
    <w:p w:rsidR="006B42DC" w:rsidRDefault="006B42DC">
      <w:pPr>
        <w:pStyle w:val="FootnoteText"/>
      </w:pPr>
      <w:r>
        <w:rPr>
          <w:rStyle w:val="FootnoteReference"/>
        </w:rPr>
        <w:footnoteRef/>
      </w:r>
      <w:r>
        <w:t xml:space="preserve"> </w:t>
      </w:r>
      <w:r w:rsidRPr="006B42DC">
        <w:t>Rivera, N.(2015). Incorporating weights into real-time heuristic search. Artificial Intelligence 225 pp 1–23.</w:t>
      </w:r>
    </w:p>
  </w:footnote>
  <w:footnote w:id="7">
    <w:p w:rsidR="009427BD" w:rsidRDefault="009427BD">
      <w:pPr>
        <w:pStyle w:val="FootnoteText"/>
      </w:pPr>
      <w:r>
        <w:rPr>
          <w:rStyle w:val="FootnoteReference"/>
        </w:rPr>
        <w:footnoteRef/>
      </w:r>
      <w:r>
        <w:t xml:space="preserve"> </w:t>
      </w:r>
      <w:r w:rsidRPr="009427BD">
        <w:t>Harabor, D.,(2011).</w:t>
      </w:r>
      <w:r w:rsidR="009D0BC7">
        <w:t xml:space="preserve"> </w:t>
      </w:r>
      <w:r w:rsidRPr="009427BD">
        <w:t>Fast Pathfinding via Symmetry Breaking</w:t>
      </w:r>
    </w:p>
  </w:footnote>
  <w:footnote w:id="8">
    <w:p w:rsidR="009D0BC7" w:rsidRDefault="009D0BC7">
      <w:pPr>
        <w:pStyle w:val="FootnoteText"/>
      </w:pPr>
      <w:r>
        <w:rPr>
          <w:rStyle w:val="FootnoteReference"/>
        </w:rPr>
        <w:footnoteRef/>
      </w:r>
      <w:r>
        <w:t xml:space="preserve"> </w:t>
      </w:r>
      <w:r w:rsidRPr="009D0BC7">
        <w:t>Harabor, D., Grastien, A.,(2011). Online Graph Pruning for Pathfinding on Grid Maps.  National Conference on Artificial Intelligence (AAAI).</w:t>
      </w:r>
    </w:p>
  </w:footnote>
  <w:footnote w:id="9">
    <w:p w:rsidR="009D0BC7" w:rsidRDefault="009D0BC7">
      <w:pPr>
        <w:pStyle w:val="FootnoteText"/>
      </w:pPr>
      <w:r>
        <w:rPr>
          <w:rStyle w:val="FootnoteReference"/>
        </w:rPr>
        <w:footnoteRef/>
      </w:r>
      <w:r>
        <w:t xml:space="preserve"> </w:t>
      </w:r>
      <w:r w:rsidRPr="009D0BC7">
        <w:t>Ducho, F (2014). Path planning with modified A star algorithm for a mobile robot, P</w:t>
      </w:r>
      <w:r>
        <w:t>rocedia Engineering, pp 59 – 69</w:t>
      </w:r>
    </w:p>
  </w:footnote>
  <w:footnote w:id="10">
    <w:p w:rsidR="0009089F" w:rsidRDefault="0009089F">
      <w:pPr>
        <w:pStyle w:val="FootnoteText"/>
      </w:pPr>
      <w:r>
        <w:rPr>
          <w:rStyle w:val="FootnoteReference"/>
        </w:rPr>
        <w:footnoteRef/>
      </w:r>
      <w:r>
        <w:t xml:space="preserve"> Sursa </w:t>
      </w:r>
      <w:r w:rsidRPr="00F14F12">
        <w:t>http://zerowidth.com/2013/05/05/jump-point-search-explained.html</w:t>
      </w:r>
    </w:p>
  </w:footnote>
  <w:footnote w:id="11">
    <w:p w:rsidR="0009089F" w:rsidRDefault="0009089F">
      <w:pPr>
        <w:pStyle w:val="FootnoteText"/>
      </w:pPr>
      <w:r>
        <w:rPr>
          <w:rStyle w:val="FootnoteReference"/>
        </w:rPr>
        <w:footnoteRef/>
      </w:r>
      <w:r>
        <w:t xml:space="preserve"> Yakovlev, K. S. (2010). HGA*, an Efficient Algorithm for Path Planning in a Plane</w:t>
      </w:r>
    </w:p>
  </w:footnote>
  <w:footnote w:id="12">
    <w:p w:rsidR="00BD3D8E" w:rsidRDefault="00BD3D8E">
      <w:pPr>
        <w:pStyle w:val="FootnoteText"/>
      </w:pPr>
      <w:r>
        <w:rPr>
          <w:rStyle w:val="FootnoteReference"/>
        </w:rPr>
        <w:footnoteRef/>
      </w:r>
      <w:r>
        <w:t xml:space="preserve"> </w:t>
      </w:r>
      <w:r w:rsidRPr="00BD3D8E">
        <w:t>Botea ,A. ,Müller, M, Schaeffer,J (2004). Near Optimal Hierarchical Path-finding. Journal of Game Development (Volumul 1)</w:t>
      </w:r>
    </w:p>
  </w:footnote>
  <w:footnote w:id="13">
    <w:p w:rsidR="009D0BC7" w:rsidRDefault="009D0BC7">
      <w:pPr>
        <w:pStyle w:val="FootnoteText"/>
      </w:pPr>
      <w:r>
        <w:rPr>
          <w:rStyle w:val="FootnoteReference"/>
        </w:rPr>
        <w:footnoteRef/>
      </w:r>
      <w:r>
        <w:t xml:space="preserve"> </w:t>
      </w:r>
      <w:r w:rsidRPr="009D0BC7">
        <w:t>Koenig, S.; Likhachev, M.; Furcy, D. (2004.) Lifelong Planning A*. Artificial Intelligence 155(1-2) pp 93–146.</w:t>
      </w:r>
    </w:p>
  </w:footnote>
  <w:footnote w:id="14">
    <w:p w:rsidR="001033F8" w:rsidRDefault="001033F8">
      <w:pPr>
        <w:pStyle w:val="FootnoteText"/>
      </w:pPr>
      <w:r>
        <w:rPr>
          <w:rStyle w:val="FootnoteReference"/>
        </w:rPr>
        <w:footnoteRef/>
      </w:r>
      <w:r>
        <w:t xml:space="preserve"> </w:t>
      </w:r>
      <w:r w:rsidRPr="001033F8">
        <w:t>Koenig, S.; Likhachev, M (2005). A Generalized Framework for Lifelong Planning A* Search. American Association for Artificial Intelligence.</w:t>
      </w:r>
    </w:p>
  </w:footnote>
  <w:footnote w:id="15">
    <w:p w:rsidR="000962A9" w:rsidRDefault="000962A9">
      <w:pPr>
        <w:pStyle w:val="FootnoteText"/>
      </w:pPr>
      <w:r>
        <w:rPr>
          <w:rStyle w:val="FootnoteReference"/>
        </w:rPr>
        <w:footnoteRef/>
      </w:r>
      <w:r>
        <w:t xml:space="preserve"> </w:t>
      </w:r>
      <w:r w:rsidRPr="000962A9">
        <w:t>Koenig, S.; Likhachev, M.(2005). Fast Replanning for Navigation in Unknown Terrain. IEEE TRANSACTIONS ON ROBOTICS, VOL. 21, NO. 3.</w:t>
      </w:r>
    </w:p>
  </w:footnote>
  <w:footnote w:id="16">
    <w:p w:rsidR="000A6704" w:rsidRDefault="000A6704">
      <w:pPr>
        <w:pStyle w:val="FootnoteText"/>
      </w:pPr>
      <w:r>
        <w:rPr>
          <w:rStyle w:val="FootnoteReference"/>
        </w:rPr>
        <w:footnoteRef/>
      </w:r>
      <w:r>
        <w:t xml:space="preserve"> </w:t>
      </w:r>
      <w:r w:rsidRPr="000A6704">
        <w:t>Ramalingam, G.(1992). An incremental alghorithm for a generalization of the shorthest-path problem.</w:t>
      </w:r>
    </w:p>
  </w:footnote>
  <w:footnote w:id="17">
    <w:p w:rsidR="003537EE" w:rsidRDefault="003537EE">
      <w:pPr>
        <w:pStyle w:val="FootnoteText"/>
      </w:pPr>
      <w:r>
        <w:rPr>
          <w:rStyle w:val="FootnoteReference"/>
        </w:rPr>
        <w:footnoteRef/>
      </w:r>
      <w:r>
        <w:t xml:space="preserve"> </w:t>
      </w:r>
      <w:r w:rsidRPr="003537EE">
        <w:t>Evans, A., Romeo, M.,Bahrehmand, A.,(2014)-3D graphics on the web : A survey.Computers &amp;</w:t>
      </w:r>
      <w:r>
        <w:t xml:space="preserve"> </w:t>
      </w:r>
      <w:r w:rsidRPr="003537EE">
        <w:t>Graphics</w:t>
      </w:r>
      <w:r>
        <w:t xml:space="preserve"> </w:t>
      </w:r>
      <w:r w:rsidRPr="003537EE">
        <w:t>41</w:t>
      </w:r>
      <w:r>
        <w:t xml:space="preserve"> </w:t>
      </w:r>
      <w:r w:rsidRPr="003537EE">
        <w:t>pp 43–61</w:t>
      </w:r>
    </w:p>
  </w:footnote>
  <w:footnote w:id="18">
    <w:p w:rsidR="005F274E" w:rsidRDefault="005F274E">
      <w:pPr>
        <w:pStyle w:val="FootnoteText"/>
      </w:pPr>
      <w:r>
        <w:rPr>
          <w:rStyle w:val="FootnoteReference"/>
        </w:rPr>
        <w:footnoteRef/>
      </w:r>
      <w:r>
        <w:t xml:space="preserve"> </w:t>
      </w:r>
      <w:r w:rsidRPr="005F274E">
        <w:t>Wong, B., (2015). HTML5 And WebGL Fit Interactive Embedded Application</w:t>
      </w:r>
    </w:p>
  </w:footnote>
  <w:footnote w:id="19">
    <w:p w:rsidR="003537EE" w:rsidRDefault="003537EE">
      <w:pPr>
        <w:pStyle w:val="FootnoteText"/>
      </w:pPr>
      <w:r>
        <w:rPr>
          <w:rStyle w:val="FootnoteReference"/>
        </w:rPr>
        <w:footnoteRef/>
      </w:r>
      <w:r>
        <w:t xml:space="preserve"> </w:t>
      </w:r>
      <w:r w:rsidRPr="003537EE">
        <w:t>Sumeet, A.(2014). WebGL Game Development</w:t>
      </w:r>
    </w:p>
  </w:footnote>
  <w:footnote w:id="20">
    <w:p w:rsidR="000348B6" w:rsidRDefault="000348B6">
      <w:pPr>
        <w:pStyle w:val="FootnoteText"/>
      </w:pPr>
      <w:r>
        <w:rPr>
          <w:rStyle w:val="FootnoteReference"/>
        </w:rPr>
        <w:footnoteRef/>
      </w:r>
      <w:r>
        <w:t xml:space="preserve"> </w:t>
      </w:r>
      <w:r w:rsidRPr="000348B6">
        <w:t xml:space="preserve"> </w:t>
      </w:r>
      <w:hyperlink r:id="rId1" w:history="1">
        <w:r w:rsidRPr="000348B6">
          <w:rPr>
            <w:rStyle w:val="Hyperlink"/>
          </w:rPr>
          <w:t>http://threejs.org/</w:t>
        </w:r>
      </w:hyperlink>
    </w:p>
  </w:footnote>
  <w:footnote w:id="21">
    <w:p w:rsidR="000348B6" w:rsidRDefault="000348B6">
      <w:pPr>
        <w:pStyle w:val="FootnoteText"/>
      </w:pPr>
      <w:r>
        <w:rPr>
          <w:rStyle w:val="FootnoteReference"/>
        </w:rPr>
        <w:footnoteRef/>
      </w:r>
      <w:r>
        <w:t xml:space="preserve"> </w:t>
      </w:r>
      <w:hyperlink r:id="rId2" w:history="1">
        <w:r w:rsidRPr="000348B6">
          <w:rPr>
            <w:rStyle w:val="Hyperlink"/>
          </w:rPr>
          <w:t>http://www.threejsgames.com/extensions/</w:t>
        </w:r>
      </w:hyperlink>
    </w:p>
  </w:footnote>
  <w:footnote w:id="22">
    <w:p w:rsidR="000348B6" w:rsidRDefault="000348B6">
      <w:pPr>
        <w:pStyle w:val="FootnoteText"/>
      </w:pPr>
      <w:r>
        <w:rPr>
          <w:rStyle w:val="FootnoteReference"/>
        </w:rPr>
        <w:footnoteRef/>
      </w:r>
      <w:r>
        <w:t xml:space="preserve"> </w:t>
      </w:r>
      <w:hyperlink r:id="rId3" w:history="1">
        <w:r w:rsidRPr="000348B6">
          <w:rPr>
            <w:rStyle w:val="Hyperlink"/>
          </w:rPr>
          <w:t>https://jquery.com/</w:t>
        </w:r>
      </w:hyperlink>
    </w:p>
  </w:footnote>
  <w:footnote w:id="23">
    <w:p w:rsidR="000348B6" w:rsidRDefault="000348B6">
      <w:pPr>
        <w:pStyle w:val="FootnoteText"/>
      </w:pPr>
      <w:r>
        <w:rPr>
          <w:rStyle w:val="FootnoteReference"/>
        </w:rPr>
        <w:footnoteRef/>
      </w:r>
      <w:r>
        <w:t xml:space="preserve"> </w:t>
      </w:r>
      <w:hyperlink r:id="rId4" w:history="1">
        <w:r w:rsidRPr="00161581">
          <w:rPr>
            <w:rStyle w:val="Hyperlink"/>
          </w:rPr>
          <w:t>https://www.jetbrains.com/webstorm/</w:t>
        </w:r>
      </w:hyperlink>
    </w:p>
  </w:footnote>
  <w:footnote w:id="24">
    <w:p w:rsidR="000348B6" w:rsidRDefault="000348B6">
      <w:pPr>
        <w:pStyle w:val="FootnoteText"/>
      </w:pPr>
      <w:r>
        <w:rPr>
          <w:rStyle w:val="FootnoteReference"/>
        </w:rPr>
        <w:footnoteRef/>
      </w:r>
      <w:r>
        <w:t xml:space="preserve"> </w:t>
      </w:r>
      <w:hyperlink r:id="rId5" w:history="1">
        <w:r w:rsidRPr="00FD169C">
          <w:rPr>
            <w:rStyle w:val="Hyperlink"/>
          </w:rPr>
          <w:t>https://git-scm.com/</w:t>
        </w:r>
      </w:hyperlink>
    </w:p>
  </w:footnote>
  <w:footnote w:id="25">
    <w:p w:rsidR="000348B6" w:rsidRDefault="000348B6">
      <w:pPr>
        <w:pStyle w:val="FootnoteText"/>
      </w:pPr>
      <w:r>
        <w:rPr>
          <w:rStyle w:val="FootnoteReference"/>
        </w:rPr>
        <w:footnoteRef/>
      </w:r>
      <w:r>
        <w:t xml:space="preserve"> </w:t>
      </w:r>
      <w:hyperlink r:id="rId6" w:history="1">
        <w:r w:rsidRPr="00FD169C">
          <w:rPr>
            <w:rStyle w:val="Hyperlink"/>
          </w:rPr>
          <w:t>https://github.com/</w:t>
        </w:r>
      </w:hyperlink>
    </w:p>
  </w:footnote>
  <w:footnote w:id="26">
    <w:p w:rsidR="00C77CA1" w:rsidRDefault="00C77CA1">
      <w:pPr>
        <w:pStyle w:val="FootnoteText"/>
      </w:pPr>
      <w:r>
        <w:rPr>
          <w:rStyle w:val="FootnoteReference"/>
        </w:rPr>
        <w:footnoteRef/>
      </w:r>
      <w:r>
        <w:t xml:space="preserve"> </w:t>
      </w:r>
      <w:r w:rsidRPr="00C77CA1">
        <w:t>Nyamsurena,P. (2015). A web-based collaborative framework for facilitating decision making on a 3D design developing process. Journal of Computational Design and Engineering.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10F6A"/>
    <w:rsid w:val="00024A55"/>
    <w:rsid w:val="00027F71"/>
    <w:rsid w:val="00034058"/>
    <w:rsid w:val="000348B6"/>
    <w:rsid w:val="000369C9"/>
    <w:rsid w:val="000473A8"/>
    <w:rsid w:val="00051964"/>
    <w:rsid w:val="00053C95"/>
    <w:rsid w:val="000722F4"/>
    <w:rsid w:val="00081C0D"/>
    <w:rsid w:val="0008245F"/>
    <w:rsid w:val="00083AD2"/>
    <w:rsid w:val="0009089F"/>
    <w:rsid w:val="000962A9"/>
    <w:rsid w:val="00096EF3"/>
    <w:rsid w:val="000A0D91"/>
    <w:rsid w:val="000A2069"/>
    <w:rsid w:val="000A2ABD"/>
    <w:rsid w:val="000A6704"/>
    <w:rsid w:val="000B3616"/>
    <w:rsid w:val="000B58E1"/>
    <w:rsid w:val="000C6CD9"/>
    <w:rsid w:val="000C6DD9"/>
    <w:rsid w:val="000C7BF2"/>
    <w:rsid w:val="000D009C"/>
    <w:rsid w:val="000D5E2D"/>
    <w:rsid w:val="000E3D6E"/>
    <w:rsid w:val="000F2905"/>
    <w:rsid w:val="000F6A76"/>
    <w:rsid w:val="00102D20"/>
    <w:rsid w:val="001033F8"/>
    <w:rsid w:val="00104081"/>
    <w:rsid w:val="00105623"/>
    <w:rsid w:val="0011140F"/>
    <w:rsid w:val="00113302"/>
    <w:rsid w:val="00130E19"/>
    <w:rsid w:val="00134081"/>
    <w:rsid w:val="00134AA5"/>
    <w:rsid w:val="00140273"/>
    <w:rsid w:val="001411AB"/>
    <w:rsid w:val="00141B46"/>
    <w:rsid w:val="001421AC"/>
    <w:rsid w:val="00145AC0"/>
    <w:rsid w:val="001509B7"/>
    <w:rsid w:val="00151747"/>
    <w:rsid w:val="001532FA"/>
    <w:rsid w:val="00155A73"/>
    <w:rsid w:val="00161581"/>
    <w:rsid w:val="00161E91"/>
    <w:rsid w:val="00161ED3"/>
    <w:rsid w:val="0016299B"/>
    <w:rsid w:val="00165E41"/>
    <w:rsid w:val="00180684"/>
    <w:rsid w:val="001808E6"/>
    <w:rsid w:val="00187BAC"/>
    <w:rsid w:val="00190E0E"/>
    <w:rsid w:val="001948F1"/>
    <w:rsid w:val="001A27DC"/>
    <w:rsid w:val="001B15F9"/>
    <w:rsid w:val="001B17AE"/>
    <w:rsid w:val="001C2DE8"/>
    <w:rsid w:val="001D3EE4"/>
    <w:rsid w:val="001F0F80"/>
    <w:rsid w:val="00205278"/>
    <w:rsid w:val="0021115E"/>
    <w:rsid w:val="002265A8"/>
    <w:rsid w:val="002473AE"/>
    <w:rsid w:val="00250D8B"/>
    <w:rsid w:val="00253333"/>
    <w:rsid w:val="00254652"/>
    <w:rsid w:val="00262310"/>
    <w:rsid w:val="0026389A"/>
    <w:rsid w:val="002657F3"/>
    <w:rsid w:val="00272937"/>
    <w:rsid w:val="00281365"/>
    <w:rsid w:val="0029270F"/>
    <w:rsid w:val="002A4BEC"/>
    <w:rsid w:val="002A7BD6"/>
    <w:rsid w:val="002B5AB6"/>
    <w:rsid w:val="002C77C4"/>
    <w:rsid w:val="002D01DA"/>
    <w:rsid w:val="002E01D1"/>
    <w:rsid w:val="002E3729"/>
    <w:rsid w:val="002F0266"/>
    <w:rsid w:val="002F5184"/>
    <w:rsid w:val="0030320E"/>
    <w:rsid w:val="00305233"/>
    <w:rsid w:val="00310A13"/>
    <w:rsid w:val="00331447"/>
    <w:rsid w:val="00333ED1"/>
    <w:rsid w:val="0033411D"/>
    <w:rsid w:val="00340408"/>
    <w:rsid w:val="00343DD9"/>
    <w:rsid w:val="00345490"/>
    <w:rsid w:val="00350435"/>
    <w:rsid w:val="00350679"/>
    <w:rsid w:val="0035363D"/>
    <w:rsid w:val="003537EE"/>
    <w:rsid w:val="00353EFE"/>
    <w:rsid w:val="003621AA"/>
    <w:rsid w:val="003654FB"/>
    <w:rsid w:val="003674F1"/>
    <w:rsid w:val="00371D1A"/>
    <w:rsid w:val="00375AAE"/>
    <w:rsid w:val="00381074"/>
    <w:rsid w:val="003829E2"/>
    <w:rsid w:val="0038363B"/>
    <w:rsid w:val="00392E5B"/>
    <w:rsid w:val="00395935"/>
    <w:rsid w:val="003A17AE"/>
    <w:rsid w:val="003A5C16"/>
    <w:rsid w:val="003B2A55"/>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2A30"/>
    <w:rsid w:val="0043371B"/>
    <w:rsid w:val="0043795C"/>
    <w:rsid w:val="00440833"/>
    <w:rsid w:val="004417C6"/>
    <w:rsid w:val="00445C09"/>
    <w:rsid w:val="004534E0"/>
    <w:rsid w:val="00453625"/>
    <w:rsid w:val="00461372"/>
    <w:rsid w:val="00461E73"/>
    <w:rsid w:val="00462455"/>
    <w:rsid w:val="004648DE"/>
    <w:rsid w:val="00466C69"/>
    <w:rsid w:val="00477102"/>
    <w:rsid w:val="004867B7"/>
    <w:rsid w:val="00494E87"/>
    <w:rsid w:val="00495503"/>
    <w:rsid w:val="004B7DAC"/>
    <w:rsid w:val="004C1488"/>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1FC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F90"/>
    <w:rsid w:val="005B7F9F"/>
    <w:rsid w:val="005C72DA"/>
    <w:rsid w:val="005D160D"/>
    <w:rsid w:val="005E3AA3"/>
    <w:rsid w:val="005E3C4E"/>
    <w:rsid w:val="005E3E33"/>
    <w:rsid w:val="005E4917"/>
    <w:rsid w:val="005F274E"/>
    <w:rsid w:val="005F4CAD"/>
    <w:rsid w:val="005F500C"/>
    <w:rsid w:val="005F50CC"/>
    <w:rsid w:val="005F56A7"/>
    <w:rsid w:val="00602319"/>
    <w:rsid w:val="00605896"/>
    <w:rsid w:val="006130A2"/>
    <w:rsid w:val="00614245"/>
    <w:rsid w:val="006144A4"/>
    <w:rsid w:val="00614544"/>
    <w:rsid w:val="00614FDB"/>
    <w:rsid w:val="006153E6"/>
    <w:rsid w:val="00620C2E"/>
    <w:rsid w:val="0065258F"/>
    <w:rsid w:val="00661C2E"/>
    <w:rsid w:val="00670450"/>
    <w:rsid w:val="00673414"/>
    <w:rsid w:val="00680261"/>
    <w:rsid w:val="0068389B"/>
    <w:rsid w:val="0069161A"/>
    <w:rsid w:val="0069265B"/>
    <w:rsid w:val="00696183"/>
    <w:rsid w:val="00696925"/>
    <w:rsid w:val="006A193A"/>
    <w:rsid w:val="006A3B7B"/>
    <w:rsid w:val="006A40E3"/>
    <w:rsid w:val="006B0D5F"/>
    <w:rsid w:val="006B392C"/>
    <w:rsid w:val="006B4010"/>
    <w:rsid w:val="006B42DC"/>
    <w:rsid w:val="006D0DC5"/>
    <w:rsid w:val="006D1622"/>
    <w:rsid w:val="006D1FE8"/>
    <w:rsid w:val="006D3024"/>
    <w:rsid w:val="006D6786"/>
    <w:rsid w:val="006E11B0"/>
    <w:rsid w:val="006E2289"/>
    <w:rsid w:val="006E3AA0"/>
    <w:rsid w:val="006E63AF"/>
    <w:rsid w:val="006F2E5E"/>
    <w:rsid w:val="00704B15"/>
    <w:rsid w:val="00705460"/>
    <w:rsid w:val="00705E28"/>
    <w:rsid w:val="00710339"/>
    <w:rsid w:val="00710F6A"/>
    <w:rsid w:val="007173E1"/>
    <w:rsid w:val="007226B3"/>
    <w:rsid w:val="007247F5"/>
    <w:rsid w:val="00741879"/>
    <w:rsid w:val="00747383"/>
    <w:rsid w:val="00750DD5"/>
    <w:rsid w:val="00753330"/>
    <w:rsid w:val="00761F06"/>
    <w:rsid w:val="00765B9F"/>
    <w:rsid w:val="00765E61"/>
    <w:rsid w:val="00772B19"/>
    <w:rsid w:val="00784835"/>
    <w:rsid w:val="007855A0"/>
    <w:rsid w:val="00796E73"/>
    <w:rsid w:val="007A4E30"/>
    <w:rsid w:val="007B3871"/>
    <w:rsid w:val="007C0FB2"/>
    <w:rsid w:val="007C484D"/>
    <w:rsid w:val="007D4A5A"/>
    <w:rsid w:val="007E125B"/>
    <w:rsid w:val="007E57FA"/>
    <w:rsid w:val="007F3CF9"/>
    <w:rsid w:val="008106B2"/>
    <w:rsid w:val="008127BD"/>
    <w:rsid w:val="00813685"/>
    <w:rsid w:val="00813B60"/>
    <w:rsid w:val="0082316D"/>
    <w:rsid w:val="00830012"/>
    <w:rsid w:val="008346C4"/>
    <w:rsid w:val="00834DD8"/>
    <w:rsid w:val="00840BEA"/>
    <w:rsid w:val="0085199B"/>
    <w:rsid w:val="008668D4"/>
    <w:rsid w:val="00873CB1"/>
    <w:rsid w:val="008803CA"/>
    <w:rsid w:val="00880627"/>
    <w:rsid w:val="00881A6B"/>
    <w:rsid w:val="008820FE"/>
    <w:rsid w:val="00887458"/>
    <w:rsid w:val="0088752A"/>
    <w:rsid w:val="008A0059"/>
    <w:rsid w:val="008A0B12"/>
    <w:rsid w:val="008A71DB"/>
    <w:rsid w:val="008C7FA3"/>
    <w:rsid w:val="008D00DC"/>
    <w:rsid w:val="008D1D22"/>
    <w:rsid w:val="008D2C3E"/>
    <w:rsid w:val="008D3DDD"/>
    <w:rsid w:val="008D5E02"/>
    <w:rsid w:val="008E1342"/>
    <w:rsid w:val="008E1F2C"/>
    <w:rsid w:val="008E2588"/>
    <w:rsid w:val="008E3FCC"/>
    <w:rsid w:val="008E4260"/>
    <w:rsid w:val="008E4A0D"/>
    <w:rsid w:val="008E4D7A"/>
    <w:rsid w:val="008E72B6"/>
    <w:rsid w:val="008F5358"/>
    <w:rsid w:val="00901A74"/>
    <w:rsid w:val="009115CD"/>
    <w:rsid w:val="00912948"/>
    <w:rsid w:val="0093145F"/>
    <w:rsid w:val="00932CEC"/>
    <w:rsid w:val="00936D7D"/>
    <w:rsid w:val="00940534"/>
    <w:rsid w:val="00942320"/>
    <w:rsid w:val="009427BD"/>
    <w:rsid w:val="00943BDD"/>
    <w:rsid w:val="0094530D"/>
    <w:rsid w:val="009511A4"/>
    <w:rsid w:val="00951D29"/>
    <w:rsid w:val="00963774"/>
    <w:rsid w:val="0096475D"/>
    <w:rsid w:val="009719E8"/>
    <w:rsid w:val="00977951"/>
    <w:rsid w:val="00980426"/>
    <w:rsid w:val="00981769"/>
    <w:rsid w:val="009971A8"/>
    <w:rsid w:val="009A2577"/>
    <w:rsid w:val="009A46EA"/>
    <w:rsid w:val="009A488A"/>
    <w:rsid w:val="009B2AD0"/>
    <w:rsid w:val="009B2C1E"/>
    <w:rsid w:val="009C7298"/>
    <w:rsid w:val="009D0BC7"/>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539E5"/>
    <w:rsid w:val="00A60A6B"/>
    <w:rsid w:val="00A665E1"/>
    <w:rsid w:val="00A67081"/>
    <w:rsid w:val="00A73986"/>
    <w:rsid w:val="00AA6BDC"/>
    <w:rsid w:val="00AB3822"/>
    <w:rsid w:val="00AC1397"/>
    <w:rsid w:val="00AC18A0"/>
    <w:rsid w:val="00AD3263"/>
    <w:rsid w:val="00AD38AB"/>
    <w:rsid w:val="00AD3DCC"/>
    <w:rsid w:val="00AD634A"/>
    <w:rsid w:val="00AE05DF"/>
    <w:rsid w:val="00AE0AD1"/>
    <w:rsid w:val="00AE0D25"/>
    <w:rsid w:val="00AF1904"/>
    <w:rsid w:val="00B021E4"/>
    <w:rsid w:val="00B05A2A"/>
    <w:rsid w:val="00B07ACE"/>
    <w:rsid w:val="00B20503"/>
    <w:rsid w:val="00B21F9F"/>
    <w:rsid w:val="00B35AEC"/>
    <w:rsid w:val="00B40F42"/>
    <w:rsid w:val="00B43FED"/>
    <w:rsid w:val="00B46C16"/>
    <w:rsid w:val="00B503AB"/>
    <w:rsid w:val="00B62185"/>
    <w:rsid w:val="00B628B2"/>
    <w:rsid w:val="00B65A22"/>
    <w:rsid w:val="00B82D45"/>
    <w:rsid w:val="00B835A7"/>
    <w:rsid w:val="00B8716D"/>
    <w:rsid w:val="00B91E12"/>
    <w:rsid w:val="00B92319"/>
    <w:rsid w:val="00B936DC"/>
    <w:rsid w:val="00BA38DC"/>
    <w:rsid w:val="00BA3AAB"/>
    <w:rsid w:val="00BA445A"/>
    <w:rsid w:val="00BA723F"/>
    <w:rsid w:val="00BB43A1"/>
    <w:rsid w:val="00BB70D8"/>
    <w:rsid w:val="00BB7BE7"/>
    <w:rsid w:val="00BC0D3C"/>
    <w:rsid w:val="00BC382F"/>
    <w:rsid w:val="00BD3D8E"/>
    <w:rsid w:val="00BE5252"/>
    <w:rsid w:val="00BF1063"/>
    <w:rsid w:val="00BF20A5"/>
    <w:rsid w:val="00BF39DA"/>
    <w:rsid w:val="00C12E55"/>
    <w:rsid w:val="00C21DE8"/>
    <w:rsid w:val="00C24935"/>
    <w:rsid w:val="00C24FBF"/>
    <w:rsid w:val="00C33967"/>
    <w:rsid w:val="00C371E7"/>
    <w:rsid w:val="00C501A9"/>
    <w:rsid w:val="00C62B4F"/>
    <w:rsid w:val="00C66E19"/>
    <w:rsid w:val="00C67EAC"/>
    <w:rsid w:val="00C70F77"/>
    <w:rsid w:val="00C71EFD"/>
    <w:rsid w:val="00C73BA8"/>
    <w:rsid w:val="00C746BD"/>
    <w:rsid w:val="00C77CA1"/>
    <w:rsid w:val="00C84AFE"/>
    <w:rsid w:val="00C87D65"/>
    <w:rsid w:val="00C93C87"/>
    <w:rsid w:val="00CA32E2"/>
    <w:rsid w:val="00CA74CA"/>
    <w:rsid w:val="00CC6EED"/>
    <w:rsid w:val="00CD1597"/>
    <w:rsid w:val="00CD1606"/>
    <w:rsid w:val="00CE004B"/>
    <w:rsid w:val="00CE655D"/>
    <w:rsid w:val="00CF2001"/>
    <w:rsid w:val="00CF69A1"/>
    <w:rsid w:val="00CF73D2"/>
    <w:rsid w:val="00CF7734"/>
    <w:rsid w:val="00D061AA"/>
    <w:rsid w:val="00D10249"/>
    <w:rsid w:val="00D11E95"/>
    <w:rsid w:val="00D20305"/>
    <w:rsid w:val="00D20E3E"/>
    <w:rsid w:val="00D26640"/>
    <w:rsid w:val="00D31868"/>
    <w:rsid w:val="00D35350"/>
    <w:rsid w:val="00D36DEF"/>
    <w:rsid w:val="00D50979"/>
    <w:rsid w:val="00D51B29"/>
    <w:rsid w:val="00D644D7"/>
    <w:rsid w:val="00D654AC"/>
    <w:rsid w:val="00D710AC"/>
    <w:rsid w:val="00D72F81"/>
    <w:rsid w:val="00D744F9"/>
    <w:rsid w:val="00D929EB"/>
    <w:rsid w:val="00D96F7D"/>
    <w:rsid w:val="00DA1893"/>
    <w:rsid w:val="00DA456A"/>
    <w:rsid w:val="00DA5275"/>
    <w:rsid w:val="00DA583B"/>
    <w:rsid w:val="00DB1217"/>
    <w:rsid w:val="00DB1CB1"/>
    <w:rsid w:val="00DC47FA"/>
    <w:rsid w:val="00DC7079"/>
    <w:rsid w:val="00DD3564"/>
    <w:rsid w:val="00DD5EB4"/>
    <w:rsid w:val="00DE3507"/>
    <w:rsid w:val="00DE7140"/>
    <w:rsid w:val="00DE786D"/>
    <w:rsid w:val="00DF0880"/>
    <w:rsid w:val="00DF2FF4"/>
    <w:rsid w:val="00E05573"/>
    <w:rsid w:val="00E10596"/>
    <w:rsid w:val="00E328C2"/>
    <w:rsid w:val="00E40779"/>
    <w:rsid w:val="00E44508"/>
    <w:rsid w:val="00E51CA8"/>
    <w:rsid w:val="00E6372F"/>
    <w:rsid w:val="00E63A1E"/>
    <w:rsid w:val="00E65656"/>
    <w:rsid w:val="00E67975"/>
    <w:rsid w:val="00E70DD7"/>
    <w:rsid w:val="00E74844"/>
    <w:rsid w:val="00E96670"/>
    <w:rsid w:val="00EA4B5E"/>
    <w:rsid w:val="00EC2437"/>
    <w:rsid w:val="00EC7E6B"/>
    <w:rsid w:val="00ED0649"/>
    <w:rsid w:val="00ED7922"/>
    <w:rsid w:val="00ED7F73"/>
    <w:rsid w:val="00EE60D9"/>
    <w:rsid w:val="00EF49D3"/>
    <w:rsid w:val="00F0732F"/>
    <w:rsid w:val="00F148A6"/>
    <w:rsid w:val="00F14F12"/>
    <w:rsid w:val="00F204C9"/>
    <w:rsid w:val="00F21335"/>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6447"/>
    <w:rsid w:val="00FB38C5"/>
    <w:rsid w:val="00FB5FF2"/>
    <w:rsid w:val="00FC2E92"/>
    <w:rsid w:val="00FC5BB1"/>
    <w:rsid w:val="00FC6728"/>
    <w:rsid w:val="00FD169C"/>
    <w:rsid w:val="00FE4188"/>
    <w:rsid w:val="00FF16A0"/>
    <w:rsid w:val="00FF6BFC"/>
    <w:rsid w:val="00FF706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2437"/>
    <w:pPr>
      <w:keepNext/>
      <w:keepLines/>
      <w:spacing w:before="40" w:after="120"/>
      <w:outlineLvl w:val="2"/>
    </w:pPr>
    <w:rPr>
      <w:rFonts w:asciiTheme="majorHAnsi" w:eastAsiaTheme="majorEastAsia" w:hAnsiTheme="majorHAnsi" w:cstheme="majorBidi"/>
      <w:color w:val="1F4D78"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EC2437"/>
    <w:rPr>
      <w:rFonts w:asciiTheme="majorHAnsi" w:eastAsiaTheme="majorEastAsia" w:hAnsiTheme="majorHAnsi" w:cstheme="majorBidi"/>
      <w:noProof/>
      <w:color w:val="1F4D78" w:themeColor="accent1" w:themeShade="7F"/>
      <w:sz w:val="26"/>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446898093">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46261513">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23387137">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24353966">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jquery.com/" TargetMode="External"/><Relationship Id="rId2" Type="http://schemas.openxmlformats.org/officeDocument/2006/relationships/hyperlink" Target="http://www.threejsgames.com/extensions/" TargetMode="External"/><Relationship Id="rId1" Type="http://schemas.openxmlformats.org/officeDocument/2006/relationships/hyperlink" Target="http://threejs.org/" TargetMode="External"/><Relationship Id="rId6" Type="http://schemas.openxmlformats.org/officeDocument/2006/relationships/hyperlink" Target="https://github.com/" TargetMode="External"/><Relationship Id="rId5" Type="http://schemas.openxmlformats.org/officeDocument/2006/relationships/hyperlink" Target="https://git-scm.com/" TargetMode="External"/><Relationship Id="rId4" Type="http://schemas.openxmlformats.org/officeDocument/2006/relationships/hyperlink" Target="https://www.jetbrains.com/webst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1CA1A-69B4-4D07-9944-775F4DAB2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24154</TotalTime>
  <Pages>50</Pages>
  <Words>11117</Words>
  <Characters>64484</Characters>
  <Application>Microsoft Office Word</Application>
  <DocSecurity>0</DocSecurity>
  <Lines>537</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 Munteanu</cp:lastModifiedBy>
  <cp:revision>170</cp:revision>
  <cp:lastPrinted>2015-06-13T03:44:00Z</cp:lastPrinted>
  <dcterms:created xsi:type="dcterms:W3CDTF">2015-04-26T09:48:00Z</dcterms:created>
  <dcterms:modified xsi:type="dcterms:W3CDTF">2015-06-13T03:45:00Z</dcterms:modified>
</cp:coreProperties>
</file>