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Aplicații ale algoritmilor euristici în parcurgeri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9C7298"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0348108" w:history="1">
            <w:r w:rsidR="009C7298" w:rsidRPr="00925458">
              <w:rPr>
                <w:rStyle w:val="Hyperlink"/>
                <w:rFonts w:ascii="Times New Roman" w:hAnsi="Times New Roman" w:cs="Times New Roman"/>
              </w:rPr>
              <w:t>Introducere</w:t>
            </w:r>
            <w:r w:rsidR="009C7298">
              <w:rPr>
                <w:webHidden/>
              </w:rPr>
              <w:tab/>
            </w:r>
            <w:r w:rsidR="009C7298">
              <w:rPr>
                <w:webHidden/>
              </w:rPr>
              <w:fldChar w:fldCharType="begin"/>
            </w:r>
            <w:r w:rsidR="009C7298">
              <w:rPr>
                <w:webHidden/>
              </w:rPr>
              <w:instrText xml:space="preserve"> PAGEREF _Toc420348108 \h </w:instrText>
            </w:r>
            <w:r w:rsidR="009C7298">
              <w:rPr>
                <w:webHidden/>
              </w:rPr>
            </w:r>
            <w:r w:rsidR="009C7298">
              <w:rPr>
                <w:webHidden/>
              </w:rPr>
              <w:fldChar w:fldCharType="separate"/>
            </w:r>
            <w:r w:rsidR="009C7298">
              <w:rPr>
                <w:webHidden/>
              </w:rPr>
              <w:t>3</w:t>
            </w:r>
            <w:r w:rsidR="009C7298">
              <w:rPr>
                <w:webHidden/>
              </w:rPr>
              <w:fldChar w:fldCharType="end"/>
            </w:r>
          </w:hyperlink>
        </w:p>
        <w:p w:rsidR="009C7298" w:rsidRDefault="009C7298">
          <w:pPr>
            <w:pStyle w:val="TOC1"/>
            <w:tabs>
              <w:tab w:val="right" w:leader="dot" w:pos="9062"/>
            </w:tabs>
            <w:rPr>
              <w:rFonts w:eastAsiaTheme="minorEastAsia"/>
              <w:sz w:val="22"/>
              <w:szCs w:val="22"/>
              <w:lang w:eastAsia="ro-RO"/>
            </w:rPr>
          </w:pPr>
          <w:hyperlink w:anchor="_Toc420348109" w:history="1">
            <w:r w:rsidRPr="00925458">
              <w:rPr>
                <w:rStyle w:val="Hyperlink"/>
                <w:rFonts w:ascii="Times New Roman" w:hAnsi="Times New Roman" w:cs="Times New Roman"/>
              </w:rPr>
              <w:t>Capitolul I. HTML5, ECMAScript 6 și WebGL</w:t>
            </w:r>
            <w:r>
              <w:rPr>
                <w:webHidden/>
              </w:rPr>
              <w:tab/>
            </w:r>
            <w:r>
              <w:rPr>
                <w:webHidden/>
              </w:rPr>
              <w:fldChar w:fldCharType="begin"/>
            </w:r>
            <w:r>
              <w:rPr>
                <w:webHidden/>
              </w:rPr>
              <w:instrText xml:space="preserve"> PAGEREF _Toc420348109 \h </w:instrText>
            </w:r>
            <w:r>
              <w:rPr>
                <w:webHidden/>
              </w:rPr>
            </w:r>
            <w:r>
              <w:rPr>
                <w:webHidden/>
              </w:rPr>
              <w:fldChar w:fldCharType="separate"/>
            </w:r>
            <w:r>
              <w:rPr>
                <w:webHidden/>
              </w:rPr>
              <w:t>4</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0" w:history="1">
            <w:r w:rsidRPr="00925458">
              <w:rPr>
                <w:rStyle w:val="Hyperlink"/>
                <w:rFonts w:ascii="Times New Roman" w:hAnsi="Times New Roman" w:cs="Times New Roman"/>
              </w:rPr>
              <w:t>1.1. HTML5</w:t>
            </w:r>
            <w:r>
              <w:rPr>
                <w:webHidden/>
              </w:rPr>
              <w:tab/>
            </w:r>
            <w:r>
              <w:rPr>
                <w:webHidden/>
              </w:rPr>
              <w:fldChar w:fldCharType="begin"/>
            </w:r>
            <w:r>
              <w:rPr>
                <w:webHidden/>
              </w:rPr>
              <w:instrText xml:space="preserve"> PAGEREF _Toc420348110 \h </w:instrText>
            </w:r>
            <w:r>
              <w:rPr>
                <w:webHidden/>
              </w:rPr>
            </w:r>
            <w:r>
              <w:rPr>
                <w:webHidden/>
              </w:rPr>
              <w:fldChar w:fldCharType="separate"/>
            </w:r>
            <w:r>
              <w:rPr>
                <w:webHidden/>
              </w:rPr>
              <w:t>4</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1" w:history="1">
            <w:r w:rsidRPr="00925458">
              <w:rPr>
                <w:rStyle w:val="Hyperlink"/>
              </w:rPr>
              <w:t>1.2. ECMAScript 6</w:t>
            </w:r>
            <w:r>
              <w:rPr>
                <w:webHidden/>
              </w:rPr>
              <w:tab/>
            </w:r>
            <w:r>
              <w:rPr>
                <w:webHidden/>
              </w:rPr>
              <w:fldChar w:fldCharType="begin"/>
            </w:r>
            <w:r>
              <w:rPr>
                <w:webHidden/>
              </w:rPr>
              <w:instrText xml:space="preserve"> PAGEREF _Toc420348111 \h </w:instrText>
            </w:r>
            <w:r>
              <w:rPr>
                <w:webHidden/>
              </w:rPr>
            </w:r>
            <w:r>
              <w:rPr>
                <w:webHidden/>
              </w:rPr>
              <w:fldChar w:fldCharType="separate"/>
            </w:r>
            <w:r>
              <w:rPr>
                <w:webHidden/>
              </w:rPr>
              <w:t>4</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2" w:history="1">
            <w:r w:rsidRPr="00925458">
              <w:rPr>
                <w:rStyle w:val="Hyperlink"/>
              </w:rPr>
              <w:t>1.3. WebGL</w:t>
            </w:r>
            <w:r>
              <w:rPr>
                <w:webHidden/>
              </w:rPr>
              <w:tab/>
            </w:r>
            <w:r>
              <w:rPr>
                <w:webHidden/>
              </w:rPr>
              <w:fldChar w:fldCharType="begin"/>
            </w:r>
            <w:r>
              <w:rPr>
                <w:webHidden/>
              </w:rPr>
              <w:instrText xml:space="preserve"> PAGEREF _Toc420348112 \h </w:instrText>
            </w:r>
            <w:r>
              <w:rPr>
                <w:webHidden/>
              </w:rPr>
            </w:r>
            <w:r>
              <w:rPr>
                <w:webHidden/>
              </w:rPr>
              <w:fldChar w:fldCharType="separate"/>
            </w:r>
            <w:r>
              <w:rPr>
                <w:webHidden/>
              </w:rPr>
              <w:t>4</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3" w:history="1">
            <w:r w:rsidRPr="00925458">
              <w:rPr>
                <w:rStyle w:val="Hyperlink"/>
              </w:rPr>
              <w:t>1.4. Three.JS</w:t>
            </w:r>
            <w:r>
              <w:rPr>
                <w:webHidden/>
              </w:rPr>
              <w:tab/>
            </w:r>
            <w:r>
              <w:rPr>
                <w:webHidden/>
              </w:rPr>
              <w:fldChar w:fldCharType="begin"/>
            </w:r>
            <w:r>
              <w:rPr>
                <w:webHidden/>
              </w:rPr>
              <w:instrText xml:space="preserve"> PAGEREF _Toc420348113 \h </w:instrText>
            </w:r>
            <w:r>
              <w:rPr>
                <w:webHidden/>
              </w:rPr>
            </w:r>
            <w:r>
              <w:rPr>
                <w:webHidden/>
              </w:rPr>
              <w:fldChar w:fldCharType="separate"/>
            </w:r>
            <w:r>
              <w:rPr>
                <w:webHidden/>
              </w:rPr>
              <w:t>5</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4" w:history="1">
            <w:r w:rsidRPr="00925458">
              <w:rPr>
                <w:rStyle w:val="Hyperlink"/>
              </w:rPr>
              <w:t>1.5. Browserul Google Chrome</w:t>
            </w:r>
            <w:r>
              <w:rPr>
                <w:webHidden/>
              </w:rPr>
              <w:tab/>
            </w:r>
            <w:r>
              <w:rPr>
                <w:webHidden/>
              </w:rPr>
              <w:fldChar w:fldCharType="begin"/>
            </w:r>
            <w:r>
              <w:rPr>
                <w:webHidden/>
              </w:rPr>
              <w:instrText xml:space="preserve"> PAGEREF _Toc420348114 \h </w:instrText>
            </w:r>
            <w:r>
              <w:rPr>
                <w:webHidden/>
              </w:rPr>
            </w:r>
            <w:r>
              <w:rPr>
                <w:webHidden/>
              </w:rPr>
              <w:fldChar w:fldCharType="separate"/>
            </w:r>
            <w:r>
              <w:rPr>
                <w:webHidden/>
              </w:rPr>
              <w:t>5</w:t>
            </w:r>
            <w:r>
              <w:rPr>
                <w:webHidden/>
              </w:rPr>
              <w:fldChar w:fldCharType="end"/>
            </w:r>
          </w:hyperlink>
        </w:p>
        <w:p w:rsidR="009C7298" w:rsidRDefault="009C7298">
          <w:pPr>
            <w:pStyle w:val="TOC1"/>
            <w:tabs>
              <w:tab w:val="right" w:leader="dot" w:pos="9062"/>
            </w:tabs>
            <w:rPr>
              <w:rFonts w:eastAsiaTheme="minorEastAsia"/>
              <w:sz w:val="22"/>
              <w:szCs w:val="22"/>
              <w:lang w:eastAsia="ro-RO"/>
            </w:rPr>
          </w:pPr>
          <w:hyperlink w:anchor="_Toc420348115" w:history="1">
            <w:r w:rsidRPr="00925458">
              <w:rPr>
                <w:rStyle w:val="Hyperlink"/>
              </w:rPr>
              <w:t>Capitolul II. Modelul matematic al problemei și soluțiilor</w:t>
            </w:r>
            <w:r>
              <w:rPr>
                <w:webHidden/>
              </w:rPr>
              <w:tab/>
            </w:r>
            <w:r>
              <w:rPr>
                <w:webHidden/>
              </w:rPr>
              <w:fldChar w:fldCharType="begin"/>
            </w:r>
            <w:r>
              <w:rPr>
                <w:webHidden/>
              </w:rPr>
              <w:instrText xml:space="preserve"> PAGEREF _Toc420348115 \h </w:instrText>
            </w:r>
            <w:r>
              <w:rPr>
                <w:webHidden/>
              </w:rPr>
            </w:r>
            <w:r>
              <w:rPr>
                <w:webHidden/>
              </w:rPr>
              <w:fldChar w:fldCharType="separate"/>
            </w:r>
            <w:r>
              <w:rPr>
                <w:webHidden/>
              </w:rPr>
              <w:t>6</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6" w:history="1">
            <w:r w:rsidRPr="00925458">
              <w:rPr>
                <w:rStyle w:val="Hyperlink"/>
              </w:rPr>
              <w:t>2.1. Ipoteza problemei</w:t>
            </w:r>
            <w:r>
              <w:rPr>
                <w:webHidden/>
              </w:rPr>
              <w:tab/>
            </w:r>
            <w:r>
              <w:rPr>
                <w:webHidden/>
              </w:rPr>
              <w:fldChar w:fldCharType="begin"/>
            </w:r>
            <w:r>
              <w:rPr>
                <w:webHidden/>
              </w:rPr>
              <w:instrText xml:space="preserve"> PAGEREF _Toc420348116 \h </w:instrText>
            </w:r>
            <w:r>
              <w:rPr>
                <w:webHidden/>
              </w:rPr>
            </w:r>
            <w:r>
              <w:rPr>
                <w:webHidden/>
              </w:rPr>
              <w:fldChar w:fldCharType="separate"/>
            </w:r>
            <w:r>
              <w:rPr>
                <w:webHidden/>
              </w:rPr>
              <w:t>6</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17" w:history="1">
            <w:r w:rsidRPr="00925458">
              <w:rPr>
                <w:rStyle w:val="Hyperlink"/>
              </w:rPr>
              <w:t>2.2. Soluții</w:t>
            </w:r>
            <w:r>
              <w:rPr>
                <w:webHidden/>
              </w:rPr>
              <w:tab/>
            </w:r>
            <w:r>
              <w:rPr>
                <w:webHidden/>
              </w:rPr>
              <w:fldChar w:fldCharType="begin"/>
            </w:r>
            <w:r>
              <w:rPr>
                <w:webHidden/>
              </w:rPr>
              <w:instrText xml:space="preserve"> PAGEREF _Toc420348117 \h </w:instrText>
            </w:r>
            <w:r>
              <w:rPr>
                <w:webHidden/>
              </w:rPr>
            </w:r>
            <w:r>
              <w:rPr>
                <w:webHidden/>
              </w:rPr>
              <w:fldChar w:fldCharType="separate"/>
            </w:r>
            <w:r>
              <w:rPr>
                <w:webHidden/>
              </w:rPr>
              <w:t>6</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18" w:history="1">
            <w:r w:rsidRPr="00925458">
              <w:rPr>
                <w:rStyle w:val="Hyperlink"/>
              </w:rPr>
              <w:t>2.2.1. Căutarea în lățime</w:t>
            </w:r>
            <w:r>
              <w:rPr>
                <w:webHidden/>
              </w:rPr>
              <w:tab/>
            </w:r>
            <w:r>
              <w:rPr>
                <w:webHidden/>
              </w:rPr>
              <w:fldChar w:fldCharType="begin"/>
            </w:r>
            <w:r>
              <w:rPr>
                <w:webHidden/>
              </w:rPr>
              <w:instrText xml:space="preserve"> PAGEREF _Toc420348118 \h </w:instrText>
            </w:r>
            <w:r>
              <w:rPr>
                <w:webHidden/>
              </w:rPr>
            </w:r>
            <w:r>
              <w:rPr>
                <w:webHidden/>
              </w:rPr>
              <w:fldChar w:fldCharType="separate"/>
            </w:r>
            <w:r>
              <w:rPr>
                <w:webHidden/>
              </w:rPr>
              <w:t>7</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19" w:history="1">
            <w:r w:rsidRPr="00925458">
              <w:rPr>
                <w:rStyle w:val="Hyperlink"/>
              </w:rPr>
              <w:t>2.2.2 Dijkstra</w:t>
            </w:r>
            <w:r>
              <w:rPr>
                <w:webHidden/>
              </w:rPr>
              <w:tab/>
            </w:r>
            <w:r>
              <w:rPr>
                <w:webHidden/>
              </w:rPr>
              <w:fldChar w:fldCharType="begin"/>
            </w:r>
            <w:r>
              <w:rPr>
                <w:webHidden/>
              </w:rPr>
              <w:instrText xml:space="preserve"> PAGEREF _Toc420348119 \h </w:instrText>
            </w:r>
            <w:r>
              <w:rPr>
                <w:webHidden/>
              </w:rPr>
            </w:r>
            <w:r>
              <w:rPr>
                <w:webHidden/>
              </w:rPr>
              <w:fldChar w:fldCharType="separate"/>
            </w:r>
            <w:r>
              <w:rPr>
                <w:webHidden/>
              </w:rPr>
              <w:t>10</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0" w:history="1">
            <w:r w:rsidRPr="00925458">
              <w:rPr>
                <w:rStyle w:val="Hyperlink"/>
              </w:rPr>
              <w:t>2.2.3. A*</w:t>
            </w:r>
            <w:r>
              <w:rPr>
                <w:webHidden/>
              </w:rPr>
              <w:tab/>
            </w:r>
            <w:r>
              <w:rPr>
                <w:webHidden/>
              </w:rPr>
              <w:fldChar w:fldCharType="begin"/>
            </w:r>
            <w:r>
              <w:rPr>
                <w:webHidden/>
              </w:rPr>
              <w:instrText xml:space="preserve"> PAGEREF _Toc420348120 \h </w:instrText>
            </w:r>
            <w:r>
              <w:rPr>
                <w:webHidden/>
              </w:rPr>
            </w:r>
            <w:r>
              <w:rPr>
                <w:webHidden/>
              </w:rPr>
              <w:fldChar w:fldCharType="separate"/>
            </w:r>
            <w:r>
              <w:rPr>
                <w:webHidden/>
              </w:rPr>
              <w:t>11</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1" w:history="1">
            <w:r w:rsidRPr="00925458">
              <w:rPr>
                <w:rStyle w:val="Hyperlink"/>
              </w:rPr>
              <w:t>2.2.4. A* ponderat (Weighted A*)</w:t>
            </w:r>
            <w:r>
              <w:rPr>
                <w:webHidden/>
              </w:rPr>
              <w:tab/>
            </w:r>
            <w:r>
              <w:rPr>
                <w:webHidden/>
              </w:rPr>
              <w:fldChar w:fldCharType="begin"/>
            </w:r>
            <w:r>
              <w:rPr>
                <w:webHidden/>
              </w:rPr>
              <w:instrText xml:space="preserve"> PAGEREF _Toc420348121 \h </w:instrText>
            </w:r>
            <w:r>
              <w:rPr>
                <w:webHidden/>
              </w:rPr>
            </w:r>
            <w:r>
              <w:rPr>
                <w:webHidden/>
              </w:rPr>
              <w:fldChar w:fldCharType="separate"/>
            </w:r>
            <w:r>
              <w:rPr>
                <w:webHidden/>
              </w:rPr>
              <w:t>14</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2" w:history="1">
            <w:r w:rsidRPr="00925458">
              <w:rPr>
                <w:rStyle w:val="Hyperlink"/>
              </w:rPr>
              <w:t>2.2.5. Jump Point Search (JPS)</w:t>
            </w:r>
            <w:r>
              <w:rPr>
                <w:webHidden/>
              </w:rPr>
              <w:tab/>
            </w:r>
            <w:r>
              <w:rPr>
                <w:webHidden/>
              </w:rPr>
              <w:fldChar w:fldCharType="begin"/>
            </w:r>
            <w:r>
              <w:rPr>
                <w:webHidden/>
              </w:rPr>
              <w:instrText xml:space="preserve"> PAGEREF _Toc420348122 \h </w:instrText>
            </w:r>
            <w:r>
              <w:rPr>
                <w:webHidden/>
              </w:rPr>
            </w:r>
            <w:r>
              <w:rPr>
                <w:webHidden/>
              </w:rPr>
              <w:fldChar w:fldCharType="separate"/>
            </w:r>
            <w:r>
              <w:rPr>
                <w:webHidden/>
              </w:rPr>
              <w:t>15</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3" w:history="1">
            <w:r w:rsidRPr="00925458">
              <w:rPr>
                <w:rStyle w:val="Hyperlink"/>
              </w:rPr>
              <w:t>2.2.6. A* ierarhic (Hierarchical A* / HGA*)</w:t>
            </w:r>
            <w:r>
              <w:rPr>
                <w:webHidden/>
              </w:rPr>
              <w:tab/>
            </w:r>
            <w:r>
              <w:rPr>
                <w:webHidden/>
              </w:rPr>
              <w:fldChar w:fldCharType="begin"/>
            </w:r>
            <w:r>
              <w:rPr>
                <w:webHidden/>
              </w:rPr>
              <w:instrText xml:space="preserve"> PAGEREF _Toc420348123 \h </w:instrText>
            </w:r>
            <w:r>
              <w:rPr>
                <w:webHidden/>
              </w:rPr>
            </w:r>
            <w:r>
              <w:rPr>
                <w:webHidden/>
              </w:rPr>
              <w:fldChar w:fldCharType="separate"/>
            </w:r>
            <w:r>
              <w:rPr>
                <w:webHidden/>
              </w:rPr>
              <w:t>16</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4" w:history="1">
            <w:r w:rsidRPr="00925458">
              <w:rPr>
                <w:rStyle w:val="Hyperlink"/>
              </w:rPr>
              <w:t>2.2.7. Lifelong planning A* (LPA*)</w:t>
            </w:r>
            <w:r>
              <w:rPr>
                <w:webHidden/>
              </w:rPr>
              <w:tab/>
            </w:r>
            <w:r>
              <w:rPr>
                <w:webHidden/>
              </w:rPr>
              <w:fldChar w:fldCharType="begin"/>
            </w:r>
            <w:r>
              <w:rPr>
                <w:webHidden/>
              </w:rPr>
              <w:instrText xml:space="preserve"> PAGEREF _Toc420348124 \h </w:instrText>
            </w:r>
            <w:r>
              <w:rPr>
                <w:webHidden/>
              </w:rPr>
            </w:r>
            <w:r>
              <w:rPr>
                <w:webHidden/>
              </w:rPr>
              <w:fldChar w:fldCharType="separate"/>
            </w:r>
            <w:r>
              <w:rPr>
                <w:webHidden/>
              </w:rPr>
              <w:t>16</w:t>
            </w:r>
            <w:r>
              <w:rPr>
                <w:webHidden/>
              </w:rPr>
              <w:fldChar w:fldCharType="end"/>
            </w:r>
          </w:hyperlink>
        </w:p>
        <w:p w:rsidR="009C7298" w:rsidRDefault="009C7298">
          <w:pPr>
            <w:pStyle w:val="TOC3"/>
            <w:tabs>
              <w:tab w:val="right" w:leader="dot" w:pos="9062"/>
            </w:tabs>
            <w:rPr>
              <w:rFonts w:eastAsiaTheme="minorEastAsia"/>
              <w:sz w:val="22"/>
              <w:szCs w:val="22"/>
              <w:lang w:eastAsia="ro-RO"/>
            </w:rPr>
          </w:pPr>
          <w:hyperlink w:anchor="_Toc420348125" w:history="1">
            <w:r w:rsidRPr="00925458">
              <w:rPr>
                <w:rStyle w:val="Hyperlink"/>
              </w:rPr>
              <w:t>2.2.8. D*</w:t>
            </w:r>
            <w:r>
              <w:rPr>
                <w:webHidden/>
              </w:rPr>
              <w:tab/>
            </w:r>
            <w:r>
              <w:rPr>
                <w:webHidden/>
              </w:rPr>
              <w:fldChar w:fldCharType="begin"/>
            </w:r>
            <w:r>
              <w:rPr>
                <w:webHidden/>
              </w:rPr>
              <w:instrText xml:space="preserve"> PAGEREF _Toc420348125 \h </w:instrText>
            </w:r>
            <w:r>
              <w:rPr>
                <w:webHidden/>
              </w:rPr>
            </w:r>
            <w:r>
              <w:rPr>
                <w:webHidden/>
              </w:rPr>
              <w:fldChar w:fldCharType="separate"/>
            </w:r>
            <w:r>
              <w:rPr>
                <w:webHidden/>
              </w:rPr>
              <w:t>18</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26" w:history="1">
            <w:r w:rsidRPr="00925458">
              <w:rPr>
                <w:rStyle w:val="Hyperlink"/>
              </w:rPr>
              <w:t>2.3. Structuri de date necesare</w:t>
            </w:r>
            <w:r>
              <w:rPr>
                <w:webHidden/>
              </w:rPr>
              <w:tab/>
            </w:r>
            <w:r>
              <w:rPr>
                <w:webHidden/>
              </w:rPr>
              <w:fldChar w:fldCharType="begin"/>
            </w:r>
            <w:r>
              <w:rPr>
                <w:webHidden/>
              </w:rPr>
              <w:instrText xml:space="preserve"> PAGEREF _Toc420348126 \h </w:instrText>
            </w:r>
            <w:r>
              <w:rPr>
                <w:webHidden/>
              </w:rPr>
            </w:r>
            <w:r>
              <w:rPr>
                <w:webHidden/>
              </w:rPr>
              <w:fldChar w:fldCharType="separate"/>
            </w:r>
            <w:r>
              <w:rPr>
                <w:webHidden/>
              </w:rPr>
              <w:t>20</w:t>
            </w:r>
            <w:r>
              <w:rPr>
                <w:webHidden/>
              </w:rPr>
              <w:fldChar w:fldCharType="end"/>
            </w:r>
          </w:hyperlink>
        </w:p>
        <w:p w:rsidR="009C7298" w:rsidRDefault="009C7298">
          <w:pPr>
            <w:pStyle w:val="TOC1"/>
            <w:tabs>
              <w:tab w:val="right" w:leader="dot" w:pos="9062"/>
            </w:tabs>
            <w:rPr>
              <w:rFonts w:eastAsiaTheme="minorEastAsia"/>
              <w:sz w:val="22"/>
              <w:szCs w:val="22"/>
              <w:lang w:eastAsia="ro-RO"/>
            </w:rPr>
          </w:pPr>
          <w:hyperlink w:anchor="_Toc420348127" w:history="1">
            <w:r w:rsidRPr="00925458">
              <w:rPr>
                <w:rStyle w:val="Hyperlink"/>
              </w:rPr>
              <w:t>Capitolul III. Aplicație</w:t>
            </w:r>
            <w:r>
              <w:rPr>
                <w:webHidden/>
              </w:rPr>
              <w:tab/>
            </w:r>
            <w:r>
              <w:rPr>
                <w:webHidden/>
              </w:rPr>
              <w:fldChar w:fldCharType="begin"/>
            </w:r>
            <w:r>
              <w:rPr>
                <w:webHidden/>
              </w:rPr>
              <w:instrText xml:space="preserve"> PAGEREF _Toc420348127 \h </w:instrText>
            </w:r>
            <w:r>
              <w:rPr>
                <w:webHidden/>
              </w:rPr>
            </w:r>
            <w:r>
              <w:rPr>
                <w:webHidden/>
              </w:rPr>
              <w:fldChar w:fldCharType="separate"/>
            </w:r>
            <w:r>
              <w:rPr>
                <w:webHidden/>
              </w:rPr>
              <w:t>23</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28" w:history="1">
            <w:r w:rsidRPr="00925458">
              <w:rPr>
                <w:rStyle w:val="Hyperlink"/>
              </w:rPr>
              <w:t>3.1. Librării și instrumente</w:t>
            </w:r>
            <w:r>
              <w:rPr>
                <w:webHidden/>
              </w:rPr>
              <w:tab/>
            </w:r>
            <w:r>
              <w:rPr>
                <w:webHidden/>
              </w:rPr>
              <w:fldChar w:fldCharType="begin"/>
            </w:r>
            <w:r>
              <w:rPr>
                <w:webHidden/>
              </w:rPr>
              <w:instrText xml:space="preserve"> PAGEREF _Toc420348128 \h </w:instrText>
            </w:r>
            <w:r>
              <w:rPr>
                <w:webHidden/>
              </w:rPr>
            </w:r>
            <w:r>
              <w:rPr>
                <w:webHidden/>
              </w:rPr>
              <w:fldChar w:fldCharType="separate"/>
            </w:r>
            <w:r>
              <w:rPr>
                <w:webHidden/>
              </w:rPr>
              <w:t>23</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29" w:history="1">
            <w:r w:rsidRPr="00925458">
              <w:rPr>
                <w:rStyle w:val="Hyperlink"/>
              </w:rPr>
              <w:t>3.2. Detalii de implementare</w:t>
            </w:r>
            <w:r>
              <w:rPr>
                <w:webHidden/>
              </w:rPr>
              <w:tab/>
            </w:r>
            <w:r>
              <w:rPr>
                <w:webHidden/>
              </w:rPr>
              <w:fldChar w:fldCharType="begin"/>
            </w:r>
            <w:r>
              <w:rPr>
                <w:webHidden/>
              </w:rPr>
              <w:instrText xml:space="preserve"> PAGEREF _Toc420348129 \h </w:instrText>
            </w:r>
            <w:r>
              <w:rPr>
                <w:webHidden/>
              </w:rPr>
            </w:r>
            <w:r>
              <w:rPr>
                <w:webHidden/>
              </w:rPr>
              <w:fldChar w:fldCharType="separate"/>
            </w:r>
            <w:r>
              <w:rPr>
                <w:webHidden/>
              </w:rPr>
              <w:t>23</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30" w:history="1">
            <w:r w:rsidRPr="00925458">
              <w:rPr>
                <w:rStyle w:val="Hyperlink"/>
              </w:rPr>
              <w:t>3.3. Testare</w:t>
            </w:r>
            <w:r>
              <w:rPr>
                <w:webHidden/>
              </w:rPr>
              <w:tab/>
            </w:r>
            <w:r>
              <w:rPr>
                <w:webHidden/>
              </w:rPr>
              <w:fldChar w:fldCharType="begin"/>
            </w:r>
            <w:r>
              <w:rPr>
                <w:webHidden/>
              </w:rPr>
              <w:instrText xml:space="preserve"> PAGEREF _Toc420348130 \h </w:instrText>
            </w:r>
            <w:r>
              <w:rPr>
                <w:webHidden/>
              </w:rPr>
            </w:r>
            <w:r>
              <w:rPr>
                <w:webHidden/>
              </w:rPr>
              <w:fldChar w:fldCharType="separate"/>
            </w:r>
            <w:r>
              <w:rPr>
                <w:webHidden/>
              </w:rPr>
              <w:t>23</w:t>
            </w:r>
            <w:r>
              <w:rPr>
                <w:webHidden/>
              </w:rPr>
              <w:fldChar w:fldCharType="end"/>
            </w:r>
          </w:hyperlink>
        </w:p>
        <w:p w:rsidR="009C7298" w:rsidRDefault="009C7298">
          <w:pPr>
            <w:pStyle w:val="TOC2"/>
            <w:tabs>
              <w:tab w:val="right" w:leader="dot" w:pos="9062"/>
            </w:tabs>
            <w:rPr>
              <w:rFonts w:eastAsiaTheme="minorEastAsia"/>
              <w:sz w:val="22"/>
              <w:szCs w:val="22"/>
              <w:lang w:eastAsia="ro-RO"/>
            </w:rPr>
          </w:pPr>
          <w:hyperlink w:anchor="_Toc420348131" w:history="1">
            <w:r w:rsidRPr="00925458">
              <w:rPr>
                <w:rStyle w:val="Hyperlink"/>
              </w:rPr>
              <w:t>3.4. Rezultate</w:t>
            </w:r>
            <w:r>
              <w:rPr>
                <w:webHidden/>
              </w:rPr>
              <w:tab/>
            </w:r>
            <w:r>
              <w:rPr>
                <w:webHidden/>
              </w:rPr>
              <w:fldChar w:fldCharType="begin"/>
            </w:r>
            <w:r>
              <w:rPr>
                <w:webHidden/>
              </w:rPr>
              <w:instrText xml:space="preserve"> PAGEREF _Toc420348131 \h </w:instrText>
            </w:r>
            <w:r>
              <w:rPr>
                <w:webHidden/>
              </w:rPr>
            </w:r>
            <w:r>
              <w:rPr>
                <w:webHidden/>
              </w:rPr>
              <w:fldChar w:fldCharType="separate"/>
            </w:r>
            <w:r>
              <w:rPr>
                <w:webHidden/>
              </w:rPr>
              <w:t>23</w:t>
            </w:r>
            <w:r>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p>
    <w:p w:rsidR="003654FB" w:rsidRPr="00F83B22" w:rsidRDefault="003654FB" w:rsidP="001411AB">
      <w:pPr>
        <w:pStyle w:val="Heading1"/>
        <w:ind w:firstLine="708"/>
        <w:rPr>
          <w:rFonts w:ascii="Times New Roman" w:hAnsi="Times New Roman" w:cs="Times New Roman"/>
          <w:szCs w:val="28"/>
        </w:rPr>
      </w:pPr>
      <w:bookmarkStart w:id="0" w:name="_Toc420348108"/>
      <w:r w:rsidRPr="00F83B22">
        <w:rPr>
          <w:rFonts w:ascii="Times New Roman" w:hAnsi="Times New Roman" w:cs="Times New Roman"/>
          <w:szCs w:val="28"/>
        </w:rPr>
        <w:lastRenderedPageBreak/>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Pr="00F83B22"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33411D" w:rsidRPr="00F83B22" w:rsidRDefault="0033411D" w:rsidP="00371D1A">
      <w:pPr>
        <w:pStyle w:val="Heading1"/>
        <w:ind w:firstLine="708"/>
        <w:rPr>
          <w:rFonts w:ascii="Times New Roman" w:hAnsi="Times New Roman" w:cs="Times New Roman"/>
          <w:szCs w:val="24"/>
        </w:rPr>
      </w:pPr>
      <w:bookmarkStart w:id="1" w:name="_Toc420348109"/>
      <w:r w:rsidRPr="00F83B22">
        <w:rPr>
          <w:rFonts w:ascii="Times New Roman" w:hAnsi="Times New Roman" w:cs="Times New Roman"/>
          <w:szCs w:val="24"/>
        </w:rPr>
        <w:lastRenderedPageBreak/>
        <w:t>Capitolul I. HTML5, ECMAScript 6 și WebGL</w:t>
      </w:r>
      <w:bookmarkEnd w:id="1"/>
    </w:p>
    <w:p w:rsidR="00113302" w:rsidRDefault="00113302" w:rsidP="006B392C">
      <w:pPr>
        <w:jc w:val="both"/>
      </w:pPr>
    </w:p>
    <w:p w:rsidR="00CF73D2" w:rsidRPr="00F83B22" w:rsidRDefault="006B392C" w:rsidP="00371D1A">
      <w:pPr>
        <w:ind w:firstLine="708"/>
        <w:jc w:val="both"/>
      </w:pPr>
      <w:r w:rsidRPr="00F83B22">
        <w:t xml:space="preserve">Începând cu anul 2011, când a fost propusă o variantă finală pentru HTML5 de către grupul W3C, </w:t>
      </w:r>
      <w:r w:rsidR="00540501" w:rsidRPr="00F83B22">
        <w:t xml:space="preserve">s-a putut </w:t>
      </w:r>
      <w:r w:rsidRPr="00F83B22">
        <w:t xml:space="preserve">observa o mișcare în vederea standardizării a tot mai multe funcționalități pentru navigatoare de internet. De asemenea, </w:t>
      </w:r>
      <w:r w:rsidR="00CF73D2" w:rsidRPr="00F83B22">
        <w:t>aceste</w:t>
      </w:r>
      <w:r w:rsidR="00540501" w:rsidRPr="00F83B22">
        <w:t xml:space="preserve"> noi</w:t>
      </w:r>
      <w:r w:rsidR="00CF73D2" w:rsidRPr="00F83B22">
        <w:t xml:space="preserve"> funcționalități sunt însoțite de îmbunătățiri la nivelul browser script.</w:t>
      </w:r>
    </w:p>
    <w:p w:rsidR="00813685" w:rsidRPr="00F83B22" w:rsidRDefault="00540501" w:rsidP="00113302">
      <w:pPr>
        <w:ind w:firstLine="708"/>
        <w:jc w:val="both"/>
      </w:pPr>
      <w:r w:rsidRPr="00F83B22">
        <w:t>T</w:t>
      </w:r>
      <w:r w:rsidR="00CF73D2" w:rsidRPr="00F83B22">
        <w:t xml:space="preserve">ot în anul 2011 a fost lansată versiunea 5.1 a ECMAScript, </w:t>
      </w:r>
      <w:r w:rsidR="006B392C" w:rsidRPr="00F83B22">
        <w:t xml:space="preserve"> </w:t>
      </w:r>
      <w:r w:rsidR="00CF73D2" w:rsidRPr="00F83B22">
        <w:t xml:space="preserve">venind ca o completare la HTML5. </w:t>
      </w:r>
      <w:r w:rsidR="00190E0E" w:rsidRPr="00F83B22">
        <w:t>WebGL, sau Web Graphics Libra</w:t>
      </w:r>
      <w:r w:rsidRPr="00F83B22">
        <w:t>ry, a fost de asemenea introdus, iar</w:t>
      </w:r>
      <w:r w:rsidR="00190E0E" w:rsidRPr="00F83B22">
        <w:t xml:space="preserve"> la câteva luni avea sa apară librăria Three.js pentru a facilita dezvoltarea aplicațiilor </w:t>
      </w:r>
      <w:r w:rsidRPr="00F83B22">
        <w:t>3D care rulează direct în browser.</w:t>
      </w:r>
    </w:p>
    <w:p w:rsidR="0033411D" w:rsidRPr="00F83B22" w:rsidRDefault="00F23459" w:rsidP="00BB70D8">
      <w:pPr>
        <w:pStyle w:val="Heading2"/>
        <w:ind w:firstLine="708"/>
        <w:rPr>
          <w:rFonts w:ascii="Times New Roman" w:hAnsi="Times New Roman" w:cs="Times New Roman"/>
          <w:sz w:val="28"/>
          <w:szCs w:val="28"/>
        </w:rPr>
      </w:pPr>
      <w:bookmarkStart w:id="2" w:name="_Toc420348110"/>
      <w:r>
        <w:rPr>
          <w:rFonts w:ascii="Times New Roman" w:hAnsi="Times New Roman" w:cs="Times New Roman"/>
          <w:sz w:val="28"/>
          <w:szCs w:val="28"/>
        </w:rPr>
        <w:t>1</w:t>
      </w:r>
      <w:r w:rsidR="0033411D" w:rsidRPr="00F83B22">
        <w:rPr>
          <w:rFonts w:ascii="Times New Roman" w:hAnsi="Times New Roman" w:cs="Times New Roman"/>
          <w:sz w:val="28"/>
          <w:szCs w:val="28"/>
        </w:rPr>
        <w:t>.1. HTML5</w:t>
      </w:r>
      <w:bookmarkEnd w:id="2"/>
    </w:p>
    <w:p w:rsidR="00813685" w:rsidRPr="00F83B22" w:rsidRDefault="00E63A1E" w:rsidP="00113302">
      <w:pPr>
        <w:jc w:val="both"/>
      </w:pPr>
      <w:r w:rsidRPr="00F83B22">
        <w:tab/>
      </w:r>
      <w:r w:rsidR="006A40E3" w:rsidRPr="00F83B22">
        <w:t xml:space="preserve">Pachetul de îmbunătățiri cu care vine HTML5 conține noul element </w:t>
      </w:r>
      <w:r w:rsidR="006A40E3" w:rsidRPr="00F83B22">
        <w:rPr>
          <w:b/>
        </w:rPr>
        <w:t>canvas</w:t>
      </w:r>
      <w:r w:rsidR="006A40E3"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6A40E3" w:rsidRDefault="00F23459" w:rsidP="00F23459">
      <w:pPr>
        <w:pStyle w:val="Heading2"/>
        <w:ind w:firstLine="708"/>
        <w:rPr>
          <w:sz w:val="28"/>
          <w:szCs w:val="28"/>
        </w:rPr>
      </w:pPr>
      <w:bookmarkStart w:id="3" w:name="_Toc420348111"/>
      <w:r>
        <w:rPr>
          <w:sz w:val="28"/>
          <w:szCs w:val="28"/>
        </w:rPr>
        <w:t>1</w:t>
      </w:r>
      <w:r w:rsidR="00461E73" w:rsidRPr="00F83B22">
        <w:rPr>
          <w:sz w:val="28"/>
          <w:szCs w:val="28"/>
        </w:rPr>
        <w:t>.2. ECMAScript 6</w:t>
      </w:r>
      <w:bookmarkEnd w:id="3"/>
    </w:p>
    <w:p w:rsidR="00DD5EB4" w:rsidRPr="00F83B22" w:rsidRDefault="00DD5EB4" w:rsidP="00113302">
      <w:pPr>
        <w:ind w:firstLine="708"/>
        <w:jc w:val="both"/>
      </w:pPr>
      <w:r w:rsidRPr="00F83B22">
        <w:t>ECMAScript este un limbaj de scripting standardizat și este folosit la scară largă pentru scripturi la nivel de client de aplicație. El st</w:t>
      </w:r>
      <w:r w:rsidR="00165E41" w:rsidRPr="00F83B22">
        <w:t>ă la baza limbajului JavaScript, ceea ce face compatibilă utilizarea lui în diferite implementări de browser web.</w:t>
      </w:r>
    </w:p>
    <w:p w:rsidR="00DB1CB1" w:rsidRDefault="001A27DC" w:rsidP="00113302">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00704B15" w:rsidRPr="00F83B22">
        <w:t xml:space="preserve"> (hartă cheie/valoare)</w:t>
      </w:r>
      <w:r w:rsidR="000A0D91" w:rsidRPr="00F83B22">
        <w:t xml:space="preserve">, și </w:t>
      </w:r>
      <w:r w:rsidR="000A0D91" w:rsidRPr="00F83B22">
        <w:rPr>
          <w:b/>
        </w:rPr>
        <w:t>iter</w:t>
      </w:r>
      <w:r w:rsidR="00F83B22" w:rsidRPr="00F83B22">
        <w:rPr>
          <w:b/>
        </w:rPr>
        <w:t>atori</w:t>
      </w:r>
      <w:r w:rsidR="00F83B22">
        <w:t xml:space="preserve"> și </w:t>
      </w:r>
      <w:r w:rsidR="00F83B22" w:rsidRPr="00F83B22">
        <w:rPr>
          <w:b/>
        </w:rPr>
        <w:t>for…of</w:t>
      </w:r>
      <w:r w:rsidR="00F83B22">
        <w:t>. Având aceste instrumente la dispoziție este mai ușor sa menținem, de exemplu, lista de vecini ai unui nod</w:t>
      </w:r>
      <w:r w:rsidR="00DB1CB1">
        <w:t>.</w:t>
      </w:r>
    </w:p>
    <w:p w:rsidR="00F23459" w:rsidRDefault="00AC18A0" w:rsidP="00113302">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F23459" w:rsidTr="000473A8">
        <w:tc>
          <w:tcPr>
            <w:tcW w:w="2268" w:type="dxa"/>
          </w:tcPr>
          <w:p w:rsidR="00F23459" w:rsidRDefault="00F23459" w:rsidP="000473A8">
            <w:pPr>
              <w:jc w:val="both"/>
            </w:pPr>
            <w:r>
              <w:t>ECMAScript 5</w:t>
            </w:r>
          </w:p>
        </w:tc>
        <w:tc>
          <w:tcPr>
            <w:tcW w:w="2977" w:type="dxa"/>
          </w:tcPr>
          <w:p w:rsidR="00F23459" w:rsidRDefault="00F23459" w:rsidP="000473A8">
            <w:pPr>
              <w:jc w:val="both"/>
            </w:pPr>
            <w:r>
              <w:t>ECMAScript 6</w:t>
            </w:r>
          </w:p>
        </w:tc>
        <w:tc>
          <w:tcPr>
            <w:tcW w:w="3827" w:type="dxa"/>
          </w:tcPr>
          <w:p w:rsidR="00F23459" w:rsidRDefault="00F23459" w:rsidP="000473A8">
            <w:pPr>
              <w:jc w:val="both"/>
            </w:pPr>
          </w:p>
        </w:tc>
      </w:tr>
      <w:tr w:rsidR="00F23459" w:rsidTr="000473A8">
        <w:tc>
          <w:tcPr>
            <w:tcW w:w="2268" w:type="dxa"/>
          </w:tcPr>
          <w:p w:rsidR="00F23459" w:rsidRDefault="00F23459" w:rsidP="000473A8">
            <w:pPr>
              <w:jc w:val="both"/>
            </w:pPr>
            <w:r>
              <w:t>var obj  = {};</w:t>
            </w:r>
          </w:p>
          <w:p w:rsidR="00F23459" w:rsidRDefault="00F23459" w:rsidP="000473A8">
            <w:pPr>
              <w:jc w:val="both"/>
            </w:pPr>
            <w:r>
              <w:t>obj[x] = true;</w:t>
            </w:r>
          </w:p>
          <w:p w:rsidR="00F23459" w:rsidRDefault="00F23459" w:rsidP="000473A8">
            <w:pPr>
              <w:jc w:val="both"/>
            </w:pPr>
            <w:r>
              <w:t>delete obj[x];</w:t>
            </w:r>
          </w:p>
          <w:p w:rsidR="00F23459" w:rsidRDefault="00F23459" w:rsidP="000473A8">
            <w:pPr>
              <w:jc w:val="both"/>
            </w:pPr>
            <w:r>
              <w:t>if(x in obj){  … }</w:t>
            </w:r>
          </w:p>
        </w:tc>
        <w:tc>
          <w:tcPr>
            <w:tcW w:w="2977" w:type="dxa"/>
          </w:tcPr>
          <w:p w:rsidR="00F23459" w:rsidRDefault="00F23459" w:rsidP="000473A8">
            <w:pPr>
              <w:jc w:val="both"/>
            </w:pPr>
            <w:r>
              <w:t>var obj = new Set();</w:t>
            </w:r>
          </w:p>
          <w:p w:rsidR="00F23459" w:rsidRDefault="00F23459" w:rsidP="000473A8">
            <w:pPr>
              <w:jc w:val="both"/>
            </w:pPr>
            <w:r>
              <w:t>obj.add(x);</w:t>
            </w:r>
          </w:p>
          <w:p w:rsidR="00F23459" w:rsidRDefault="00F23459" w:rsidP="000473A8">
            <w:pPr>
              <w:jc w:val="both"/>
            </w:pPr>
            <w:r>
              <w:t>obj.delete(x);</w:t>
            </w:r>
          </w:p>
          <w:p w:rsidR="00F23459" w:rsidRDefault="00F23459" w:rsidP="000473A8">
            <w:pPr>
              <w:jc w:val="both"/>
            </w:pPr>
            <w:r>
              <w:t>if(obj.has(x)){ … }</w:t>
            </w:r>
          </w:p>
        </w:tc>
        <w:tc>
          <w:tcPr>
            <w:tcW w:w="3827" w:type="dxa"/>
          </w:tcPr>
          <w:p w:rsidR="00F23459" w:rsidRDefault="00F23459" w:rsidP="000473A8">
            <w:pPr>
              <w:jc w:val="both"/>
            </w:pPr>
            <w:r>
              <w:t>//se creaza un obiect</w:t>
            </w:r>
          </w:p>
          <w:p w:rsidR="00F23459" w:rsidRDefault="00F23459" w:rsidP="000473A8">
            <w:pPr>
              <w:jc w:val="both"/>
            </w:pPr>
            <w:r>
              <w:t>//se seteaza o valoare</w:t>
            </w:r>
          </w:p>
          <w:p w:rsidR="00F23459" w:rsidRDefault="00F23459" w:rsidP="000473A8">
            <w:pPr>
              <w:jc w:val="both"/>
            </w:pPr>
            <w:r>
              <w:t>//se sterge o valoare</w:t>
            </w:r>
          </w:p>
          <w:p w:rsidR="00F23459" w:rsidRDefault="00F23459" w:rsidP="000473A8">
            <w:pPr>
              <w:jc w:val="both"/>
            </w:pPr>
            <w:r>
              <w:t>//se verifica existenta unei valori</w:t>
            </w:r>
          </w:p>
        </w:tc>
      </w:tr>
    </w:tbl>
    <w:p w:rsidR="00F23459" w:rsidRDefault="00F23459" w:rsidP="00113302">
      <w:pPr>
        <w:jc w:val="both"/>
      </w:pPr>
    </w:p>
    <w:p w:rsidR="00DB1CB1" w:rsidRDefault="00F23459" w:rsidP="00F23459">
      <w:pPr>
        <w:pStyle w:val="Heading2"/>
        <w:ind w:firstLine="708"/>
        <w:jc w:val="both"/>
        <w:rPr>
          <w:sz w:val="28"/>
        </w:rPr>
      </w:pPr>
      <w:bookmarkStart w:id="4" w:name="_Toc420348112"/>
      <w:r>
        <w:rPr>
          <w:sz w:val="28"/>
        </w:rPr>
        <w:t>1</w:t>
      </w:r>
      <w:r w:rsidR="00813685" w:rsidRPr="00813685">
        <w:rPr>
          <w:sz w:val="28"/>
        </w:rPr>
        <w:t>.3. WebGL</w:t>
      </w:r>
      <w:bookmarkEnd w:id="4"/>
    </w:p>
    <w:p w:rsidR="00813685" w:rsidRDefault="00813685" w:rsidP="00F23459">
      <w:pPr>
        <w:ind w:firstLine="708"/>
        <w:jc w:val="both"/>
      </w:pPr>
      <w:r>
        <w:t xml:space="preserve">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w:t>
      </w:r>
      <w:r w:rsidR="00DF2FF4">
        <w:t>Această librărie este bazată pe librăria multi-platformă OpenGL.</w:t>
      </w:r>
    </w:p>
    <w:p w:rsidR="00583D75" w:rsidRDefault="008A71DB" w:rsidP="00F23459">
      <w:pPr>
        <w:pStyle w:val="Heading2"/>
        <w:ind w:left="360" w:firstLine="348"/>
        <w:jc w:val="both"/>
        <w:rPr>
          <w:sz w:val="28"/>
        </w:rPr>
      </w:pPr>
      <w:bookmarkStart w:id="5" w:name="_Toc420348113"/>
      <w:r>
        <w:rPr>
          <w:sz w:val="28"/>
        </w:rPr>
        <w:lastRenderedPageBreak/>
        <w:t>1</w:t>
      </w:r>
      <w:r w:rsidR="00F8260D" w:rsidRPr="00F8260D">
        <w:rPr>
          <w:sz w:val="28"/>
        </w:rPr>
        <w:t>.4. Three.JS</w:t>
      </w:r>
      <w:bookmarkEnd w:id="5"/>
    </w:p>
    <w:p w:rsidR="00FA6447" w:rsidRDefault="00516516" w:rsidP="00F23459">
      <w:pPr>
        <w:ind w:firstLine="708"/>
        <w:jc w:val="both"/>
      </w:pPr>
      <w:r>
        <w:t xml:space="preserve">Three.JS este o librărie scrisă în JavaScript </w:t>
      </w:r>
      <w:r w:rsidR="00FA6447">
        <w:t>ce ajută la implementarea aplicațiilor 3D și oferă</w:t>
      </w:r>
      <w:r w:rsidR="005437A0">
        <w:t>, dar nu se rezumă la</w:t>
      </w:r>
      <w:r w:rsidR="00FA6447">
        <w:t xml:space="preserve"> următoarele facilități:</w:t>
      </w:r>
    </w:p>
    <w:p w:rsidR="00FA6447" w:rsidRDefault="00FA6447" w:rsidP="005C72DA">
      <w:pPr>
        <w:pStyle w:val="ListParagraph"/>
        <w:numPr>
          <w:ilvl w:val="0"/>
          <w:numId w:val="2"/>
        </w:numPr>
        <w:jc w:val="both"/>
      </w:pPr>
      <w:r>
        <w:t>Motoare de randare grafica: WebGL, &lt;canvas&gt;, &lt;svg&gt;, CSS3D, DOM, Software</w:t>
      </w:r>
    </w:p>
    <w:p w:rsidR="00FA6447" w:rsidRDefault="00FA6447" w:rsidP="005C72DA">
      <w:pPr>
        <w:pStyle w:val="ListParagraph"/>
        <w:numPr>
          <w:ilvl w:val="0"/>
          <w:numId w:val="2"/>
        </w:numPr>
        <w:jc w:val="both"/>
      </w:pPr>
      <w:r>
        <w:t>Scene: pentru a adăuga și elimina obiecte în timpul rulării</w:t>
      </w:r>
    </w:p>
    <w:p w:rsidR="00FA6447" w:rsidRDefault="00FA6447" w:rsidP="005C72DA">
      <w:pPr>
        <w:pStyle w:val="ListParagraph"/>
        <w:numPr>
          <w:ilvl w:val="0"/>
          <w:numId w:val="2"/>
        </w:numPr>
        <w:jc w:val="both"/>
      </w:pPr>
      <w:r>
        <w:t>Camere: de perspectivă și ortografică</w:t>
      </w:r>
    </w:p>
    <w:p w:rsidR="00FA6447" w:rsidRDefault="00FA6447" w:rsidP="005C72DA">
      <w:pPr>
        <w:pStyle w:val="ListParagraph"/>
        <w:numPr>
          <w:ilvl w:val="0"/>
          <w:numId w:val="2"/>
        </w:numPr>
        <w:jc w:val="both"/>
      </w:pPr>
      <w:r>
        <w:t>Animații</w:t>
      </w:r>
    </w:p>
    <w:p w:rsidR="00FA6447" w:rsidRDefault="00FA6447" w:rsidP="005C72DA">
      <w:pPr>
        <w:pStyle w:val="ListParagraph"/>
        <w:numPr>
          <w:ilvl w:val="0"/>
          <w:numId w:val="2"/>
        </w:numPr>
        <w:jc w:val="both"/>
      </w:pPr>
      <w:r>
        <w:t>Lumini: de ambient, direcționale, puncti</w:t>
      </w:r>
      <w:r w:rsidR="005F500C">
        <w:t>forme; umbre</w:t>
      </w:r>
    </w:p>
    <w:p w:rsidR="005F500C" w:rsidRDefault="005F500C" w:rsidP="005C72DA">
      <w:pPr>
        <w:pStyle w:val="ListParagraph"/>
        <w:numPr>
          <w:ilvl w:val="0"/>
          <w:numId w:val="2"/>
        </w:numPr>
        <w:jc w:val="both"/>
      </w:pPr>
      <w:r>
        <w:t>Materiale: Lambert, Phong, cu texturi și umbrire netedă</w:t>
      </w:r>
    </w:p>
    <w:p w:rsidR="005F500C" w:rsidRDefault="005F500C" w:rsidP="005C72DA">
      <w:pPr>
        <w:pStyle w:val="ListParagraph"/>
        <w:numPr>
          <w:ilvl w:val="0"/>
          <w:numId w:val="2"/>
        </w:numPr>
        <w:jc w:val="both"/>
      </w:pPr>
      <w:r>
        <w:t xml:space="preserve">Obiecte: rețea, particule, </w:t>
      </w:r>
      <w:r w:rsidR="005437A0">
        <w:t>sprites, lumini</w:t>
      </w:r>
    </w:p>
    <w:p w:rsidR="005437A0" w:rsidRDefault="005437A0" w:rsidP="005C72DA">
      <w:pPr>
        <w:pStyle w:val="ListParagraph"/>
        <w:numPr>
          <w:ilvl w:val="0"/>
          <w:numId w:val="2"/>
        </w:numPr>
        <w:jc w:val="both"/>
      </w:pPr>
      <w:r>
        <w:t>Geometrii: plan, cub, sferă, 3D text; modificatori: alungire, extrudare și tăiere</w:t>
      </w:r>
    </w:p>
    <w:p w:rsidR="005437A0" w:rsidRDefault="005437A0" w:rsidP="005C72DA">
      <w:pPr>
        <w:pStyle w:val="ListParagraph"/>
        <w:numPr>
          <w:ilvl w:val="0"/>
          <w:numId w:val="2"/>
        </w:numPr>
        <w:jc w:val="both"/>
      </w:pPr>
      <w:r>
        <w:t>Funcții matematice cum ar fi manipulări de matrice, cuaternioni, UV</w:t>
      </w:r>
    </w:p>
    <w:p w:rsidR="00113302" w:rsidRDefault="005675BF" w:rsidP="00371D1A">
      <w:pPr>
        <w:ind w:firstLine="708"/>
        <w:jc w:val="both"/>
      </w:pPr>
      <w:r>
        <w:rPr>
          <w:lang w:eastAsia="ro-RO"/>
        </w:rPr>
        <mc:AlternateContent>
          <mc:Choice Requires="wps">
            <w:drawing>
              <wp:anchor distT="45720" distB="45720" distL="114300" distR="114300" simplePos="0" relativeHeight="251661312" behindDoc="0" locked="0" layoutInCell="1" allowOverlap="1" wp14:anchorId="35E569C1" wp14:editId="3D16E017">
                <wp:simplePos x="0" y="0"/>
                <wp:positionH relativeFrom="margin">
                  <wp:align>right</wp:align>
                </wp:positionH>
                <wp:positionV relativeFrom="paragraph">
                  <wp:posOffset>1515745</wp:posOffset>
                </wp:positionV>
                <wp:extent cx="5734050" cy="1047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9C7298" w:rsidRDefault="009C7298" w:rsidP="005675BF">
                            <w:pPr>
                              <w:pStyle w:val="NoSpacing"/>
                            </w:pPr>
                            <w:r>
                              <w:t>var geometry = new THREE.PlaneGeometry(width, height, widthSegments, heightSegments);</w:t>
                            </w:r>
                          </w:p>
                          <w:p w:rsidR="009C7298" w:rsidRDefault="009C7298" w:rsidP="005675BF">
                            <w:pPr>
                              <w:pStyle w:val="NoSpacing"/>
                            </w:pPr>
                            <w:r>
                              <w:t>var material = new THREE.MeshBasicMaterial( {color: 0xffff00} );</w:t>
                            </w:r>
                          </w:p>
                          <w:p w:rsidR="009C7298" w:rsidRDefault="009C7298" w:rsidP="005675BF">
                            <w:pPr>
                              <w:pStyle w:val="NoSpacing"/>
                            </w:pPr>
                            <w:r>
                              <w:t>var plane = new THREE.Mesh( geometry, material );</w:t>
                            </w:r>
                          </w:p>
                          <w:p w:rsidR="009C7298" w:rsidRDefault="009C7298" w:rsidP="005675BF">
                            <w:pPr>
                              <w:pStyle w:val="NoSpacing"/>
                            </w:pPr>
                            <w:r>
                              <w:t>scene.add( plane );</w:t>
                            </w:r>
                          </w:p>
                          <w:p w:rsidR="009C7298" w:rsidRDefault="009C72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E569C1" id="_x0000_t202" coordsize="21600,21600" o:spt="202" path="m,l,21600r21600,l21600,xe">
                <v:stroke joinstyle="miter"/>
                <v:path gradientshapeok="t" o:connecttype="rect"/>
              </v:shapetype>
              <v:shape id="_x0000_s1026" type="#_x0000_t202" style="position:absolute;left:0;text-align:left;margin-left:400.3pt;margin-top:119.35pt;width:451.5pt;height:8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">
                <v:textbox>
                  <w:txbxContent>
                    <w:p w:rsidR="009C7298" w:rsidRDefault="009C7298" w:rsidP="005675BF">
                      <w:pPr>
                        <w:pStyle w:val="NoSpacing"/>
                      </w:pPr>
                      <w:r>
                        <w:t>var geometry = new THREE.PlaneGeometry(width, height, widthSegments, heightSegments);</w:t>
                      </w:r>
                    </w:p>
                    <w:p w:rsidR="009C7298" w:rsidRDefault="009C7298" w:rsidP="005675BF">
                      <w:pPr>
                        <w:pStyle w:val="NoSpacing"/>
                      </w:pPr>
                      <w:r>
                        <w:t>var material = new THREE.MeshBasicMaterial( {color: 0xffff00} );</w:t>
                      </w:r>
                    </w:p>
                    <w:p w:rsidR="009C7298" w:rsidRDefault="009C7298" w:rsidP="005675BF">
                      <w:pPr>
                        <w:pStyle w:val="NoSpacing"/>
                      </w:pPr>
                      <w:r>
                        <w:t>var plane = new THREE.Mesh( geometry, material );</w:t>
                      </w:r>
                    </w:p>
                    <w:p w:rsidR="009C7298" w:rsidRDefault="009C7298" w:rsidP="005675BF">
                      <w:pPr>
                        <w:pStyle w:val="NoSpacing"/>
                      </w:pPr>
                      <w:r>
                        <w:t>scene.add( plane );</w:t>
                      </w:r>
                    </w:p>
                    <w:p w:rsidR="009C7298" w:rsidRDefault="009C7298"/>
                  </w:txbxContent>
                </v:textbox>
                <w10:wrap type="square" anchorx="margin"/>
              </v:shape>
            </w:pict>
          </mc:Fallback>
        </mc:AlternateContent>
      </w:r>
      <w:r w:rsidR="005437A0">
        <w:t xml:space="preserve">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w:t>
      </w:r>
      <w:r w:rsidR="00350435">
        <w:t>și opțional o textură. Având acces direct în JavaScript la aceste facilități putem apoi folosi evenimentele de mouse și tastatură pentru a manipula scena și obiectele din ea.</w:t>
      </w:r>
    </w:p>
    <w:p w:rsidR="005675BF" w:rsidRDefault="005675BF" w:rsidP="005675BF">
      <w:pPr>
        <w:pStyle w:val="NoSpacing"/>
      </w:pPr>
    </w:p>
    <w:p w:rsidR="00113302" w:rsidRDefault="008A71DB" w:rsidP="00371D1A">
      <w:pPr>
        <w:pStyle w:val="Heading2"/>
        <w:ind w:firstLine="708"/>
        <w:rPr>
          <w:sz w:val="28"/>
        </w:rPr>
      </w:pPr>
      <w:bookmarkStart w:id="6" w:name="_Toc420348114"/>
      <w:r>
        <w:rPr>
          <w:sz w:val="28"/>
        </w:rPr>
        <w:t>1</w:t>
      </w:r>
      <w:r w:rsidR="00113302" w:rsidRPr="00113302">
        <w:rPr>
          <w:sz w:val="28"/>
        </w:rPr>
        <w:t>.5. Browserul Google Chrome</w:t>
      </w:r>
      <w:bookmarkEnd w:id="6"/>
    </w:p>
    <w:p w:rsidR="00113302" w:rsidRDefault="00113302" w:rsidP="00371D1A">
      <w:pPr>
        <w:ind w:firstLine="708"/>
        <w:jc w:val="both"/>
      </w:pPr>
      <w:r>
        <w:t>Pentru a putea beneficia de cele mai noi tehnologii în domeniul web se poate folosi browserul Google Chrome, ce are implementate multe dintre funcționalitățile încă în proces de standardizare.</w:t>
      </w:r>
      <w:r w:rsidR="00BA38DC">
        <w:t xml:space="preserve"> Acesta </w:t>
      </w:r>
      <w:r w:rsidR="006D0DC5">
        <w:t>suportă HTML5 și WebGL și o bună parte din ECMAScript 6.</w:t>
      </w:r>
    </w:p>
    <w:p w:rsidR="00113302" w:rsidRPr="00113302" w:rsidRDefault="00113302" w:rsidP="00113302">
      <w:pPr>
        <w:ind w:firstLine="360"/>
      </w:pPr>
    </w:p>
    <w:p w:rsidR="006D0DC5" w:rsidRDefault="006D0DC5">
      <w:pPr>
        <w:rPr>
          <w:rFonts w:asciiTheme="majorHAnsi" w:eastAsiaTheme="majorEastAsia" w:hAnsiTheme="majorHAnsi" w:cstheme="majorBidi"/>
          <w:color w:val="2E74B5" w:themeColor="accent1" w:themeShade="BF"/>
          <w:sz w:val="32"/>
          <w:szCs w:val="32"/>
        </w:rPr>
      </w:pPr>
      <w:r>
        <w:br w:type="page"/>
      </w:r>
    </w:p>
    <w:p w:rsidR="005C72DA" w:rsidRDefault="005C72DA" w:rsidP="0041237C">
      <w:pPr>
        <w:pStyle w:val="Heading1"/>
        <w:ind w:left="360" w:firstLine="348"/>
      </w:pPr>
      <w:bookmarkStart w:id="7" w:name="_Toc420348115"/>
      <w:r>
        <w:lastRenderedPageBreak/>
        <w:t>Capitolul II. Modelul matematic al problemei și soluțiilor</w:t>
      </w:r>
      <w:bookmarkEnd w:id="7"/>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8A71DB" w:rsidP="0041237C">
      <w:pPr>
        <w:pStyle w:val="Heading2"/>
        <w:ind w:firstLine="708"/>
        <w:rPr>
          <w:sz w:val="28"/>
        </w:rPr>
      </w:pPr>
      <w:bookmarkStart w:id="8" w:name="_Toc420348116"/>
      <w:r>
        <w:rPr>
          <w:sz w:val="28"/>
        </w:rPr>
        <w:t>2</w:t>
      </w:r>
      <w:r w:rsidR="00EF49D3" w:rsidRPr="00EF49D3">
        <w:rPr>
          <w:sz w:val="28"/>
        </w:rPr>
        <w:t>.1. Ipoteza problemei</w:t>
      </w:r>
      <w:bookmarkEnd w:id="8"/>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F319DA">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8A71DB" w:rsidP="00D26640">
      <w:pPr>
        <w:pStyle w:val="Heading2"/>
        <w:ind w:firstLine="708"/>
        <w:rPr>
          <w:sz w:val="28"/>
        </w:rPr>
      </w:pPr>
      <w:bookmarkStart w:id="9" w:name="_Toc420348117"/>
      <w:r>
        <w:rPr>
          <w:sz w:val="28"/>
        </w:rPr>
        <w:t>2</w:t>
      </w:r>
      <w:r w:rsidR="00D26640" w:rsidRPr="00D26640">
        <w:rPr>
          <w:sz w:val="28"/>
        </w:rPr>
        <w:t>.2. Soluții</w:t>
      </w:r>
      <w:bookmarkEnd w:id="9"/>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în continuare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8A71DB" w:rsidP="00753330">
      <w:pPr>
        <w:pStyle w:val="Heading3"/>
        <w:ind w:firstLine="708"/>
        <w:rPr>
          <w:rFonts w:eastAsiaTheme="minorEastAsia"/>
          <w:sz w:val="26"/>
          <w:szCs w:val="26"/>
        </w:rPr>
      </w:pPr>
      <w:bookmarkStart w:id="10" w:name="_Toc420348118"/>
      <w:r>
        <w:rPr>
          <w:rFonts w:eastAsiaTheme="minorEastAsia"/>
          <w:sz w:val="26"/>
          <w:szCs w:val="26"/>
        </w:rPr>
        <w:t>2</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10"/>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9C7298" w:rsidRPr="002C77C4" w:rsidRDefault="009C7298"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Pr="002C77C4" w:rsidRDefault="009C7298"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Pr="002C77C4" w:rsidRDefault="009C7298"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2C77C4" w:rsidRDefault="009C7298"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9C7298" w:rsidRPr="00597C62" w:rsidRDefault="009C7298"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9C7298"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9C7298" w:rsidRDefault="009C7298"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4D601B">
                            <w:pPr>
                              <w:pStyle w:val="NoSpacing"/>
                              <w:jc w:val="both"/>
                              <w:rPr>
                                <w:rFonts w:ascii="Cambria Math" w:eastAsiaTheme="minorEastAsia" w:hAnsi="Cambria Math"/>
                              </w:rPr>
                            </w:pPr>
                            <w:r>
                              <w:rPr>
                                <w:rFonts w:ascii="Cambria Math" w:eastAsiaTheme="minorEastAsia" w:hAnsi="Cambria Math"/>
                              </w:rPr>
                              <w:tab/>
                              <w:t>Sfârșit – pentru</w:t>
                            </w:r>
                          </w:p>
                          <w:p w:rsidR="009C7298" w:rsidRPr="002C77C4" w:rsidRDefault="009C7298" w:rsidP="004D601B">
                            <w:pPr>
                              <w:pStyle w:val="NoSpacing"/>
                              <w:jc w:val="both"/>
                              <w:rPr>
                                <w:rFonts w:ascii="Cambria Math" w:eastAsiaTheme="minorEastAsia" w:hAnsi="Cambria Math"/>
                              </w:rPr>
                            </w:pPr>
                            <w:r>
                              <w:rPr>
                                <w:rFonts w:ascii="Cambria Math" w:eastAsiaTheme="minorEastAsia" w:hAnsi="Cambria Math"/>
                              </w:rPr>
                              <w:t>Sfârșit – cât timp</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5320E362" id="Text Box 2" o:spid="_x0000_s1027"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qT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">
                <v:textbox>
                  <w:txbxContent>
                    <w:p w:rsidR="009C7298" w:rsidRPr="002C77C4" w:rsidRDefault="009C7298"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Pr="002C77C4" w:rsidRDefault="009C7298"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Pr="002C77C4" w:rsidRDefault="009C7298"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2C77C4" w:rsidRDefault="009C7298"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9C7298" w:rsidRPr="00597C62" w:rsidRDefault="009C7298"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9C7298" w:rsidRDefault="009C7298"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9C7298" w:rsidRDefault="009C7298"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4D601B">
                      <w:pPr>
                        <w:pStyle w:val="NoSpacing"/>
                        <w:jc w:val="both"/>
                        <w:rPr>
                          <w:rFonts w:ascii="Cambria Math" w:eastAsiaTheme="minorEastAsia" w:hAnsi="Cambria Math"/>
                        </w:rPr>
                      </w:pPr>
                      <w:r>
                        <w:rPr>
                          <w:rFonts w:ascii="Cambria Math" w:eastAsiaTheme="minorEastAsia" w:hAnsi="Cambria Math"/>
                        </w:rPr>
                        <w:tab/>
                        <w:t>Sfârșit – pentru</w:t>
                      </w:r>
                    </w:p>
                    <w:p w:rsidR="009C7298" w:rsidRPr="002C77C4" w:rsidRDefault="009C7298" w:rsidP="004D601B">
                      <w:pPr>
                        <w:pStyle w:val="NoSpacing"/>
                        <w:jc w:val="both"/>
                        <w:rPr>
                          <w:rFonts w:ascii="Cambria Math" w:eastAsiaTheme="minorEastAsia" w:hAnsi="Cambria Math"/>
                        </w:rPr>
                      </w:pPr>
                      <w:r>
                        <w:rPr>
                          <w:rFonts w:ascii="Cambria Math" w:eastAsiaTheme="minorEastAsia" w:hAnsi="Cambria Math"/>
                        </w:rPr>
                        <w:t>Sfârșit – cât timp</w:t>
                      </w:r>
                    </w:p>
                    <w:p w:rsidR="009C7298" w:rsidRPr="002C77C4" w:rsidRDefault="009C7298"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9C7298" w:rsidRPr="002C77C4" w:rsidRDefault="009C7298"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9C7298" w:rsidRDefault="009C7298"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9C7298" w:rsidRPr="002C77C4" w:rsidRDefault="009C7298" w:rsidP="009115CD">
                            <w:pPr>
                              <w:pStyle w:val="NoSpacing"/>
                              <w:jc w:val="both"/>
                              <w:rPr>
                                <w:rFonts w:ascii="Cambria Math" w:eastAsiaTheme="minorEastAsia" w:hAnsi="Cambria Math"/>
                              </w:rPr>
                            </w:pPr>
                            <w:r>
                              <w:rPr>
                                <w:rFonts w:ascii="Cambria Math" w:eastAsiaTheme="minorEastAsia" w:hAnsi="Cambria Math"/>
                              </w:rPr>
                              <w:t>Sfârșit – cât timp</w:t>
                            </w:r>
                          </w:p>
                          <w:p w:rsidR="009C7298" w:rsidRDefault="009C7298"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8"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gIAAEwEAAAOAAAAZHJzL2Uyb0RvYy54bWysVNtu2zAMfR+wfxD0vthO47U14hRdugwD&#10;ugvQ7gNkWY6FSaImKbGzry8lp1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7fOh3cCNImbmjqUPsGz&#10;/b0PU+hzSHzNg5LtRiqVDLdt1sqRPcM22aTviP5TmDJkqOl1OS8nBv4KkafvTxBaBux3JXVNr05B&#10;rIq8vTUtpsmqwKSa9lidMkciI3cTi2FsxqTYSZ8G2gMy62BqbxxH3PTgvlMyYGvX1H/bMScoUe8N&#10;qnNdLBZxFpKxKC/naLhzT3PuYYYjVE0DJdN2HdL8xFQN3KKKnUz8RrmnTI4pY8smhY7jFWfi3E5R&#10;P34Cqyc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3PZfJgIAAEwEAAAOAAAAAAAAAAAAAAAAAC4CAABkcnMvZTJvRG9j&#10;LnhtbFBLAQItABQABgAIAAAAIQCmVbXs3QAAAAUBAAAPAAAAAAAAAAAAAAAAAIAEAABkcnMvZG93&#10;bnJldi54bWxQSwUGAAAAAAQABADzAAAAigUAAAAA&#10;">
                <v:textbox>
                  <w:txbxContent>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9C7298" w:rsidRPr="002C77C4" w:rsidRDefault="009C7298"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9C7298" w:rsidRPr="002C77C4" w:rsidRDefault="009C7298"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9C7298" w:rsidRDefault="009C7298"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9C7298" w:rsidRPr="002C77C4" w:rsidRDefault="009C7298" w:rsidP="009115CD">
                      <w:pPr>
                        <w:pStyle w:val="NoSpacing"/>
                        <w:jc w:val="both"/>
                        <w:rPr>
                          <w:rFonts w:ascii="Cambria Math" w:eastAsiaTheme="minorEastAsia" w:hAnsi="Cambria Math"/>
                        </w:rPr>
                      </w:pPr>
                      <w:r>
                        <w:rPr>
                          <w:rFonts w:ascii="Cambria Math" w:eastAsiaTheme="minorEastAsia" w:hAnsi="Cambria Math"/>
                        </w:rPr>
                        <w:t>Sfârșit – cât timp</w:t>
                      </w:r>
                    </w:p>
                    <w:p w:rsidR="009C7298" w:rsidRDefault="009C7298"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scoțându-l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 xml:space="preserve">La extragerea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adăugat </w:t>
      </w:r>
      <w:r>
        <w:rPr>
          <w:rFonts w:eastAsiaTheme="minorEastAsia"/>
          <w:i/>
        </w:rPr>
        <w:t>v</w:t>
      </w:r>
      <w:r>
        <w:rPr>
          <w:rFonts w:eastAsiaTheme="minorEastAsia"/>
        </w:rPr>
        <w:t xml:space="preserve">, iar la extragerea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a fost adăugat w în coadă sau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w:t>
      </w:r>
      <w:r w:rsidR="00EE60D9">
        <w:rPr>
          <w:rFonts w:eastAsiaTheme="minorEastAsia"/>
        </w:rPr>
        <w:lastRenderedPageBreak/>
        <w:t xml:space="preserve">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EE60D9" w:rsidP="00EE60D9">
      <w:pPr>
        <w:pStyle w:val="Heading3"/>
        <w:ind w:firstLine="708"/>
        <w:rPr>
          <w:rFonts w:eastAsiaTheme="minorEastAsia"/>
          <w:sz w:val="26"/>
          <w:szCs w:val="26"/>
        </w:rPr>
      </w:pPr>
      <w:bookmarkStart w:id="11" w:name="_Toc420348119"/>
      <w:r w:rsidRPr="00EE60D9">
        <w:rPr>
          <w:rFonts w:eastAsiaTheme="minorEastAsia"/>
          <w:sz w:val="26"/>
          <w:szCs w:val="26"/>
        </w:rPr>
        <w:t>2.2.2 Dijkstra</w:t>
      </w:r>
      <w:bookmarkEnd w:id="11"/>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C7298" w:rsidRPr="002C77C4" w:rsidRDefault="009C7298"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597C62" w:rsidRDefault="009C7298"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9C7298" w:rsidRPr="00597C62" w:rsidRDefault="009C7298"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Default="009C7298"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9C7298" w:rsidRDefault="009C7298"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t>Sfârșit – dacă</w:t>
                            </w:r>
                          </w:p>
                          <w:p w:rsidR="009C7298" w:rsidRPr="002C77C4" w:rsidRDefault="009C7298"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9C7298" w:rsidRDefault="009C7298" w:rsidP="00597C62">
                            <w:pPr>
                              <w:pStyle w:val="NoSpacing"/>
                              <w:rPr>
                                <w:rFonts w:ascii="Cambria Math" w:eastAsiaTheme="minorEastAsia" w:hAnsi="Cambria Math"/>
                              </w:rPr>
                            </w:pPr>
                            <w:r>
                              <w:rPr>
                                <w:rFonts w:ascii="Cambria Math" w:eastAsiaTheme="minorEastAsia" w:hAnsi="Cambria Math"/>
                              </w:rPr>
                              <w:t>Sfârșit – pentru</w:t>
                            </w:r>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Default="009C7298"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597C62">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Sfârșit – cât timp</w:t>
                            </w:r>
                          </w:p>
                          <w:p w:rsidR="009C7298" w:rsidRDefault="009C7298"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9C7298" w:rsidRDefault="009C7298"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9C7298" w:rsidRDefault="009C7298" w:rsidP="00597C62">
                            <w:pPr>
                              <w:pStyle w:val="NoSpacing"/>
                              <w:rPr>
                                <w:rFonts w:ascii="Cambria Math" w:eastAsiaTheme="minorEastAsia" w:hAnsi="Cambria Math"/>
                              </w:rPr>
                            </w:pPr>
                            <w:r>
                              <w:rPr>
                                <w:rFonts w:ascii="Cambria Math" w:eastAsiaTheme="minorEastAsia" w:hAnsi="Cambria Math"/>
                              </w:rPr>
                              <w:t>Altfel</w:t>
                            </w:r>
                          </w:p>
                          <w:p w:rsidR="009C7298" w:rsidRDefault="009C7298"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9C7298" w:rsidRDefault="009C7298"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9C7298" w:rsidRPr="002C77C4" w:rsidRDefault="009C7298"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597C62" w:rsidRDefault="009C7298"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9C7298" w:rsidRPr="00597C62" w:rsidRDefault="009C7298"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Default="009C7298"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9C7298" w:rsidRDefault="009C7298"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t>Sfârșit – dacă</w:t>
                      </w:r>
                    </w:p>
                    <w:p w:rsidR="009C7298" w:rsidRPr="002C77C4" w:rsidRDefault="009C7298"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9C7298" w:rsidRDefault="009C7298" w:rsidP="00597C62">
                      <w:pPr>
                        <w:pStyle w:val="NoSpacing"/>
                        <w:rPr>
                          <w:rFonts w:ascii="Cambria Math" w:eastAsiaTheme="minorEastAsia" w:hAnsi="Cambria Math"/>
                        </w:rPr>
                      </w:pPr>
                      <w:r>
                        <w:rPr>
                          <w:rFonts w:ascii="Cambria Math" w:eastAsiaTheme="minorEastAsia" w:hAnsi="Cambria Math"/>
                        </w:rPr>
                        <w:t>Sfârșit – pentru</w:t>
                      </w:r>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Pr="002C77C4" w:rsidRDefault="009C7298"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Default="009C7298"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C7298" w:rsidRDefault="009C7298"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597C62">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597C62">
                      <w:pPr>
                        <w:pStyle w:val="NoSpacing"/>
                        <w:rPr>
                          <w:rFonts w:ascii="Cambria Math" w:eastAsiaTheme="minorEastAsia" w:hAnsi="Cambria Math"/>
                        </w:rPr>
                      </w:pPr>
                      <w:r>
                        <w:rPr>
                          <w:rFonts w:ascii="Cambria Math" w:eastAsiaTheme="minorEastAsia" w:hAnsi="Cambria Math"/>
                        </w:rPr>
                        <w:t>Sfârșit – cât timp</w:t>
                      </w:r>
                    </w:p>
                    <w:p w:rsidR="009C7298" w:rsidRDefault="009C7298"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9C7298" w:rsidRDefault="009C7298"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9C7298" w:rsidRDefault="009C7298" w:rsidP="00597C62">
                      <w:pPr>
                        <w:pStyle w:val="NoSpacing"/>
                        <w:rPr>
                          <w:rFonts w:ascii="Cambria Math" w:eastAsiaTheme="minorEastAsia" w:hAnsi="Cambria Math"/>
                        </w:rPr>
                      </w:pPr>
                      <w:r>
                        <w:rPr>
                          <w:rFonts w:ascii="Cambria Math" w:eastAsiaTheme="minorEastAsia" w:hAnsi="Cambria Math"/>
                        </w:rPr>
                        <w:t>Altfel</w:t>
                      </w:r>
                    </w:p>
                    <w:p w:rsidR="009C7298" w:rsidRDefault="009C7298"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9C7298" w:rsidRDefault="009C7298"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9C7298" w:rsidRPr="00D654AC" w:rsidRDefault="009C7298"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F319DA">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9C7298" w:rsidRPr="00D654AC" w:rsidRDefault="009C7298"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F319DA">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8A71DB" w:rsidP="000D5E2D">
      <w:pPr>
        <w:pStyle w:val="Heading3"/>
        <w:ind w:left="708"/>
        <w:rPr>
          <w:sz w:val="26"/>
          <w:szCs w:val="26"/>
        </w:rPr>
      </w:pPr>
      <w:bookmarkStart w:id="12" w:name="_Toc420348120"/>
      <w:r>
        <w:rPr>
          <w:sz w:val="26"/>
          <w:szCs w:val="26"/>
        </w:rPr>
        <w:t>2</w:t>
      </w:r>
      <w:r w:rsidR="00A46A89" w:rsidRPr="00A46A89">
        <w:rPr>
          <w:sz w:val="26"/>
          <w:szCs w:val="26"/>
        </w:rPr>
        <w:t>.2.</w:t>
      </w:r>
      <w:r w:rsidR="00EE60D9">
        <w:rPr>
          <w:sz w:val="26"/>
          <w:szCs w:val="26"/>
        </w:rPr>
        <w:t>3</w:t>
      </w:r>
      <w:r w:rsidR="00A46A89" w:rsidRPr="00A46A89">
        <w:rPr>
          <w:sz w:val="26"/>
          <w:szCs w:val="26"/>
        </w:rPr>
        <w:t>. A*</w:t>
      </w:r>
      <w:bookmarkEnd w:id="12"/>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9C7298" w:rsidRPr="002C77C4" w:rsidRDefault="009C7298"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4B7DAC"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C7298" w:rsidRPr="004B7DAC"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813B60"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Pr="00597C62" w:rsidRDefault="009C7298"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2C77C4" w:rsidRDefault="009C7298"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C7298" w:rsidRPr="00813B60" w:rsidRDefault="009C7298"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Pr="002C77C4"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614245">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Sfârșit – cât timp</w:t>
                            </w:r>
                          </w:p>
                          <w:p w:rsidR="009C7298" w:rsidRPr="002F5184" w:rsidRDefault="009C7298"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9C7298" w:rsidRPr="002C77C4" w:rsidRDefault="009C7298"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4B7DAC"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C7298" w:rsidRPr="004B7DAC"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813B60" w:rsidRDefault="009C7298"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Pr="00597C62" w:rsidRDefault="009C7298"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2C77C4" w:rsidRDefault="009C7298"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C7298" w:rsidRPr="00813B60" w:rsidRDefault="009C7298"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Pr="002C77C4"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C7298" w:rsidRDefault="009C7298"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9C7298" w:rsidRDefault="009C7298"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614245">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614245">
                      <w:pPr>
                        <w:pStyle w:val="NoSpacing"/>
                        <w:rPr>
                          <w:rFonts w:ascii="Cambria Math" w:eastAsiaTheme="minorEastAsia" w:hAnsi="Cambria Math"/>
                        </w:rPr>
                      </w:pPr>
                      <w:r>
                        <w:rPr>
                          <w:rFonts w:ascii="Cambria Math" w:eastAsiaTheme="minorEastAsia" w:hAnsi="Cambria Math"/>
                        </w:rPr>
                        <w:t>Sfârșit – cât timp</w:t>
                      </w:r>
                    </w:p>
                    <w:p w:rsidR="009C7298" w:rsidRPr="002F5184" w:rsidRDefault="009C7298"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9C7298"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B05A2A" w:rsidP="00B05A2A">
      <w:pPr>
        <w:pStyle w:val="Heading3"/>
        <w:ind w:firstLine="708"/>
        <w:rPr>
          <w:sz w:val="26"/>
          <w:szCs w:val="26"/>
        </w:rPr>
      </w:pPr>
      <w:bookmarkStart w:id="13" w:name="_Toc420348121"/>
      <w:r>
        <w:rPr>
          <w:sz w:val="26"/>
          <w:szCs w:val="26"/>
        </w:rPr>
        <w:lastRenderedPageBreak/>
        <w:t>2</w:t>
      </w:r>
      <w:r w:rsidRPr="00105623">
        <w:rPr>
          <w:sz w:val="26"/>
          <w:szCs w:val="26"/>
        </w:rPr>
        <w:t>.2.</w:t>
      </w:r>
      <w:r>
        <w:rPr>
          <w:sz w:val="26"/>
          <w:szCs w:val="26"/>
        </w:rPr>
        <w:t>4</w:t>
      </w:r>
      <w:r w:rsidRPr="00105623">
        <w:rPr>
          <w:sz w:val="26"/>
          <w:szCs w:val="26"/>
        </w:rPr>
        <w:t>. A* ponderat (Weighted A*)</w:t>
      </w:r>
      <w:bookmarkEnd w:id="13"/>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9C7298"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9C7298" w:rsidRPr="00D654AC" w:rsidRDefault="009C7298"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9C7298" w:rsidRPr="00D654AC" w:rsidRDefault="009C7298"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B05A2A" w:rsidP="00D654AC">
      <w:pPr>
        <w:pStyle w:val="Heading3"/>
        <w:ind w:firstLine="708"/>
        <w:rPr>
          <w:rFonts w:eastAsiaTheme="minorEastAsia"/>
          <w:sz w:val="26"/>
          <w:szCs w:val="26"/>
        </w:rPr>
      </w:pPr>
      <w:bookmarkStart w:id="14" w:name="_Toc420348122"/>
      <w:r>
        <w:rPr>
          <w:rFonts w:eastAsiaTheme="minorEastAsia"/>
          <w:sz w:val="26"/>
          <w:szCs w:val="26"/>
        </w:rPr>
        <w:lastRenderedPageBreak/>
        <w:t>2</w:t>
      </w:r>
      <w:r w:rsidRPr="00A45B6F">
        <w:rPr>
          <w:rFonts w:eastAsiaTheme="minorEastAsia"/>
          <w:sz w:val="26"/>
          <w:szCs w:val="26"/>
        </w:rPr>
        <w:t>.2.</w:t>
      </w:r>
      <w:r>
        <w:rPr>
          <w:rFonts w:eastAsiaTheme="minorEastAsia"/>
          <w:sz w:val="26"/>
          <w:szCs w:val="26"/>
        </w:rPr>
        <w:t>5</w:t>
      </w:r>
      <w:r w:rsidRPr="00A45B6F">
        <w:rPr>
          <w:rFonts w:eastAsiaTheme="minorEastAsia"/>
          <w:sz w:val="26"/>
          <w:szCs w:val="26"/>
        </w:rPr>
        <w:t>. Jump Point Search (JPS)</w:t>
      </w:r>
      <w:bookmarkEnd w:id="14"/>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200025"/>
                <wp:effectExtent l="0" t="0" r="889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200025"/>
                        </a:xfrm>
                        <a:prstGeom prst="rect">
                          <a:avLst/>
                        </a:prstGeom>
                        <a:solidFill>
                          <a:prstClr val="white"/>
                        </a:solidFill>
                        <a:ln>
                          <a:noFill/>
                        </a:ln>
                        <a:effectLst/>
                      </wps:spPr>
                      <wps:txbx>
                        <w:txbxContent>
                          <w:p w:rsidR="009C7298" w:rsidRPr="00F14F12" w:rsidRDefault="009C7298" w:rsidP="00F14F12">
                            <w:pPr>
                              <w:pStyle w:val="Caption"/>
                              <w:rPr>
                                <w:sz w:val="36"/>
                                <w:szCs w:val="24"/>
                              </w:rPr>
                            </w:pPr>
                            <w:r w:rsidRPr="00F14F12">
                              <w:rPr>
                                <w:sz w:val="24"/>
                              </w:rPr>
                              <w:t>Figura 4</w:t>
                            </w:r>
                            <w:r>
                              <w:rPr>
                                <w:sz w:val="24"/>
                              </w:rPr>
                              <w:t>.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3" type="#_x0000_t202" style="position:absolute;left:0;text-align:left;margin-left:122.1pt;margin-top:3.15pt;width:173.3pt;height:15.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" stroked="f">
                <v:textbox inset="0,0,0,0">
                  <w:txbxContent>
                    <w:p w:rsidR="009C7298" w:rsidRPr="00F14F12" w:rsidRDefault="009C7298" w:rsidP="00F14F12">
                      <w:pPr>
                        <w:pStyle w:val="Caption"/>
                        <w:rPr>
                          <w:sz w:val="36"/>
                          <w:szCs w:val="24"/>
                        </w:rPr>
                      </w:pPr>
                      <w:r w:rsidRPr="00F14F12">
                        <w:rPr>
                          <w:sz w:val="24"/>
                        </w:rPr>
                        <w:t>Figura 4</w:t>
                      </w:r>
                      <w:r>
                        <w:rPr>
                          <w:sz w:val="24"/>
                        </w:rPr>
                        <w:t>.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9C7298" w:rsidRPr="002C77C4" w:rsidRDefault="009C7298"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4B7DAC"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C7298" w:rsidRPr="004B7DAC"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813B60"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Pr="00597C62" w:rsidRDefault="009C7298"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2C77C4" w:rsidRDefault="009C7298"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C7298" w:rsidRPr="00813B60" w:rsidRDefault="009C7298"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C7298" w:rsidRPr="002C77C4"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29270F">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Sfârșit – cât timp</w:t>
                            </w:r>
                          </w:p>
                          <w:p w:rsidR="009C7298" w:rsidRPr="002F5184" w:rsidRDefault="009C7298" w:rsidP="0029270F">
                            <w:pPr>
                              <w:pStyle w:val="NoSpacing"/>
                              <w:rPr>
                                <w:rFonts w:ascii="Cambria Math" w:eastAsiaTheme="minorEastAsia" w:hAnsi="Cambria Math"/>
                              </w:rPr>
                            </w:pPr>
                            <w:r>
                              <w:rPr>
                                <w:rFonts w:ascii="Cambria Math" w:eastAsiaTheme="minorEastAsia" w:hAnsi="Cambria Math"/>
                              </w:rPr>
                              <w:t>Returnează eroare (nu există drum)</w:t>
                            </w:r>
                          </w:p>
                          <w:p w:rsidR="009C7298" w:rsidRDefault="009C7298"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9C7298" w:rsidRPr="00C746BD" w:rsidRDefault="009C7298"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4"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NJg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DiXlkNJgIAAE0EAAAOAAAAAAAAAAAAAAAAAC4CAABkcnMvZTJvRG9j&#10;LnhtbFBLAQItABQABgAIAAAAIQDPU9Hg3QAAAAUBAAAPAAAAAAAAAAAAAAAAAIAEAABkcnMvZG93&#10;bnJldi54bWxQSwUGAAAAAAQABADzAAAAigUAAAAA&#10;">
                <v:textbox>
                  <w:txbxContent>
                    <w:p w:rsidR="009C7298" w:rsidRPr="002C77C4" w:rsidRDefault="009C7298"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C7298" w:rsidRDefault="009C7298"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C7298" w:rsidRDefault="009C7298"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9C7298" w:rsidRPr="004B7DAC"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C7298" w:rsidRPr="004B7DAC"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813B60" w:rsidRDefault="009C7298"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C7298" w:rsidRPr="00597C62" w:rsidRDefault="009C7298"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C7298" w:rsidRPr="002C77C4" w:rsidRDefault="009C7298"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C7298" w:rsidRPr="00813B60" w:rsidRDefault="009C7298"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C7298" w:rsidRPr="002C77C4"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9C7298" w:rsidRDefault="009C7298"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9C7298" w:rsidRDefault="009C7298"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C7298" w:rsidRDefault="009C7298" w:rsidP="0029270F">
                      <w:pPr>
                        <w:pStyle w:val="NoSpacing"/>
                        <w:rPr>
                          <w:rFonts w:ascii="Cambria Math" w:eastAsiaTheme="minorEastAsia" w:hAnsi="Cambria Math"/>
                        </w:rPr>
                      </w:pPr>
                      <w:r>
                        <w:rPr>
                          <w:rFonts w:ascii="Cambria Math" w:eastAsiaTheme="minorEastAsia" w:hAnsi="Cambria Math"/>
                        </w:rPr>
                        <w:tab/>
                        <w:t>Sfârșit – pentru</w:t>
                      </w:r>
                    </w:p>
                    <w:p w:rsidR="009C7298" w:rsidRPr="00F65B95" w:rsidRDefault="009C7298" w:rsidP="0029270F">
                      <w:pPr>
                        <w:pStyle w:val="NoSpacing"/>
                        <w:rPr>
                          <w:rFonts w:ascii="Cambria Math" w:eastAsiaTheme="minorEastAsia" w:hAnsi="Cambria Math"/>
                        </w:rPr>
                      </w:pPr>
                      <w:r>
                        <w:rPr>
                          <w:rFonts w:ascii="Cambria Math" w:eastAsiaTheme="minorEastAsia" w:hAnsi="Cambria Math"/>
                        </w:rPr>
                        <w:t>Sfârșit – cât timp</w:t>
                      </w:r>
                    </w:p>
                    <w:p w:rsidR="009C7298" w:rsidRPr="002F5184" w:rsidRDefault="009C7298" w:rsidP="0029270F">
                      <w:pPr>
                        <w:pStyle w:val="NoSpacing"/>
                        <w:rPr>
                          <w:rFonts w:ascii="Cambria Math" w:eastAsiaTheme="minorEastAsia" w:hAnsi="Cambria Math"/>
                        </w:rPr>
                      </w:pPr>
                      <w:r>
                        <w:rPr>
                          <w:rFonts w:ascii="Cambria Math" w:eastAsiaTheme="minorEastAsia" w:hAnsi="Cambria Math"/>
                        </w:rPr>
                        <w:t>Returnează eroare (nu există drum)</w:t>
                      </w:r>
                    </w:p>
                    <w:p w:rsidR="009C7298" w:rsidRDefault="009C7298"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9C7298" w:rsidRPr="00C746BD" w:rsidRDefault="009C7298"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AD38AB" w:rsidP="00AD38AB">
      <w:pPr>
        <w:jc w:val="both"/>
      </w:pPr>
    </w:p>
    <w:p w:rsidR="00AD38AB" w:rsidRDefault="00C746BD" w:rsidP="00AD38AB">
      <w:pPr>
        <w:jc w:val="both"/>
      </w:pPr>
      <w:r>
        <w:rPr>
          <w:lang w:eastAsia="ro-RO"/>
        </w:rPr>
        <w:lastRenderedPageBreak/>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9C7298" w:rsidRPr="00C746BD" w:rsidRDefault="009C7298"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9C7298" w:rsidRPr="00C746BD" w:rsidRDefault="009C7298"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9C7298" w:rsidRPr="00C746BD" w:rsidRDefault="009C7298"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9C7298" w:rsidRPr="00C746BD" w:rsidRDefault="009C7298"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Default="009C7298"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9C7298" w:rsidRDefault="009C7298"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C7298" w:rsidRPr="00C746BD" w:rsidRDefault="009C7298"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9C7298" w:rsidRDefault="009C7298"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9C7298" w:rsidRPr="00C746BD" w:rsidRDefault="009C7298"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5"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">
                <v:textbox>
                  <w:txbxContent>
                    <w:p w:rsidR="009C7298" w:rsidRPr="00C746BD" w:rsidRDefault="009C7298"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9C7298" w:rsidRPr="00C746BD" w:rsidRDefault="009C7298"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9C7298" w:rsidRPr="00C746BD" w:rsidRDefault="009C7298"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9C7298" w:rsidRPr="00C746BD" w:rsidRDefault="009C7298"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Default="009C7298"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9C7298" w:rsidRDefault="009C7298"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C7298" w:rsidRPr="00C746BD" w:rsidRDefault="009C7298"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9C7298" w:rsidRDefault="009C7298"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C7298" w:rsidRPr="00C746BD" w:rsidRDefault="009C7298"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C7298" w:rsidRPr="00C746BD" w:rsidRDefault="009C7298"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9C7298" w:rsidRPr="00C746BD" w:rsidRDefault="009C7298"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B05A2A" w:rsidP="00B05A2A">
      <w:pPr>
        <w:pStyle w:val="Heading3"/>
        <w:ind w:firstLine="708"/>
        <w:rPr>
          <w:rFonts w:eastAsiaTheme="minorEastAsia"/>
          <w:sz w:val="26"/>
          <w:szCs w:val="26"/>
        </w:rPr>
      </w:pPr>
      <w:bookmarkStart w:id="15" w:name="_Toc420348123"/>
      <w:r>
        <w:rPr>
          <w:rFonts w:eastAsiaTheme="minorEastAsia"/>
          <w:sz w:val="26"/>
          <w:szCs w:val="26"/>
        </w:rPr>
        <w:t>2.2.6</w:t>
      </w:r>
      <w:r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Pr="00D96F7D">
        <w:rPr>
          <w:rFonts w:eastAsiaTheme="minorEastAsia"/>
          <w:sz w:val="26"/>
          <w:szCs w:val="26"/>
        </w:rPr>
        <w:t>HGA*</w:t>
      </w:r>
      <w:r w:rsidR="004648DE">
        <w:rPr>
          <w:rFonts w:eastAsiaTheme="minorEastAsia"/>
          <w:sz w:val="26"/>
          <w:szCs w:val="26"/>
        </w:rPr>
        <w:t>)</w:t>
      </w:r>
      <w:bookmarkEnd w:id="15"/>
    </w:p>
    <w:p w:rsidR="008820FE" w:rsidRPr="00B05A2A"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B05A2A" w:rsidRDefault="00B05A2A" w:rsidP="00B05A2A">
      <w:pPr>
        <w:pStyle w:val="Heading3"/>
        <w:ind w:firstLine="708"/>
        <w:rPr>
          <w:rFonts w:eastAsiaTheme="minorEastAsia"/>
          <w:sz w:val="26"/>
          <w:szCs w:val="26"/>
        </w:rPr>
      </w:pPr>
      <w:bookmarkStart w:id="16" w:name="_Toc420348124"/>
      <w:r w:rsidRPr="00B05A2A">
        <w:rPr>
          <w:rFonts w:eastAsiaTheme="minorEastAsia"/>
          <w:sz w:val="26"/>
          <w:szCs w:val="26"/>
        </w:rPr>
        <w:t xml:space="preserve">2.2.7. </w:t>
      </w:r>
      <w:r w:rsidR="00C62B4F">
        <w:rPr>
          <w:rFonts w:eastAsiaTheme="minorEastAsia"/>
          <w:sz w:val="26"/>
          <w:szCs w:val="26"/>
        </w:rPr>
        <w:t>Lifelong planning A* (</w:t>
      </w:r>
      <w:r w:rsidRPr="00B05A2A">
        <w:rPr>
          <w:rFonts w:eastAsiaTheme="minorEastAsia"/>
          <w:sz w:val="26"/>
          <w:szCs w:val="26"/>
        </w:rPr>
        <w:t>LPA*</w:t>
      </w:r>
      <w:r w:rsidR="00C62B4F">
        <w:rPr>
          <w:rFonts w:eastAsiaTheme="minorEastAsia"/>
          <w:sz w:val="26"/>
          <w:szCs w:val="26"/>
        </w:rPr>
        <w:t>)</w:t>
      </w:r>
      <w:bookmarkEnd w:id="16"/>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C7298" w:rsidRPr="000A2ABD" w:rsidRDefault="009C7298"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C7298" w:rsidRPr="000A2ABD" w:rsidRDefault="009C7298"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Sfârșit – funcție</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9C7298" w:rsidRPr="000A2ABD" w:rsidRDefault="009C7298"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9C7298" w:rsidRPr="000A2ABD" w:rsidRDefault="009C7298" w:rsidP="000A2ABD">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C7298" w:rsidRDefault="009C7298"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C7298" w:rsidRDefault="009C7298"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C7298" w:rsidRDefault="009C7298"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Default="009C7298"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C7298" w:rsidRDefault="009C7298"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C7298" w:rsidRDefault="009C7298"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Pr="000A2ABD" w:rsidRDefault="009C7298" w:rsidP="00B65A22">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C7298" w:rsidRDefault="009C7298"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9C7298" w:rsidRPr="008C7FA3"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9C7298" w:rsidRPr="00ED7F73" w:rsidRDefault="009C7298"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QCYPnSYCAABOBAAADgAAAAAAAAAAAAAAAAAuAgAAZHJzL2Uyb0RvYy54&#10;bWxQSwECLQAUAAYACAAAACEA+HBiMtsAAAAFAQAADwAAAAAAAAAAAAAAAACABAAAZHJzL2Rvd25y&#10;ZXYueG1sUEsFBgAAAAAEAAQA8wAAAIgFAAAAAA==&#10;">
                <v:textbox style="mso-fit-shape-to-text:t">
                  <w:txbxContent>
                    <w:p w:rsidR="009C7298" w:rsidRPr="000A2ABD" w:rsidRDefault="009C7298"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C7298" w:rsidRPr="000A2ABD" w:rsidRDefault="009C7298"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Sfârșit – funcție</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9C7298" w:rsidRPr="000A2ABD" w:rsidRDefault="009C7298"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9C7298" w:rsidRPr="000A2ABD" w:rsidRDefault="009C7298"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9C7298" w:rsidRPr="000A2ABD" w:rsidRDefault="009C7298" w:rsidP="000A2ABD">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C7298" w:rsidRDefault="009C7298"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C7298" w:rsidRDefault="009C7298"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C7298" w:rsidRDefault="009C7298"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C7298" w:rsidRDefault="009C7298"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Default="009C7298"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C7298" w:rsidRDefault="009C7298"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C7298" w:rsidRDefault="009C7298"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Pr="000A2ABD" w:rsidRDefault="009C7298" w:rsidP="00B65A22">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C7298" w:rsidRDefault="009C7298"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9C7298" w:rsidRPr="008C7FA3"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C7298" w:rsidRDefault="009C7298"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C7298" w:rsidRDefault="009C7298"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9C7298" w:rsidRPr="00ED7F73" w:rsidRDefault="009C7298"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C7298" w:rsidRPr="00830012" w:rsidRDefault="009C7298"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C7298" w:rsidRPr="00830012" w:rsidRDefault="009C7298"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9C7298" w:rsidRPr="00830012" w:rsidRDefault="009C7298"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C7298" w:rsidRDefault="009C7298"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9C7298" w:rsidRPr="00830012"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9C7298" w:rsidRDefault="009C7298"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C729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C729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C7298" w:rsidRPr="009719E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C7298" w:rsidRPr="00830012" w:rsidRDefault="009C7298"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9C7298" w:rsidRPr="00830012" w:rsidRDefault="009C7298"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Ww0nuCYCAABOBAAADgAAAAAAAAAAAAAAAAAuAgAAZHJzL2Uyb0RvYy54&#10;bWxQSwECLQAUAAYACAAAACEA+HBiMtsAAAAFAQAADwAAAAAAAAAAAAAAAACABAAAZHJzL2Rvd25y&#10;ZXYueG1sUEsFBgAAAAAEAAQA8wAAAIgFAAAAAA==&#10;">
                <v:textbox style="mso-fit-shape-to-text:t">
                  <w:txbxContent>
                    <w:p w:rsidR="009C7298" w:rsidRPr="00830012" w:rsidRDefault="009C7298"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C7298" w:rsidRPr="00830012" w:rsidRDefault="009C7298"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9C7298" w:rsidRPr="00830012" w:rsidRDefault="009C7298"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C7298" w:rsidRDefault="009C7298"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9C7298" w:rsidRPr="00830012"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9C7298" w:rsidRDefault="009C7298"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C729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C729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C7298" w:rsidRPr="009719E8" w:rsidRDefault="009C7298"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C7298" w:rsidRPr="00830012" w:rsidRDefault="009C7298"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9C7298" w:rsidRPr="00830012" w:rsidRDefault="009C7298"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8A71DB" w:rsidP="003A5C16">
      <w:pPr>
        <w:pStyle w:val="Heading3"/>
        <w:ind w:firstLine="708"/>
        <w:rPr>
          <w:rFonts w:eastAsiaTheme="minorEastAsia"/>
          <w:sz w:val="26"/>
          <w:szCs w:val="26"/>
        </w:rPr>
      </w:pPr>
      <w:bookmarkStart w:id="17" w:name="_Toc420348125"/>
      <w:r>
        <w:rPr>
          <w:rFonts w:eastAsiaTheme="minorEastAsia"/>
          <w:sz w:val="26"/>
          <w:szCs w:val="26"/>
        </w:rPr>
        <w:t>2.</w:t>
      </w:r>
      <w:r w:rsidR="00B05A2A">
        <w:rPr>
          <w:rFonts w:eastAsiaTheme="minorEastAsia"/>
          <w:sz w:val="26"/>
          <w:szCs w:val="26"/>
        </w:rPr>
        <w:t>2.8</w:t>
      </w:r>
      <w:r w:rsidR="003A5C16" w:rsidRPr="003A5C16">
        <w:rPr>
          <w:rFonts w:eastAsiaTheme="minorEastAsia"/>
          <w:sz w:val="26"/>
          <w:szCs w:val="26"/>
        </w:rPr>
        <w:t>. D*</w:t>
      </w:r>
      <w:bookmarkEnd w:id="17"/>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C7298" w:rsidRPr="000A2ABD" w:rsidRDefault="009C7298"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C7298" w:rsidRPr="000A2ABD" w:rsidRDefault="009C7298"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9C7298" w:rsidRPr="000A2ABD" w:rsidRDefault="009C7298"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C7298" w:rsidRDefault="009C7298"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Default="009C7298"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C7298" w:rsidRDefault="009C7298"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9C7298" w:rsidRPr="008C7FA3"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9C7298" w:rsidRPr="00ED7F73"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Pr="00830012" w:rsidRDefault="009C7298"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C7298" w:rsidRDefault="009C7298"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9C7298" w:rsidRPr="000E3D6E" w:rsidRDefault="009C7298"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9C7298" w:rsidRDefault="009C7298"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C7298" w:rsidRPr="000E3D6E" w:rsidRDefault="009C7298"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9C7298" w:rsidRDefault="009C7298"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C7298" w:rsidRPr="009719E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C7298" w:rsidRPr="00830012" w:rsidRDefault="009C7298"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9C7298" w:rsidRPr="000E3D6E" w:rsidRDefault="009C7298"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fxUJJwIAAE4EAAAOAAAAAAAAAAAAAAAAAC4CAABkcnMvZTJvRG9j&#10;LnhtbFBLAQItABQABgAIAAAAIQAscGbH3AAAAAUBAAAPAAAAAAAAAAAAAAAAAIEEAABkcnMvZG93&#10;bnJldi54bWxQSwUGAAAAAAQABADzAAAAigUAAAAA&#10;">
                <v:textbox style="mso-fit-shape-to-text:t">
                  <w:txbxContent>
                    <w:p w:rsidR="009C7298" w:rsidRPr="000A2ABD" w:rsidRDefault="009C7298"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C7298" w:rsidRPr="000A2ABD" w:rsidRDefault="009C7298"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9C7298" w:rsidRPr="000A2ABD" w:rsidRDefault="009C7298"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C7298" w:rsidRDefault="009C7298"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C7298" w:rsidRDefault="009C7298"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Default="009C7298"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C7298" w:rsidRDefault="009C7298"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C7298" w:rsidRPr="000A2ABD"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Default="009C7298"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C7298" w:rsidRDefault="009C7298"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9C7298" w:rsidRPr="008C7FA3"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C7298" w:rsidRDefault="009C7298"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C7298" w:rsidRDefault="009C7298"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C7298" w:rsidRDefault="009C7298"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9C7298" w:rsidRPr="00ED7F73" w:rsidRDefault="009C7298" w:rsidP="009B2AD0">
                      <w:pPr>
                        <w:pStyle w:val="NoSpacing"/>
                        <w:rPr>
                          <w:rFonts w:ascii="Cambria Math" w:eastAsiaTheme="minorEastAsia" w:hAnsi="Cambria Math"/>
                        </w:rPr>
                      </w:pPr>
                      <w:r w:rsidRPr="000A2ABD">
                        <w:rPr>
                          <w:rFonts w:ascii="Cambria Math" w:eastAsiaTheme="minorEastAsia" w:hAnsi="Cambria Math"/>
                        </w:rPr>
                        <w:t>Sfârșit – funcție</w:t>
                      </w:r>
                    </w:p>
                    <w:p w:rsidR="009C7298" w:rsidRPr="00830012" w:rsidRDefault="009C7298"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C7298" w:rsidRDefault="009C7298"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9C7298" w:rsidRPr="000E3D6E" w:rsidRDefault="009C7298"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9C7298" w:rsidRDefault="009C7298"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C7298" w:rsidRPr="000E3D6E" w:rsidRDefault="009C7298"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9C7298" w:rsidRDefault="009C7298"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C729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C7298" w:rsidRPr="009719E8" w:rsidRDefault="009C7298"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C7298" w:rsidRPr="00830012" w:rsidRDefault="009C7298"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9C7298" w:rsidRPr="000E3D6E" w:rsidRDefault="009C7298"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8A71DB" w:rsidP="008F5358">
      <w:pPr>
        <w:pStyle w:val="Heading2"/>
        <w:ind w:firstLine="708"/>
        <w:rPr>
          <w:sz w:val="28"/>
        </w:rPr>
      </w:pPr>
      <w:bookmarkStart w:id="18" w:name="_Toc420348126"/>
      <w:r>
        <w:rPr>
          <w:sz w:val="28"/>
        </w:rPr>
        <w:t>2</w:t>
      </w:r>
      <w:r w:rsidR="008F5358" w:rsidRPr="008F5358">
        <w:rPr>
          <w:sz w:val="28"/>
        </w:rPr>
        <w:t>.</w:t>
      </w:r>
      <w:r w:rsidR="00614FDB" w:rsidRPr="008F5358">
        <w:rPr>
          <w:sz w:val="28"/>
        </w:rPr>
        <w:t>3. Structuri de date necesare</w:t>
      </w:r>
      <w:bookmarkEnd w:id="18"/>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C7298" w:rsidRPr="004E476B" w:rsidRDefault="009C7298"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9C7298" w:rsidRDefault="009C7298" w:rsidP="004E476B">
                            <w:pPr>
                              <w:pStyle w:val="NoSpacing"/>
                              <w:rPr>
                                <w:rFonts w:eastAsiaTheme="minorEastAsia"/>
                              </w:rPr>
                            </w:pPr>
                            <w:r>
                              <w:tab/>
                            </w:r>
                            <m:oMath>
                              <m:r>
                                <w:rPr>
                                  <w:rFonts w:ascii="Cambria Math" w:hAnsi="Cambria Math"/>
                                </w:rPr>
                                <m:t>x←(nod, prioritate)</m:t>
                              </m:r>
                            </m:oMath>
                          </w:p>
                          <w:p w:rsidR="009C7298" w:rsidRDefault="009C7298"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9C7298" w:rsidRDefault="009C7298"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9C7298" w:rsidRDefault="009C7298"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C7298" w:rsidRDefault="009C7298" w:rsidP="004E476B">
                            <w:pPr>
                              <w:pStyle w:val="NoSpacing"/>
                              <w:rPr>
                                <w:rFonts w:eastAsiaTheme="minorEastAsia"/>
                              </w:rPr>
                            </w:pPr>
                            <w:r>
                              <w:rPr>
                                <w:rFonts w:eastAsiaTheme="minorEastAsia"/>
                              </w:rPr>
                              <w:tab/>
                              <w:t>Sfârșit – dacă</w:t>
                            </w:r>
                          </w:p>
                          <w:p w:rsidR="009C7298" w:rsidRPr="004E476B" w:rsidRDefault="009C7298"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Jbz9+knAgAATgQAAA4AAAAAAAAAAAAAAAAALgIAAGRycy9lMm9Eb2Mu&#10;eG1sUEsBAi0AFAAGAAgAAAAhAPhwYjLbAAAABQEAAA8AAAAAAAAAAAAAAAAAgQQAAGRycy9kb3du&#10;cmV2LnhtbFBLBQYAAAAABAAEAPMAAACJBQAAAAA=&#10;">
                <v:textbox style="mso-fit-shape-to-text:t">
                  <w:txbxContent>
                    <w:p w:rsidR="009C7298" w:rsidRPr="004E476B" w:rsidRDefault="009C7298"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9C7298" w:rsidRDefault="009C7298" w:rsidP="004E476B">
                      <w:pPr>
                        <w:pStyle w:val="NoSpacing"/>
                        <w:rPr>
                          <w:rFonts w:eastAsiaTheme="minorEastAsia"/>
                        </w:rPr>
                      </w:pPr>
                      <w:r>
                        <w:tab/>
                      </w:r>
                      <m:oMath>
                        <m:r>
                          <w:rPr>
                            <w:rFonts w:ascii="Cambria Math" w:hAnsi="Cambria Math"/>
                          </w:rPr>
                          <m:t>x←(nod, prioritate)</m:t>
                        </m:r>
                      </m:oMath>
                    </w:p>
                    <w:p w:rsidR="009C7298" w:rsidRDefault="009C7298"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9C7298" w:rsidRDefault="009C7298"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9C7298" w:rsidRDefault="009C7298"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C7298" w:rsidRDefault="009C7298" w:rsidP="004E476B">
                      <w:pPr>
                        <w:pStyle w:val="NoSpacing"/>
                        <w:rPr>
                          <w:rFonts w:eastAsiaTheme="minorEastAsia"/>
                        </w:rPr>
                      </w:pPr>
                      <w:r>
                        <w:rPr>
                          <w:rFonts w:eastAsiaTheme="minorEastAsia"/>
                        </w:rPr>
                        <w:tab/>
                        <w:t>Sfârșit – dacă</w:t>
                      </w:r>
                    </w:p>
                    <w:p w:rsidR="009C7298" w:rsidRPr="004E476B" w:rsidRDefault="009C7298"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C7298" w:rsidRPr="00A665E1" w:rsidRDefault="009C7298"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9C7298" w:rsidRDefault="009C7298" w:rsidP="00A665E1">
                            <w:pPr>
                              <w:pStyle w:val="NoSpacing"/>
                              <w:rPr>
                                <w:rFonts w:eastAsiaTheme="minorEastAsia"/>
                              </w:rPr>
                            </w:pPr>
                            <w:r>
                              <w:tab/>
                            </w:r>
                            <m:oMath>
                              <m:r>
                                <w:rPr>
                                  <w:rFonts w:ascii="Cambria Math" w:hAnsi="Cambria Math"/>
                                </w:rPr>
                                <m:t>x←m</m:t>
                              </m:r>
                            </m:oMath>
                          </w:p>
                          <w:p w:rsidR="009C7298" w:rsidRDefault="009C7298"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9C7298" w:rsidRDefault="009C7298"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9C7298" w:rsidRDefault="009C7298"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9C7298" w:rsidRDefault="009C7298" w:rsidP="00A665E1">
                            <w:pPr>
                              <w:pStyle w:val="NoSpacing"/>
                              <w:rPr>
                                <w:rFonts w:eastAsiaTheme="minorEastAsia"/>
                              </w:rPr>
                            </w:pPr>
                            <w:r>
                              <w:rPr>
                                <w:rFonts w:eastAsiaTheme="minorEastAsia"/>
                              </w:rPr>
                              <w:tab/>
                              <w:t>Sfârșit – pentru</w:t>
                            </w:r>
                          </w:p>
                          <w:p w:rsidR="009C7298" w:rsidRDefault="009C7298"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9C7298" w:rsidRDefault="009C7298"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9C7298" w:rsidRDefault="009C7298"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9C7298" w:rsidRDefault="009C7298"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9C7298" w:rsidRDefault="009C7298"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9C7298" w:rsidRDefault="009C7298" w:rsidP="00A665E1">
                            <w:pPr>
                              <w:pStyle w:val="NoSpacing"/>
                              <w:rPr>
                                <w:rFonts w:eastAsiaTheme="minorEastAsia"/>
                              </w:rPr>
                            </w:pPr>
                            <w:r>
                              <w:rPr>
                                <w:rFonts w:eastAsiaTheme="minorEastAsia"/>
                              </w:rPr>
                              <w:tab/>
                            </w:r>
                            <w:r>
                              <w:rPr>
                                <w:rFonts w:eastAsiaTheme="minorEastAsia"/>
                              </w:rPr>
                              <w:tab/>
                              <w:t>Sfârșit – dacă</w:t>
                            </w:r>
                          </w:p>
                          <w:p w:rsidR="009C7298" w:rsidRDefault="009C7298"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9C7298" w:rsidRDefault="009C7298" w:rsidP="00A665E1">
                            <w:pPr>
                              <w:pStyle w:val="NoSpacing"/>
                              <w:rPr>
                                <w:rFonts w:eastAsiaTheme="minorEastAsia"/>
                              </w:rPr>
                            </w:pPr>
                            <w:r>
                              <w:rPr>
                                <w:rFonts w:eastAsiaTheme="minorEastAsia"/>
                              </w:rPr>
                              <w:tab/>
                            </w:r>
                            <w:r>
                              <w:rPr>
                                <w:rFonts w:eastAsiaTheme="minorEastAsia"/>
                              </w:rPr>
                              <w:tab/>
                              <w:t>Altfel</w:t>
                            </w:r>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C7298" w:rsidRPr="00FA220C" w:rsidRDefault="009C7298" w:rsidP="00A665E1">
                            <w:pPr>
                              <w:pStyle w:val="NoSpacing"/>
                            </w:pPr>
                            <w:r>
                              <w:rPr>
                                <w:rFonts w:eastAsiaTheme="minorEastAsia"/>
                              </w:rPr>
                              <w:tab/>
                            </w:r>
                            <w:r>
                              <w:rPr>
                                <w:rFonts w:eastAsiaTheme="minorEastAsia"/>
                              </w:rPr>
                              <w:tab/>
                              <w:t>Sfârșit dacă</w:t>
                            </w:r>
                          </w:p>
                          <w:p w:rsidR="009C7298" w:rsidRDefault="009C7298" w:rsidP="00A665E1">
                            <w:pPr>
                              <w:pStyle w:val="NoSpacing"/>
                            </w:pPr>
                            <w:r>
                              <w:tab/>
                              <w:t>Sfârșit – pentru</w:t>
                            </w:r>
                          </w:p>
                          <w:p w:rsidR="009C7298" w:rsidRPr="00A665E1" w:rsidRDefault="009C7298"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8JJw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dRsuIkUA3NAal1MDY4DiRuOnA/KemxuSvqf+yYE5So&#10;jwblWUyLIk5DMor5NXJJ3KWnvvQwwxGqooGScbsOaYIScfYOZdzIRHDUe8zkmDM2beL9OGBxKi7t&#10;FPXrN7B6B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CyKrwknAgAATgQAAA4AAAAAAAAAAAAAAAAALgIAAGRycy9lMm9Eb2Mu&#10;eG1sUEsBAi0AFAAGAAgAAAAhAPhwYjLbAAAABQEAAA8AAAAAAAAAAAAAAAAAgQQAAGRycy9kb3du&#10;cmV2LnhtbFBLBQYAAAAABAAEAPMAAACJBQAAAAA=&#10;">
                <v:textbox style="mso-fit-shape-to-text:t">
                  <w:txbxContent>
                    <w:p w:rsidR="009C7298" w:rsidRPr="00A665E1" w:rsidRDefault="009C7298"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9C7298" w:rsidRDefault="009C7298" w:rsidP="00A665E1">
                      <w:pPr>
                        <w:pStyle w:val="NoSpacing"/>
                        <w:rPr>
                          <w:rFonts w:eastAsiaTheme="minorEastAsia"/>
                        </w:rPr>
                      </w:pPr>
                      <w:r>
                        <w:tab/>
                      </w:r>
                      <m:oMath>
                        <m:r>
                          <w:rPr>
                            <w:rFonts w:ascii="Cambria Math" w:hAnsi="Cambria Math"/>
                          </w:rPr>
                          <m:t>x←m</m:t>
                        </m:r>
                      </m:oMath>
                    </w:p>
                    <w:p w:rsidR="009C7298" w:rsidRDefault="009C7298"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9C7298" w:rsidRDefault="009C7298"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9C7298" w:rsidRDefault="009C7298"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9C7298" w:rsidRDefault="009C7298" w:rsidP="00A665E1">
                      <w:pPr>
                        <w:pStyle w:val="NoSpacing"/>
                        <w:rPr>
                          <w:rFonts w:eastAsiaTheme="minorEastAsia"/>
                        </w:rPr>
                      </w:pPr>
                      <w:r>
                        <w:rPr>
                          <w:rFonts w:eastAsiaTheme="minorEastAsia"/>
                        </w:rPr>
                        <w:tab/>
                        <w:t>Sfârșit – pentru</w:t>
                      </w:r>
                    </w:p>
                    <w:p w:rsidR="009C7298" w:rsidRDefault="009C7298"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9C7298" w:rsidRDefault="009C7298"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9C7298" w:rsidRDefault="009C7298"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9C7298" w:rsidRDefault="009C7298"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9C7298" w:rsidRDefault="009C7298"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9C7298" w:rsidRDefault="009C7298" w:rsidP="00A665E1">
                      <w:pPr>
                        <w:pStyle w:val="NoSpacing"/>
                        <w:rPr>
                          <w:rFonts w:eastAsiaTheme="minorEastAsia"/>
                        </w:rPr>
                      </w:pPr>
                      <w:r>
                        <w:rPr>
                          <w:rFonts w:eastAsiaTheme="minorEastAsia"/>
                        </w:rPr>
                        <w:tab/>
                      </w:r>
                      <w:r>
                        <w:rPr>
                          <w:rFonts w:eastAsiaTheme="minorEastAsia"/>
                        </w:rPr>
                        <w:tab/>
                        <w:t>Sfârșit – dacă</w:t>
                      </w:r>
                    </w:p>
                    <w:p w:rsidR="009C7298" w:rsidRDefault="009C7298"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9C7298" w:rsidRDefault="009C7298"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9C7298" w:rsidRDefault="009C7298" w:rsidP="00A665E1">
                      <w:pPr>
                        <w:pStyle w:val="NoSpacing"/>
                        <w:rPr>
                          <w:rFonts w:eastAsiaTheme="minorEastAsia"/>
                        </w:rPr>
                      </w:pPr>
                      <w:r>
                        <w:rPr>
                          <w:rFonts w:eastAsiaTheme="minorEastAsia"/>
                        </w:rPr>
                        <w:tab/>
                      </w:r>
                      <w:r>
                        <w:rPr>
                          <w:rFonts w:eastAsiaTheme="minorEastAsia"/>
                        </w:rPr>
                        <w:tab/>
                        <w:t>Altfel</w:t>
                      </w:r>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C7298" w:rsidRDefault="009C7298"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C7298" w:rsidRPr="00FA220C" w:rsidRDefault="009C7298" w:rsidP="00A665E1">
                      <w:pPr>
                        <w:pStyle w:val="NoSpacing"/>
                      </w:pPr>
                      <w:r>
                        <w:rPr>
                          <w:rFonts w:eastAsiaTheme="minorEastAsia"/>
                        </w:rPr>
                        <w:tab/>
                      </w:r>
                      <w:r>
                        <w:rPr>
                          <w:rFonts w:eastAsiaTheme="minorEastAsia"/>
                        </w:rPr>
                        <w:tab/>
                        <w:t>Sfârșit dacă</w:t>
                      </w:r>
                    </w:p>
                    <w:p w:rsidR="009C7298" w:rsidRDefault="009C7298" w:rsidP="00A665E1">
                      <w:pPr>
                        <w:pStyle w:val="NoSpacing"/>
                      </w:pPr>
                      <w:r>
                        <w:tab/>
                        <w:t>Sfârșit – pentru</w:t>
                      </w:r>
                    </w:p>
                    <w:p w:rsidR="009C7298" w:rsidRPr="00A665E1" w:rsidRDefault="009C7298"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C7298" w:rsidRDefault="009C7298"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9C7298" w:rsidRDefault="009C7298"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9C7298" w:rsidRDefault="009C7298"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C7298" w:rsidRDefault="009C7298" w:rsidP="0069161A">
                            <w:pPr>
                              <w:pStyle w:val="NoSpacing"/>
                              <w:rPr>
                                <w:rFonts w:eastAsiaTheme="minorEastAsia"/>
                              </w:rPr>
                            </w:pPr>
                            <w:r>
                              <w:rPr>
                                <w:rFonts w:eastAsiaTheme="minorEastAsia"/>
                              </w:rPr>
                              <w:tab/>
                              <w:t>Sfârșit – dacă</w:t>
                            </w:r>
                          </w:p>
                          <w:p w:rsidR="009C7298" w:rsidRPr="0069161A" w:rsidRDefault="009C7298"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9C7298" w:rsidRDefault="009C7298"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9C7298" w:rsidRDefault="009C7298" w:rsidP="00B35AEC">
                            <w:pPr>
                              <w:pStyle w:val="NoSpacing"/>
                              <w:rPr>
                                <w:rFonts w:eastAsiaTheme="minorEastAsia"/>
                              </w:rPr>
                            </w:pPr>
                            <w:r>
                              <w:rPr>
                                <w:rFonts w:eastAsiaTheme="minorEastAsia"/>
                              </w:rPr>
                              <w:t>Sfârșit – funcție</w:t>
                            </w:r>
                          </w:p>
                          <w:p w:rsidR="009C7298" w:rsidRDefault="009C7298"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9C7298" w:rsidRDefault="009C7298"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9C7298" w:rsidRDefault="009C7298"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9C7298" w:rsidRPr="00281365" w:rsidRDefault="009C7298"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9C7298" w:rsidRDefault="009C7298" w:rsidP="00B35AEC">
                            <w:pPr>
                              <w:pStyle w:val="NoSpacing"/>
                              <w:rPr>
                                <w:rFonts w:eastAsiaTheme="minorEastAsia"/>
                              </w:rPr>
                            </w:pPr>
                            <w:r>
                              <w:rPr>
                                <w:rFonts w:eastAsiaTheme="minorEastAsia"/>
                              </w:rPr>
                              <w:tab/>
                              <w:t>Sfârșit – dacă</w:t>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9C7298" w:rsidRPr="00B35AEC" w:rsidRDefault="009C7298"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DeBdp2JwIAAE4EAAAOAAAAAAAAAAAAAAAAAC4CAABkcnMvZTJvRG9j&#10;LnhtbFBLAQItABQABgAIAAAAIQAscGbH3AAAAAUBAAAPAAAAAAAAAAAAAAAAAIEEAABkcnMvZG93&#10;bnJldi54bWxQSwUGAAAAAAQABADzAAAAigUAAAAA&#10;">
                <v:textbox style="mso-fit-shape-to-text:t">
                  <w:txbxContent>
                    <w:p w:rsidR="009C7298" w:rsidRDefault="009C7298"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9C7298" w:rsidRDefault="009C7298"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9C7298" w:rsidRDefault="009C7298"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C7298" w:rsidRDefault="009C7298" w:rsidP="0069161A">
                      <w:pPr>
                        <w:pStyle w:val="NoSpacing"/>
                        <w:rPr>
                          <w:rFonts w:eastAsiaTheme="minorEastAsia"/>
                        </w:rPr>
                      </w:pPr>
                      <w:r>
                        <w:rPr>
                          <w:rFonts w:eastAsiaTheme="minorEastAsia"/>
                        </w:rPr>
                        <w:tab/>
                        <w:t>Sfârșit – dacă</w:t>
                      </w:r>
                    </w:p>
                    <w:p w:rsidR="009C7298" w:rsidRPr="0069161A" w:rsidRDefault="009C7298"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9C7298" w:rsidRDefault="009C7298"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9C7298" w:rsidRDefault="009C7298" w:rsidP="00B35AEC">
                      <w:pPr>
                        <w:pStyle w:val="NoSpacing"/>
                        <w:rPr>
                          <w:rFonts w:eastAsiaTheme="minorEastAsia"/>
                        </w:rPr>
                      </w:pPr>
                      <w:r>
                        <w:rPr>
                          <w:rFonts w:eastAsiaTheme="minorEastAsia"/>
                        </w:rPr>
                        <w:t>Sfârșit – funcție</w:t>
                      </w:r>
                    </w:p>
                    <w:p w:rsidR="009C7298" w:rsidRDefault="009C7298"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9C7298" w:rsidRDefault="009C7298"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9C7298" w:rsidRDefault="009C7298"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9C7298" w:rsidRPr="00281365" w:rsidRDefault="009C7298"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9C7298" w:rsidRDefault="009C7298"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9C7298" w:rsidRDefault="009C7298" w:rsidP="00B35AEC">
                      <w:pPr>
                        <w:pStyle w:val="NoSpacing"/>
                        <w:rPr>
                          <w:rFonts w:eastAsiaTheme="minorEastAsia"/>
                        </w:rPr>
                      </w:pPr>
                      <w:r>
                        <w:rPr>
                          <w:rFonts w:eastAsiaTheme="minorEastAsia"/>
                        </w:rPr>
                        <w:tab/>
                        <w:t>Sfârșit – dacă</w:t>
                      </w:r>
                    </w:p>
                    <w:p w:rsidR="009C7298" w:rsidRDefault="009C7298"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9C7298" w:rsidRPr="00B35AEC" w:rsidRDefault="009C7298"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796E73" w:rsidP="00C501A9">
      <w:pPr>
        <w:pStyle w:val="Heading1"/>
        <w:ind w:firstLine="708"/>
        <w:rPr>
          <w:rFonts w:eastAsiaTheme="minorEastAsia"/>
        </w:rPr>
      </w:pPr>
      <w:bookmarkStart w:id="19" w:name="_Toc420348127"/>
      <w:r>
        <w:rPr>
          <w:rFonts w:eastAsiaTheme="minorEastAsia"/>
        </w:rPr>
        <w:lastRenderedPageBreak/>
        <w:t>Capitolul III. Aplicație</w:t>
      </w:r>
      <w:bookmarkEnd w:id="19"/>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1F0F80" w:rsidRDefault="008A71DB" w:rsidP="001F0F80">
      <w:pPr>
        <w:pStyle w:val="Heading2"/>
        <w:ind w:firstLine="708"/>
        <w:rPr>
          <w:rFonts w:eastAsiaTheme="minorEastAsia"/>
          <w:sz w:val="28"/>
        </w:rPr>
      </w:pPr>
      <w:bookmarkStart w:id="20" w:name="_Toc420348128"/>
      <w:r>
        <w:rPr>
          <w:rFonts w:eastAsiaTheme="minorEastAsia"/>
          <w:sz w:val="28"/>
        </w:rPr>
        <w:t>3</w:t>
      </w:r>
      <w:r w:rsidR="001F0F80" w:rsidRPr="001F0F80">
        <w:rPr>
          <w:rFonts w:eastAsiaTheme="minorEastAsia"/>
          <w:sz w:val="28"/>
        </w:rPr>
        <w:t>.1. Librării și instrumente</w:t>
      </w:r>
      <w:bookmarkEnd w:id="20"/>
    </w:p>
    <w:p w:rsidR="00034058" w:rsidRDefault="00034058" w:rsidP="00034058">
      <w:pPr>
        <w:jc w:val="both"/>
      </w:pPr>
      <w:r>
        <w:tab/>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2" w:history="1">
        <w:r w:rsidR="008A0B12" w:rsidRPr="008A0B12">
          <w:rPr>
            <w:rStyle w:val="Hyperlink"/>
          </w:rPr>
          <w:t>https://jquery.com/</w:t>
        </w:r>
      </w:hyperlink>
    </w:p>
    <w:p w:rsidR="008A0B12" w:rsidRDefault="008A0B12" w:rsidP="006B0D5F">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3" w:history="1">
        <w:r w:rsidRPr="008A0B12">
          <w:rPr>
            <w:rStyle w:val="Hyperlink"/>
          </w:rPr>
          <w:t>http://threejs.org/</w:t>
        </w:r>
      </w:hyperlink>
    </w:p>
    <w:p w:rsidR="008A0B12" w:rsidRDefault="008A0B12" w:rsidP="006B0D5F">
      <w:pPr>
        <w:ind w:firstLine="708"/>
        <w:jc w:val="both"/>
      </w:pPr>
      <w:r>
        <w:t>Am folosit astfel multe dintre elementele cu care se la</w:t>
      </w:r>
      <w:r w:rsidR="00262310">
        <w:t>udă librăria fără nicio problemă</w:t>
      </w:r>
      <w:r>
        <w:t>, aceasta fiind foarte bine documentată și intuitivă. Printre funcționalitățile pe care le apelează aplicația se numără:</w:t>
      </w:r>
      <w:r w:rsidR="00262310">
        <w:t xml:space="preserve"> motor de randare grafică,</w:t>
      </w:r>
      <w:r>
        <w:t xml:space="preserve"> scenă, cameră, controale de mișcare, geometrii planare, sferice și de alte forme cu materialele de rigoare, lumini de diferite tipuri și nu în ultimul rând </w:t>
      </w:r>
      <w:r w:rsidR="00262310">
        <w:t>structuri și operații matematice indispensabile aplicațiilor grafice. La acestea se adaugă cele din extensia ThreeX, cum ar fi generare de matrice simplex cu transformarea acesteia în geometrie.</w:t>
      </w:r>
    </w:p>
    <w:p w:rsidR="00262310" w:rsidRDefault="00262310" w:rsidP="006B0D5F">
      <w:pPr>
        <w:ind w:firstLine="708"/>
        <w:jc w:val="both"/>
      </w:pPr>
      <w:r>
        <w:t>Astfel, pentru a crea spațiul de afișare este de ajuns următorul cod.</w:t>
      </w:r>
    </w:p>
    <w:p w:rsidR="00262310" w:rsidRDefault="00262310" w:rsidP="00262310">
      <w:pPr>
        <w:jc w:val="both"/>
      </w:pPr>
      <w:r>
        <w:rPr>
          <w:lang w:eastAsia="ro-RO"/>
        </w:rPr>
        <mc:AlternateContent>
          <mc:Choice Requires="wps">
            <w:drawing>
              <wp:inline distT="0" distB="0" distL="0" distR="0" wp14:anchorId="4B252453" wp14:editId="6AEF60C3">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BC0D3C" w:rsidRPr="00BC0D3C" w:rsidRDefault="00BC0D3C"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BC0D3C" w:rsidRPr="00FB38C5" w:rsidRDefault="00BC0D3C"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C0D3C" w:rsidRPr="00FB38C5" w:rsidRDefault="00BC0D3C"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r w:rsidRPr="00FB38C5">
                              <w:rPr>
                                <w:noProof/>
                                <w:color w:val="000000"/>
                                <w:sz w:val="22"/>
                                <w:szCs w:val="24"/>
                              </w:rPr>
                              <w:t>…</w:t>
                            </w:r>
                            <w:r w:rsidRPr="00FB38C5">
                              <w:rPr>
                                <w:noProof/>
                                <w:color w:val="000000"/>
                                <w:sz w:val="22"/>
                                <w:szCs w:val="24"/>
                              </w:rPr>
                              <w:t>);</w:t>
                            </w:r>
                          </w:p>
                          <w:p w:rsidR="00BC0D3C" w:rsidRPr="00FB38C5" w:rsidRDefault="00BC0D3C"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C0D3C" w:rsidRPr="00BC0D3C" w:rsidRDefault="00BC0D3C" w:rsidP="00BC0D3C">
                            <w:pPr>
                              <w:pStyle w:val="HTMLPreformatted"/>
                              <w:shd w:val="clear" w:color="auto" w:fill="FFFFFF"/>
                              <w:rPr>
                                <w:color w:val="000000"/>
                                <w:sz w:val="24"/>
                                <w:szCs w:val="24"/>
                              </w:rPr>
                            </w:pPr>
                          </w:p>
                          <w:p w:rsidR="00262310" w:rsidRPr="00BC0D3C" w:rsidRDefault="00262310" w:rsidP="00262310">
                            <w:pPr>
                              <w:pStyle w:val="NoSpacing"/>
                            </w:pPr>
                          </w:p>
                        </w:txbxContent>
                      </wps:txbx>
                      <wps:bodyPr rot="0" vert="horz" wrap="square" lIns="91440" tIns="45720" rIns="91440" bIns="45720" anchor="t" anchorCtr="0">
                        <a:noAutofit/>
                      </wps:bodyPr>
                    </wps:wsp>
                  </a:graphicData>
                </a:graphic>
              </wp:inline>
            </w:drawing>
          </mc:Choice>
          <mc:Fallback>
            <w:pict>
              <v:shape w14:anchorId="4B252453" id="_x0000_s1042"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oUs0cmAgAATQQAAA4AAAAAAAAAAAAAAAAALgIAAGRycy9lMm9Eb2Mu&#10;eG1sUEsBAi0AFAAGAAgAAAAhAInoZG/cAAAABQEAAA8AAAAAAAAAAAAAAAAAgAQAAGRycy9kb3du&#10;cmV2LnhtbFBLBQYAAAAABAAEAPMAAACJBQAAAAA=&#10;">
                <v:textbox>
                  <w:txbxContent>
                    <w:p w:rsidR="00BC0D3C" w:rsidRPr="00BC0D3C" w:rsidRDefault="00BC0D3C"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BC0D3C" w:rsidRPr="00FB38C5" w:rsidRDefault="00BC0D3C"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C0D3C" w:rsidRPr="00FB38C5" w:rsidRDefault="00BC0D3C"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r w:rsidRPr="00FB38C5">
                        <w:rPr>
                          <w:noProof/>
                          <w:color w:val="000000"/>
                          <w:sz w:val="22"/>
                          <w:szCs w:val="24"/>
                        </w:rPr>
                        <w:t>…</w:t>
                      </w:r>
                      <w:r w:rsidRPr="00FB38C5">
                        <w:rPr>
                          <w:noProof/>
                          <w:color w:val="000000"/>
                          <w:sz w:val="22"/>
                          <w:szCs w:val="24"/>
                        </w:rPr>
                        <w:t>);</w:t>
                      </w:r>
                    </w:p>
                    <w:p w:rsidR="00BC0D3C" w:rsidRPr="00FB38C5" w:rsidRDefault="00BC0D3C"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C0D3C" w:rsidRPr="00BC0D3C" w:rsidRDefault="00BC0D3C" w:rsidP="00BC0D3C">
                      <w:pPr>
                        <w:pStyle w:val="HTMLPreformatted"/>
                        <w:shd w:val="clear" w:color="auto" w:fill="FFFFFF"/>
                        <w:rPr>
                          <w:color w:val="000000"/>
                          <w:sz w:val="24"/>
                          <w:szCs w:val="24"/>
                        </w:rPr>
                      </w:pPr>
                    </w:p>
                    <w:p w:rsidR="00262310" w:rsidRPr="00BC0D3C" w:rsidRDefault="00262310" w:rsidP="00262310">
                      <w:pPr>
                        <w:pStyle w:val="NoSpacing"/>
                      </w:pPr>
                    </w:p>
                  </w:txbxContent>
                </v:textbox>
                <w10:anchorlock/>
              </v:shape>
            </w:pict>
          </mc:Fallback>
        </mc:AlternateContent>
      </w:r>
    </w:p>
    <w:p w:rsidR="006B0D5F" w:rsidRDefault="00FB38C5" w:rsidP="006B0D5F">
      <w:pPr>
        <w:jc w:val="both"/>
      </w:pPr>
      <w:r>
        <w:lastRenderedPageBreak/>
        <w:tab/>
        <w:t>În continuare construim terenul ce constă într-o geometrie plană:</w:t>
      </w:r>
    </w:p>
    <w:p w:rsidR="00FB38C5" w:rsidRDefault="00FB38C5" w:rsidP="006B0D5F">
      <w:pPr>
        <w:jc w:val="both"/>
      </w:pPr>
      <w:r>
        <w:rPr>
          <w:lang w:eastAsia="ro-RO"/>
        </w:rPr>
        <mc:AlternateContent>
          <mc:Choice Requires="wps">
            <w:drawing>
              <wp:inline distT="0" distB="0" distL="0" distR="0" wp14:anchorId="1B266C22" wp14:editId="2C0F1E4F">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1B266C22" id="_x0000_s104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wYtA8pAgAATgQAAA4AAAAAAAAAAAAAAAAALgIAAGRycy9lMm9E&#10;b2MueG1sUEsBAi0AFAAGAAgAAAAhACxwZsfcAAAABQEAAA8AAAAAAAAAAAAAAAAAgwQAAGRycy9k&#10;b3ducmV2LnhtbFBLBQYAAAAABAAEAPMAAACMBQAAAAA=&#10;">
                <v:textbox style="mso-fit-shape-to-text:t">
                  <w:txbxContent>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FB38C5" w:rsidRPr="00FB38C5" w:rsidRDefault="00FB38C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FB38C5" w:rsidRDefault="00FB38C5" w:rsidP="006B0D5F">
      <w:pPr>
        <w:jc w:val="both"/>
      </w:pPr>
      <w:r>
        <w:tab/>
        <w:t>Pentru a putea distinge obiectele mai ușor adăugăm și iluminare medie:</w:t>
      </w:r>
    </w:p>
    <w:p w:rsidR="00FB38C5" w:rsidRDefault="00FB38C5" w:rsidP="006B0D5F">
      <w:pPr>
        <w:jc w:val="both"/>
      </w:pPr>
      <w:r>
        <w:rPr>
          <w:lang w:eastAsia="ro-RO"/>
        </w:rPr>
        <mc:AlternateContent>
          <mc:Choice Requires="wps">
            <w:drawing>
              <wp:inline distT="0" distB="0" distL="0" distR="0" wp14:anchorId="05DC4BEB" wp14:editId="6F5930B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B38C5" w:rsidRPr="00FB38C5" w:rsidRDefault="00FB38C5"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5DC4BEB"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ms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wu2awpAgAATgQAAA4AAAAAAAAAAAAAAAAALgIAAGRycy9lMm9E&#10;b2MueG1sUEsBAi0AFAAGAAgAAAAhACxwZsfcAAAABQEAAA8AAAAAAAAAAAAAAAAAgwQAAGRycy9k&#10;b3ducmV2LnhtbFBLBQYAAAAABAAEAPMAAACMBQAAAAA=&#10;">
                <v:textbox style="mso-fit-shape-to-text:t">
                  <w:txbxContent>
                    <w:p w:rsidR="00FB38C5" w:rsidRPr="00FB38C5" w:rsidRDefault="00FB38C5"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E3FCC" w:rsidRDefault="008E3FCC" w:rsidP="006B0D5F">
      <w:pPr>
        <w:jc w:val="both"/>
      </w:pPr>
      <w:r>
        <w:tab/>
        <w:t>Rezultatul ar trebui să fie asemănător cu următoarea figură:</w:t>
      </w:r>
    </w:p>
    <w:p w:rsidR="008E3FCC" w:rsidRDefault="008E3FCC" w:rsidP="008E3FCC">
      <w:pPr>
        <w:keepNext/>
        <w:jc w:val="both"/>
      </w:pPr>
      <w:r>
        <w:rPr>
          <w:lang w:eastAsia="ro-RO"/>
        </w:rPr>
        <w:drawing>
          <wp:inline distT="0" distB="0" distL="0" distR="0" wp14:anchorId="22FB83EE" wp14:editId="26010546">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E3FCC" w:rsidRDefault="008E3FCC" w:rsidP="008E3FCC">
      <w:pPr>
        <w:pStyle w:val="Caption"/>
        <w:jc w:val="both"/>
      </w:pPr>
      <w:r>
        <w:t>Figura 5. Sursa – prelucrare proprie</w:t>
      </w:r>
    </w:p>
    <w:p w:rsidR="008E3FCC" w:rsidRDefault="00F319DA" w:rsidP="006B0D5F">
      <w:pPr>
        <w:jc w:val="both"/>
      </w:pPr>
      <w:r>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lastRenderedPageBreak/>
        <w:t>modifica configurația rulării, precum și controlul acesteia și informații despre traseul parcurs de roboți.</w:t>
      </w:r>
    </w:p>
    <w:p w:rsidR="00F319DA" w:rsidRDefault="00F319DA" w:rsidP="00F319DA">
      <w:pPr>
        <w:keepNext/>
        <w:jc w:val="both"/>
      </w:pPr>
      <w:r>
        <w:rPr>
          <w:lang w:eastAsia="ro-RO"/>
        </w:rPr>
        <w:drawing>
          <wp:inline distT="0" distB="0" distL="0" distR="0" wp14:anchorId="1D38D216" wp14:editId="27E0566F">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F319DA" w:rsidRDefault="00F319DA" w:rsidP="00F319DA">
      <w:pPr>
        <w:pStyle w:val="Caption"/>
        <w:jc w:val="both"/>
      </w:pPr>
      <w:r>
        <w:t>Figura 6. Ilustrarea aplicației – sursă prelucrare proprie</w:t>
      </w:r>
    </w:p>
    <w:p w:rsidR="00F319DA" w:rsidRDefault="006E11B0" w:rsidP="006B0D5F">
      <w:pPr>
        <w:jc w:val="both"/>
      </w:pPr>
      <w:r>
        <w:tab/>
        <w:t xml:space="preserve">În figura 6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6E11B0" w:rsidRDefault="006E11B0" w:rsidP="006E11B0">
      <w:pPr>
        <w:pStyle w:val="ListParagraph"/>
        <w:numPr>
          <w:ilvl w:val="0"/>
          <w:numId w:val="9"/>
        </w:numPr>
        <w:jc w:val="both"/>
      </w:pPr>
      <w:r>
        <w:t>Gri = muchie din graf</w:t>
      </w:r>
    </w:p>
    <w:p w:rsidR="006E11B0" w:rsidRDefault="006E11B0" w:rsidP="006E11B0">
      <w:pPr>
        <w:pStyle w:val="ListParagraph"/>
        <w:numPr>
          <w:ilvl w:val="0"/>
          <w:numId w:val="9"/>
        </w:numPr>
        <w:jc w:val="both"/>
      </w:pPr>
      <w:r>
        <w:t>Verde = muchie parcursă de algoritm pentru a determina drumul minim</w:t>
      </w:r>
    </w:p>
    <w:p w:rsidR="006E11B0" w:rsidRDefault="006E11B0" w:rsidP="006E11B0">
      <w:pPr>
        <w:pStyle w:val="ListParagraph"/>
        <w:numPr>
          <w:ilvl w:val="0"/>
          <w:numId w:val="9"/>
        </w:numPr>
        <w:jc w:val="both"/>
      </w:pPr>
      <w:r>
        <w:t>Albastru = muchii aflate în sfera de viziune și implicit actualizate la mișcarea anterioară</w:t>
      </w:r>
    </w:p>
    <w:p w:rsidR="00F319DA" w:rsidRDefault="006E11B0" w:rsidP="006E11B0">
      <w:pPr>
        <w:pStyle w:val="ListParagraph"/>
        <w:numPr>
          <w:ilvl w:val="0"/>
          <w:numId w:val="9"/>
        </w:numPr>
        <w:jc w:val="both"/>
      </w:pPr>
      <w:r>
        <w:t>Roșu = drumul minim determinat de algoritm</w:t>
      </w:r>
    </w:p>
    <w:p w:rsidR="008E3FCC" w:rsidRDefault="008E3FCC" w:rsidP="006B0D5F">
      <w:pPr>
        <w:jc w:val="both"/>
      </w:pPr>
    </w:p>
    <w:p w:rsidR="006E11B0" w:rsidRDefault="001F0F80" w:rsidP="006E11B0">
      <w:pPr>
        <w:jc w:val="both"/>
      </w:pPr>
      <w:r>
        <w:lastRenderedPageBreak/>
        <w:tab/>
      </w:r>
      <w:r w:rsidR="006E11B0">
        <w:t>Am afișat în partea dreaptă informații despre starea curentă a roboților pentru a scoate în evdiență anumite aspecte:</w:t>
      </w:r>
    </w:p>
    <w:p w:rsidR="006E11B0" w:rsidRDefault="006E11B0" w:rsidP="006E11B0">
      <w:pPr>
        <w:pStyle w:val="ListParagraph"/>
        <w:numPr>
          <w:ilvl w:val="0"/>
          <w:numId w:val="12"/>
        </w:numPr>
        <w:jc w:val="both"/>
      </w:pPr>
      <w:r>
        <w:t>Total travel = costul total al traseului parcurs de roboți</w:t>
      </w:r>
    </w:p>
    <w:p w:rsidR="006E11B0" w:rsidRDefault="006E11B0" w:rsidP="006E11B0">
      <w:pPr>
        <w:pStyle w:val="ListParagraph"/>
        <w:numPr>
          <w:ilvl w:val="0"/>
          <w:numId w:val="12"/>
        </w:numPr>
        <w:jc w:val="both"/>
      </w:pPr>
      <w:r>
        <w:t>Algorithm = algoritmul folosit pentru ghidare</w:t>
      </w:r>
    </w:p>
    <w:p w:rsidR="006E11B0" w:rsidRDefault="006E11B0" w:rsidP="006E11B0">
      <w:pPr>
        <w:pStyle w:val="ListParagraph"/>
        <w:numPr>
          <w:ilvl w:val="0"/>
          <w:numId w:val="12"/>
        </w:numPr>
        <w:jc w:val="both"/>
      </w:pPr>
      <w:r>
        <w:t>Steps = numărul de pași efectuați la ultima căutare</w:t>
      </w:r>
    </w:p>
    <w:p w:rsidR="006E11B0" w:rsidRDefault="006E11B0" w:rsidP="006E11B0">
      <w:pPr>
        <w:pStyle w:val="ListParagraph"/>
        <w:numPr>
          <w:ilvl w:val="0"/>
          <w:numId w:val="12"/>
        </w:numPr>
        <w:jc w:val="both"/>
      </w:pPr>
      <w:r>
        <w:t>Major steps = numărul de pași majori efectuați = 2 x numărul de mutări ale robotului</w:t>
      </w:r>
    </w:p>
    <w:p w:rsidR="00D20E3E" w:rsidRDefault="00710F6A" w:rsidP="00D20E3E">
      <w:pPr>
        <w:pStyle w:val="ListParagraph"/>
        <w:numPr>
          <w:ilvl w:val="0"/>
          <w:numId w:val="12"/>
        </w:numPr>
        <w:jc w:val="both"/>
      </w:pPr>
      <w:r>
        <w:t>Total steps = numărul total de pași efectuați de algoritm de la începutul rulării până în momentul curent</w:t>
      </w:r>
    </w:p>
    <w:p w:rsidR="00D20E3E" w:rsidRPr="006E11B0" w:rsidRDefault="00D20E3E" w:rsidP="00D20E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bookmarkStart w:id="21" w:name="_GoBack"/>
      <w:bookmarkEnd w:id="21"/>
    </w:p>
    <w:p w:rsidR="001F0F80" w:rsidRDefault="0035363D" w:rsidP="006E11B0">
      <w:pPr>
        <w:ind w:firstLine="708"/>
      </w:pPr>
      <w:r>
        <w:t xml:space="preserve">jQuery, </w:t>
      </w:r>
      <w:r w:rsidR="001F0F80">
        <w:t>Three.JS</w:t>
      </w:r>
      <w:r>
        <w:t>, extensii ThreeX</w:t>
      </w:r>
      <w:r w:rsidR="001F0F80">
        <w:t xml:space="preserve">, </w:t>
      </w:r>
      <w:r>
        <w:t>editor WebStorm, versionare git cu repository pe GitHub…</w:t>
      </w:r>
    </w:p>
    <w:p w:rsidR="0035363D" w:rsidRPr="001F0F80" w:rsidRDefault="0035363D" w:rsidP="001F0F80"/>
    <w:p w:rsidR="001F0F80" w:rsidRDefault="008A71DB" w:rsidP="0035363D">
      <w:pPr>
        <w:pStyle w:val="Heading2"/>
        <w:ind w:firstLine="708"/>
        <w:rPr>
          <w:rFonts w:eastAsiaTheme="minorEastAsia"/>
          <w:sz w:val="28"/>
        </w:rPr>
      </w:pPr>
      <w:bookmarkStart w:id="22" w:name="_Toc420348129"/>
      <w:r>
        <w:rPr>
          <w:rFonts w:eastAsiaTheme="minorEastAsia"/>
          <w:sz w:val="28"/>
        </w:rPr>
        <w:t>3</w:t>
      </w:r>
      <w:r w:rsidR="001F0F80" w:rsidRPr="0035363D">
        <w:rPr>
          <w:rFonts w:eastAsiaTheme="minorEastAsia"/>
          <w:sz w:val="28"/>
        </w:rPr>
        <w:t>.2. Detalii de implementare</w:t>
      </w:r>
      <w:bookmarkEnd w:id="22"/>
    </w:p>
    <w:p w:rsidR="0035363D" w:rsidRPr="0035363D" w:rsidRDefault="0035363D" w:rsidP="0035363D">
      <w:r>
        <w:tab/>
        <w:t>Graf, plan, expunere, interacțiune…</w:t>
      </w:r>
    </w:p>
    <w:p w:rsidR="0035363D" w:rsidRDefault="0035363D" w:rsidP="008F5358">
      <w:pPr>
        <w:jc w:val="both"/>
        <w:rPr>
          <w:rFonts w:eastAsiaTheme="minorEastAsia"/>
        </w:rPr>
      </w:pPr>
    </w:p>
    <w:p w:rsidR="001F0F80" w:rsidRDefault="008A71DB" w:rsidP="0035363D">
      <w:pPr>
        <w:pStyle w:val="Heading2"/>
        <w:ind w:firstLine="708"/>
        <w:rPr>
          <w:rFonts w:eastAsiaTheme="minorEastAsia"/>
          <w:sz w:val="28"/>
        </w:rPr>
      </w:pPr>
      <w:bookmarkStart w:id="23" w:name="_Toc420348130"/>
      <w:r>
        <w:rPr>
          <w:rFonts w:eastAsiaTheme="minorEastAsia"/>
          <w:sz w:val="28"/>
        </w:rPr>
        <w:t>3</w:t>
      </w:r>
      <w:r w:rsidR="001F0F80" w:rsidRPr="0035363D">
        <w:rPr>
          <w:rFonts w:eastAsiaTheme="minorEastAsia"/>
          <w:sz w:val="28"/>
        </w:rPr>
        <w:t>.3. Testare</w:t>
      </w:r>
      <w:bookmarkEnd w:id="23"/>
    </w:p>
    <w:p w:rsidR="0035363D" w:rsidRDefault="0035363D" w:rsidP="0035363D">
      <w:r>
        <w:tab/>
        <w:t>Scenarii de testare, ușurința utilizării, resursele necesare pentru utilizare</w:t>
      </w:r>
    </w:p>
    <w:p w:rsidR="0035363D" w:rsidRPr="0035363D" w:rsidRDefault="0035363D" w:rsidP="0035363D"/>
    <w:p w:rsidR="001F0F80" w:rsidRDefault="008A71DB" w:rsidP="0035363D">
      <w:pPr>
        <w:pStyle w:val="Heading2"/>
        <w:ind w:firstLine="708"/>
        <w:rPr>
          <w:rFonts w:eastAsiaTheme="minorEastAsia"/>
          <w:sz w:val="28"/>
        </w:rPr>
      </w:pPr>
      <w:bookmarkStart w:id="24" w:name="_Toc420348131"/>
      <w:r>
        <w:rPr>
          <w:rFonts w:eastAsiaTheme="minorEastAsia"/>
          <w:sz w:val="28"/>
        </w:rPr>
        <w:t>3</w:t>
      </w:r>
      <w:r w:rsidR="001F0F80" w:rsidRPr="0035363D">
        <w:rPr>
          <w:rFonts w:eastAsiaTheme="minorEastAsia"/>
          <w:sz w:val="28"/>
        </w:rPr>
        <w:t>.4. Rezultate</w:t>
      </w:r>
      <w:bookmarkEnd w:id="24"/>
    </w:p>
    <w:p w:rsidR="0035363D" w:rsidRPr="0035363D" w:rsidRDefault="0035363D" w:rsidP="0035363D">
      <w:r>
        <w:tab/>
      </w:r>
      <w:r w:rsidR="00141B46">
        <w:t>Rulare – numar de pași efectuați</w:t>
      </w:r>
      <w:r>
        <w:t xml:space="preserve">, distanța parcursă, dimensiunea </w:t>
      </w:r>
      <w:r w:rsidR="00141B46">
        <w:t>grafului cunoscut, timp și spațiu de rulare. Statistici – corelații, complexitate, aplicabilitate.</w:t>
      </w:r>
    </w:p>
    <w:sectPr w:rsidR="0035363D"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C1E" w:rsidRDefault="009B2C1E" w:rsidP="00395935">
      <w:pPr>
        <w:spacing w:after="0" w:line="240" w:lineRule="auto"/>
      </w:pPr>
      <w:r>
        <w:separator/>
      </w:r>
    </w:p>
  </w:endnote>
  <w:endnote w:type="continuationSeparator" w:id="0">
    <w:p w:rsidR="009B2C1E" w:rsidRDefault="009B2C1E"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C1E" w:rsidRDefault="009B2C1E" w:rsidP="00395935">
      <w:pPr>
        <w:spacing w:after="0" w:line="240" w:lineRule="auto"/>
      </w:pPr>
      <w:r>
        <w:separator/>
      </w:r>
    </w:p>
  </w:footnote>
  <w:footnote w:type="continuationSeparator" w:id="0">
    <w:p w:rsidR="009B2C1E" w:rsidRDefault="009B2C1E" w:rsidP="00395935">
      <w:pPr>
        <w:spacing w:after="0" w:line="240" w:lineRule="auto"/>
      </w:pPr>
      <w:r>
        <w:continuationSeparator/>
      </w:r>
    </w:p>
  </w:footnote>
  <w:footnote w:id="1">
    <w:p w:rsidR="009C7298" w:rsidRDefault="009C7298" w:rsidP="00D36DEF">
      <w:pPr>
        <w:pStyle w:val="FootnoteText"/>
      </w:pPr>
      <w:r>
        <w:rPr>
          <w:rStyle w:val="FootnoteReference"/>
        </w:rPr>
        <w:footnoteRef/>
      </w:r>
      <w:r>
        <w:t xml:space="preserve"> Sursa </w:t>
      </w:r>
      <w:r w:rsidRPr="00D36DEF">
        <w:t>http://en.wikipedia.org/wiki/A*_search_algorithm</w:t>
      </w:r>
    </w:p>
  </w:footnote>
  <w:footnote w:id="2">
    <w:p w:rsidR="009C7298" w:rsidRDefault="009C7298">
      <w:pPr>
        <w:pStyle w:val="FootnoteText"/>
      </w:pPr>
      <w:r>
        <w:rPr>
          <w:rStyle w:val="FootnoteReference"/>
        </w:rPr>
        <w:footnoteRef/>
      </w:r>
      <w:r>
        <w:t xml:space="preserve"> Sursa </w:t>
      </w:r>
      <w:r w:rsidRPr="00F14F12">
        <w:t>http://zerowidth.com/2013/05/05/jump-point-search-explained.html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9"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7"/>
  </w:num>
  <w:num w:numId="3">
    <w:abstractNumId w:val="8"/>
  </w:num>
  <w:num w:numId="4">
    <w:abstractNumId w:val="10"/>
  </w:num>
  <w:num w:numId="5">
    <w:abstractNumId w:val="9"/>
  </w:num>
  <w:num w:numId="6">
    <w:abstractNumId w:val="0"/>
  </w:num>
  <w:num w:numId="7">
    <w:abstractNumId w:val="5"/>
  </w:num>
  <w:num w:numId="8">
    <w:abstractNumId w:val="4"/>
  </w:num>
  <w:num w:numId="9">
    <w:abstractNumId w:val="6"/>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721E"/>
    <w:rsid w:val="00024A55"/>
    <w:rsid w:val="00034058"/>
    <w:rsid w:val="000369C9"/>
    <w:rsid w:val="000473A8"/>
    <w:rsid w:val="00051964"/>
    <w:rsid w:val="00053C95"/>
    <w:rsid w:val="000722F4"/>
    <w:rsid w:val="0008245F"/>
    <w:rsid w:val="00083AD2"/>
    <w:rsid w:val="00096EF3"/>
    <w:rsid w:val="000A0D91"/>
    <w:rsid w:val="000A2069"/>
    <w:rsid w:val="000A2ABD"/>
    <w:rsid w:val="000B3616"/>
    <w:rsid w:val="000D009C"/>
    <w:rsid w:val="000D5E2D"/>
    <w:rsid w:val="000E3D6E"/>
    <w:rsid w:val="00104081"/>
    <w:rsid w:val="00105623"/>
    <w:rsid w:val="00113302"/>
    <w:rsid w:val="00130E19"/>
    <w:rsid w:val="00134081"/>
    <w:rsid w:val="00134AA5"/>
    <w:rsid w:val="00140273"/>
    <w:rsid w:val="001411AB"/>
    <w:rsid w:val="00141B46"/>
    <w:rsid w:val="001421AC"/>
    <w:rsid w:val="001509B7"/>
    <w:rsid w:val="00151747"/>
    <w:rsid w:val="00155A73"/>
    <w:rsid w:val="00161E91"/>
    <w:rsid w:val="0016299B"/>
    <w:rsid w:val="00165E41"/>
    <w:rsid w:val="00180684"/>
    <w:rsid w:val="001808E6"/>
    <w:rsid w:val="00187BAC"/>
    <w:rsid w:val="00190E0E"/>
    <w:rsid w:val="001A27DC"/>
    <w:rsid w:val="001B17AE"/>
    <w:rsid w:val="001F0F80"/>
    <w:rsid w:val="0021115E"/>
    <w:rsid w:val="00250D8B"/>
    <w:rsid w:val="00253333"/>
    <w:rsid w:val="00254652"/>
    <w:rsid w:val="00262310"/>
    <w:rsid w:val="0026389A"/>
    <w:rsid w:val="00272937"/>
    <w:rsid w:val="00281365"/>
    <w:rsid w:val="0029270F"/>
    <w:rsid w:val="002A4BEC"/>
    <w:rsid w:val="002A7BD6"/>
    <w:rsid w:val="002C77C4"/>
    <w:rsid w:val="002D01DA"/>
    <w:rsid w:val="002E01D1"/>
    <w:rsid w:val="002E3729"/>
    <w:rsid w:val="002F0266"/>
    <w:rsid w:val="002F5184"/>
    <w:rsid w:val="00310A13"/>
    <w:rsid w:val="00333ED1"/>
    <w:rsid w:val="0033411D"/>
    <w:rsid w:val="00340408"/>
    <w:rsid w:val="00343DD9"/>
    <w:rsid w:val="00350435"/>
    <w:rsid w:val="00350679"/>
    <w:rsid w:val="0035363D"/>
    <w:rsid w:val="003654FB"/>
    <w:rsid w:val="003674F1"/>
    <w:rsid w:val="00371D1A"/>
    <w:rsid w:val="00381074"/>
    <w:rsid w:val="0038363B"/>
    <w:rsid w:val="00392E5B"/>
    <w:rsid w:val="00395935"/>
    <w:rsid w:val="003A5C16"/>
    <w:rsid w:val="003C08DC"/>
    <w:rsid w:val="003D0777"/>
    <w:rsid w:val="003E7EE4"/>
    <w:rsid w:val="003F3915"/>
    <w:rsid w:val="003F5336"/>
    <w:rsid w:val="003F6424"/>
    <w:rsid w:val="00410202"/>
    <w:rsid w:val="0041237C"/>
    <w:rsid w:val="0043008A"/>
    <w:rsid w:val="0043371B"/>
    <w:rsid w:val="0043795C"/>
    <w:rsid w:val="00440833"/>
    <w:rsid w:val="004417C6"/>
    <w:rsid w:val="00445C09"/>
    <w:rsid w:val="00453625"/>
    <w:rsid w:val="00461E73"/>
    <w:rsid w:val="004648DE"/>
    <w:rsid w:val="00494E87"/>
    <w:rsid w:val="004B7DAC"/>
    <w:rsid w:val="004C7FA3"/>
    <w:rsid w:val="004D40FB"/>
    <w:rsid w:val="004D601B"/>
    <w:rsid w:val="004E02C5"/>
    <w:rsid w:val="004E29BD"/>
    <w:rsid w:val="004E2FB9"/>
    <w:rsid w:val="004E476B"/>
    <w:rsid w:val="004F5AC3"/>
    <w:rsid w:val="004F5B7B"/>
    <w:rsid w:val="005039EE"/>
    <w:rsid w:val="00516516"/>
    <w:rsid w:val="00521798"/>
    <w:rsid w:val="00540501"/>
    <w:rsid w:val="00541B18"/>
    <w:rsid w:val="005437A0"/>
    <w:rsid w:val="0055592B"/>
    <w:rsid w:val="005665C6"/>
    <w:rsid w:val="005675BF"/>
    <w:rsid w:val="0057262E"/>
    <w:rsid w:val="005823AB"/>
    <w:rsid w:val="00583D75"/>
    <w:rsid w:val="00586610"/>
    <w:rsid w:val="00587E44"/>
    <w:rsid w:val="0059449F"/>
    <w:rsid w:val="00597C62"/>
    <w:rsid w:val="005A21FC"/>
    <w:rsid w:val="005A43D2"/>
    <w:rsid w:val="005A54A8"/>
    <w:rsid w:val="005C72DA"/>
    <w:rsid w:val="005D160D"/>
    <w:rsid w:val="005E3AA3"/>
    <w:rsid w:val="005E4917"/>
    <w:rsid w:val="005F500C"/>
    <w:rsid w:val="005F56A7"/>
    <w:rsid w:val="00602319"/>
    <w:rsid w:val="006130A2"/>
    <w:rsid w:val="00614245"/>
    <w:rsid w:val="006144A4"/>
    <w:rsid w:val="00614FDB"/>
    <w:rsid w:val="006153E6"/>
    <w:rsid w:val="0065258F"/>
    <w:rsid w:val="00670450"/>
    <w:rsid w:val="00680261"/>
    <w:rsid w:val="0069161A"/>
    <w:rsid w:val="0069265B"/>
    <w:rsid w:val="00696183"/>
    <w:rsid w:val="006A193A"/>
    <w:rsid w:val="006A3B7B"/>
    <w:rsid w:val="006A40E3"/>
    <w:rsid w:val="006B0D5F"/>
    <w:rsid w:val="006B392C"/>
    <w:rsid w:val="006B4010"/>
    <w:rsid w:val="006D0DC5"/>
    <w:rsid w:val="006D1622"/>
    <w:rsid w:val="006D1FE8"/>
    <w:rsid w:val="006D6786"/>
    <w:rsid w:val="006E11B0"/>
    <w:rsid w:val="006E3AA0"/>
    <w:rsid w:val="00704B15"/>
    <w:rsid w:val="00705460"/>
    <w:rsid w:val="00705E28"/>
    <w:rsid w:val="00710F6A"/>
    <w:rsid w:val="007173E1"/>
    <w:rsid w:val="007247F5"/>
    <w:rsid w:val="00747383"/>
    <w:rsid w:val="00753330"/>
    <w:rsid w:val="00765B9F"/>
    <w:rsid w:val="00784835"/>
    <w:rsid w:val="00796E73"/>
    <w:rsid w:val="007A4E30"/>
    <w:rsid w:val="007C0FB2"/>
    <w:rsid w:val="007C484D"/>
    <w:rsid w:val="007D4A5A"/>
    <w:rsid w:val="007E57FA"/>
    <w:rsid w:val="007F3CF9"/>
    <w:rsid w:val="008127BD"/>
    <w:rsid w:val="00813685"/>
    <w:rsid w:val="00813B60"/>
    <w:rsid w:val="00830012"/>
    <w:rsid w:val="008346C4"/>
    <w:rsid w:val="00834DD8"/>
    <w:rsid w:val="008668D4"/>
    <w:rsid w:val="008803CA"/>
    <w:rsid w:val="00881A6B"/>
    <w:rsid w:val="008820FE"/>
    <w:rsid w:val="008A0B12"/>
    <w:rsid w:val="008A71DB"/>
    <w:rsid w:val="008C7FA3"/>
    <w:rsid w:val="008D00DC"/>
    <w:rsid w:val="008D5E02"/>
    <w:rsid w:val="008E1342"/>
    <w:rsid w:val="008E3FCC"/>
    <w:rsid w:val="008E4D7A"/>
    <w:rsid w:val="008F5358"/>
    <w:rsid w:val="00901A74"/>
    <w:rsid w:val="009115CD"/>
    <w:rsid w:val="0093145F"/>
    <w:rsid w:val="00940534"/>
    <w:rsid w:val="00942320"/>
    <w:rsid w:val="0094530D"/>
    <w:rsid w:val="009511A4"/>
    <w:rsid w:val="00951D29"/>
    <w:rsid w:val="0096475D"/>
    <w:rsid w:val="009719E8"/>
    <w:rsid w:val="00980426"/>
    <w:rsid w:val="00981769"/>
    <w:rsid w:val="009A46EA"/>
    <w:rsid w:val="009A488A"/>
    <w:rsid w:val="009B2AD0"/>
    <w:rsid w:val="009B2C1E"/>
    <w:rsid w:val="009C7298"/>
    <w:rsid w:val="00A2169B"/>
    <w:rsid w:val="00A31A85"/>
    <w:rsid w:val="00A36AD1"/>
    <w:rsid w:val="00A371B7"/>
    <w:rsid w:val="00A42BAF"/>
    <w:rsid w:val="00A448E7"/>
    <w:rsid w:val="00A45B6F"/>
    <w:rsid w:val="00A46A89"/>
    <w:rsid w:val="00A52D95"/>
    <w:rsid w:val="00A665E1"/>
    <w:rsid w:val="00A73986"/>
    <w:rsid w:val="00AC18A0"/>
    <w:rsid w:val="00AD3263"/>
    <w:rsid w:val="00AD38AB"/>
    <w:rsid w:val="00AD3DCC"/>
    <w:rsid w:val="00AE05DF"/>
    <w:rsid w:val="00AE0AD1"/>
    <w:rsid w:val="00AE0D25"/>
    <w:rsid w:val="00B021E4"/>
    <w:rsid w:val="00B05A2A"/>
    <w:rsid w:val="00B20503"/>
    <w:rsid w:val="00B21F9F"/>
    <w:rsid w:val="00B35AEC"/>
    <w:rsid w:val="00B43FED"/>
    <w:rsid w:val="00B46C16"/>
    <w:rsid w:val="00B503AB"/>
    <w:rsid w:val="00B628B2"/>
    <w:rsid w:val="00B65A22"/>
    <w:rsid w:val="00B82D45"/>
    <w:rsid w:val="00BA38DC"/>
    <w:rsid w:val="00BA723F"/>
    <w:rsid w:val="00BB70D8"/>
    <w:rsid w:val="00BB7BE7"/>
    <w:rsid w:val="00BC0D3C"/>
    <w:rsid w:val="00BF1063"/>
    <w:rsid w:val="00BF39DA"/>
    <w:rsid w:val="00C12E55"/>
    <w:rsid w:val="00C24935"/>
    <w:rsid w:val="00C24FBF"/>
    <w:rsid w:val="00C33967"/>
    <w:rsid w:val="00C501A9"/>
    <w:rsid w:val="00C62B4F"/>
    <w:rsid w:val="00C746BD"/>
    <w:rsid w:val="00C84AFE"/>
    <w:rsid w:val="00C87D65"/>
    <w:rsid w:val="00CC6EED"/>
    <w:rsid w:val="00CD1597"/>
    <w:rsid w:val="00CF2001"/>
    <w:rsid w:val="00CF69A1"/>
    <w:rsid w:val="00CF73D2"/>
    <w:rsid w:val="00D061AA"/>
    <w:rsid w:val="00D10249"/>
    <w:rsid w:val="00D20E3E"/>
    <w:rsid w:val="00D26640"/>
    <w:rsid w:val="00D36DEF"/>
    <w:rsid w:val="00D50979"/>
    <w:rsid w:val="00D51B29"/>
    <w:rsid w:val="00D654AC"/>
    <w:rsid w:val="00D710AC"/>
    <w:rsid w:val="00D72F81"/>
    <w:rsid w:val="00D744F9"/>
    <w:rsid w:val="00D96F7D"/>
    <w:rsid w:val="00DA456A"/>
    <w:rsid w:val="00DA583B"/>
    <w:rsid w:val="00DB1CB1"/>
    <w:rsid w:val="00DC7079"/>
    <w:rsid w:val="00DD5EB4"/>
    <w:rsid w:val="00DE7140"/>
    <w:rsid w:val="00DE786D"/>
    <w:rsid w:val="00DF0880"/>
    <w:rsid w:val="00DF2FF4"/>
    <w:rsid w:val="00E05573"/>
    <w:rsid w:val="00E44508"/>
    <w:rsid w:val="00E63A1E"/>
    <w:rsid w:val="00E67975"/>
    <w:rsid w:val="00E70DD7"/>
    <w:rsid w:val="00E74844"/>
    <w:rsid w:val="00E96670"/>
    <w:rsid w:val="00EA4B5E"/>
    <w:rsid w:val="00ED0649"/>
    <w:rsid w:val="00ED7F73"/>
    <w:rsid w:val="00EE60D9"/>
    <w:rsid w:val="00EF49D3"/>
    <w:rsid w:val="00F0732F"/>
    <w:rsid w:val="00F14F12"/>
    <w:rsid w:val="00F23459"/>
    <w:rsid w:val="00F253BF"/>
    <w:rsid w:val="00F319DA"/>
    <w:rsid w:val="00F46AC3"/>
    <w:rsid w:val="00F56C14"/>
    <w:rsid w:val="00F623AD"/>
    <w:rsid w:val="00F65B95"/>
    <w:rsid w:val="00F66FB8"/>
    <w:rsid w:val="00F7477D"/>
    <w:rsid w:val="00F8260D"/>
    <w:rsid w:val="00F83B22"/>
    <w:rsid w:val="00FA220C"/>
    <w:rsid w:val="00FA6447"/>
    <w:rsid w:val="00FB38C5"/>
    <w:rsid w:val="00FB5FF2"/>
    <w:rsid w:val="00FC5BB1"/>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hreejs.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jquery.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A408-1982-4E4E-A6E5-4F8FB887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13821</TotalTime>
  <Pages>26</Pages>
  <Words>5627</Words>
  <Characters>32638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75</cp:revision>
  <dcterms:created xsi:type="dcterms:W3CDTF">2015-04-26T09:48:00Z</dcterms:created>
  <dcterms:modified xsi:type="dcterms:W3CDTF">2015-05-25T19:08:00Z</dcterms:modified>
</cp:coreProperties>
</file>