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HONG JUNG WON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(BPOM RI ML 852109009693)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1733550</wp:posOffset>
            </wp:positionH>
            <wp:positionV relativeFrom="margin">
              <wp:posOffset>1085850</wp:posOffset>
            </wp:positionV>
            <wp:extent cx="2105025" cy="2195830"/>
            <wp:effectExtent b="0" l="0" r="0" t="0"/>
            <wp:wrapSquare wrapText="bothSides" distB="0" distT="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95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Hong Jung Won</w:t>
      </w:r>
    </w:p>
    <w:p w:rsidR="00000000" w:rsidDel="00000000" w:rsidP="00000000" w:rsidRDefault="00000000" w:rsidRPr="00000000" w14:paraId="0000000E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Mengandung bahan utama Korean red ginseng extract dan Madu Acasia dari Korea mampu menjaga Imunitas dan Kesehatan keluarga anda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Packaging 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950g/Botttle per Box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Komposisi 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Korean Red Ginseng Extract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Madu Acasia Korea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 pemakaian 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Larutkan kedalam air, dapat diminumsetiap saat sesuai keinginan &amp; dapat dikonsumsi segala kalangan usia.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Manfaat 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Menjaga imunitas dan Kesehatan keluarga.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540" w:left="144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30DE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30DE7"/>
    <w:pPr>
      <w:ind w:left="720"/>
      <w:contextualSpacing w:val="1"/>
    </w:pPr>
  </w:style>
  <w:style w:type="paragraph" w:styleId="NoSpacing">
    <w:name w:val="No Spacing"/>
    <w:uiPriority w:val="1"/>
    <w:qFormat w:val="1"/>
    <w:rsid w:val="00730DE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9248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9248A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7007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0070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9btgTmFU6se93J2akNdhe+WdsQ==">CgMxLjA4AHIhMUR6RHBLY2ZaR2J3cFlUeUFGbDg3MDhTamlydWlEVEF3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2018-05-22T01:54:00Z</dcterms:created>
  <dc:creator>USER</dc:creator>
</cp:coreProperties>
</file>