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5502" w:rsidRPr="000E5502" w:rsidRDefault="000E5502" w:rsidP="000E5502">
      <w:pPr>
        <w:pStyle w:val="a3"/>
        <w:rPr>
          <w:sz w:val="28"/>
          <w:szCs w:val="28"/>
          <w:lang w:val="ru-RU"/>
        </w:rPr>
      </w:pPr>
      <w:r w:rsidRPr="000E5502">
        <w:rPr>
          <w:sz w:val="28"/>
          <w:szCs w:val="28"/>
          <w:lang w:val="ru-RU"/>
        </w:rPr>
        <w:t xml:space="preserve">Компания </w:t>
      </w:r>
      <w:r w:rsidRPr="000E5502">
        <w:rPr>
          <w:rStyle w:val="a4"/>
          <w:sz w:val="28"/>
          <w:szCs w:val="28"/>
        </w:rPr>
        <w:t>Nintendo</w:t>
      </w:r>
      <w:r w:rsidRPr="000E5502">
        <w:rPr>
          <w:sz w:val="28"/>
          <w:szCs w:val="28"/>
          <w:lang w:val="ru-RU"/>
        </w:rPr>
        <w:t xml:space="preserve"> была основана в 1889 году в Японии и изначально производила игральные карты </w:t>
      </w:r>
      <w:proofErr w:type="spellStart"/>
      <w:r w:rsidRPr="000E5502">
        <w:rPr>
          <w:rStyle w:val="a5"/>
          <w:sz w:val="28"/>
          <w:szCs w:val="28"/>
        </w:rPr>
        <w:t>hanafuda</w:t>
      </w:r>
      <w:proofErr w:type="spellEnd"/>
      <w:r w:rsidRPr="000E5502">
        <w:rPr>
          <w:sz w:val="28"/>
          <w:szCs w:val="28"/>
          <w:lang w:val="ru-RU"/>
        </w:rPr>
        <w:t>.</w:t>
      </w:r>
      <w:r w:rsidRPr="000E5502">
        <w:rPr>
          <w:sz w:val="28"/>
          <w:szCs w:val="28"/>
          <w:lang w:val="ru-RU"/>
        </w:rPr>
        <w:br/>
        <w:t xml:space="preserve">В середине </w:t>
      </w:r>
      <w:r w:rsidRPr="000E5502">
        <w:rPr>
          <w:sz w:val="28"/>
          <w:szCs w:val="28"/>
        </w:rPr>
        <w:t>XX</w:t>
      </w:r>
      <w:r w:rsidRPr="000E5502">
        <w:rPr>
          <w:sz w:val="28"/>
          <w:szCs w:val="28"/>
          <w:lang w:val="ru-RU"/>
        </w:rPr>
        <w:t xml:space="preserve"> века она начала искать новые направления бизнеса — от игрушек до игровых автоматов.</w:t>
      </w:r>
      <w:r w:rsidRPr="000E5502">
        <w:rPr>
          <w:sz w:val="28"/>
          <w:szCs w:val="28"/>
          <w:lang w:val="ru-RU"/>
        </w:rPr>
        <w:br/>
        <w:t xml:space="preserve">Настоящий прорыв произошёл в 1980-х, когда </w:t>
      </w:r>
      <w:r w:rsidRPr="000E5502">
        <w:rPr>
          <w:sz w:val="28"/>
          <w:szCs w:val="28"/>
        </w:rPr>
        <w:t>Nintendo</w:t>
      </w:r>
      <w:r w:rsidRPr="000E5502">
        <w:rPr>
          <w:sz w:val="28"/>
          <w:szCs w:val="28"/>
          <w:lang w:val="ru-RU"/>
        </w:rPr>
        <w:t xml:space="preserve"> выпустила консоль </w:t>
      </w:r>
      <w:proofErr w:type="spellStart"/>
      <w:r w:rsidRPr="000E5502">
        <w:rPr>
          <w:rStyle w:val="a4"/>
          <w:sz w:val="28"/>
          <w:szCs w:val="28"/>
        </w:rPr>
        <w:t>Famicom</w:t>
      </w:r>
      <w:proofErr w:type="spellEnd"/>
      <w:r w:rsidRPr="000E5502">
        <w:rPr>
          <w:sz w:val="28"/>
          <w:szCs w:val="28"/>
          <w:lang w:val="ru-RU"/>
        </w:rPr>
        <w:t xml:space="preserve"> (за рубежом — </w:t>
      </w:r>
      <w:r w:rsidRPr="000E5502">
        <w:rPr>
          <w:rStyle w:val="a4"/>
          <w:sz w:val="28"/>
          <w:szCs w:val="28"/>
        </w:rPr>
        <w:t>Nintendo</w:t>
      </w:r>
      <w:r w:rsidRPr="000E5502">
        <w:rPr>
          <w:rStyle w:val="a4"/>
          <w:sz w:val="28"/>
          <w:szCs w:val="28"/>
          <w:lang w:val="ru-RU"/>
        </w:rPr>
        <w:t xml:space="preserve"> </w:t>
      </w:r>
      <w:r w:rsidRPr="000E5502">
        <w:rPr>
          <w:rStyle w:val="a4"/>
          <w:sz w:val="28"/>
          <w:szCs w:val="28"/>
        </w:rPr>
        <w:t>Entertainment</w:t>
      </w:r>
      <w:r w:rsidRPr="000E5502">
        <w:rPr>
          <w:rStyle w:val="a4"/>
          <w:sz w:val="28"/>
          <w:szCs w:val="28"/>
          <w:lang w:val="ru-RU"/>
        </w:rPr>
        <w:t xml:space="preserve"> </w:t>
      </w:r>
      <w:r w:rsidRPr="000E5502">
        <w:rPr>
          <w:rStyle w:val="a4"/>
          <w:sz w:val="28"/>
          <w:szCs w:val="28"/>
        </w:rPr>
        <w:t>System</w:t>
      </w:r>
      <w:r w:rsidRPr="000E5502">
        <w:rPr>
          <w:rStyle w:val="a4"/>
          <w:sz w:val="28"/>
          <w:szCs w:val="28"/>
          <w:lang w:val="ru-RU"/>
        </w:rPr>
        <w:t xml:space="preserve">, </w:t>
      </w:r>
      <w:r w:rsidRPr="000E5502">
        <w:rPr>
          <w:rStyle w:val="a4"/>
          <w:sz w:val="28"/>
          <w:szCs w:val="28"/>
        </w:rPr>
        <w:t>NES</w:t>
      </w:r>
      <w:r w:rsidRPr="000E5502">
        <w:rPr>
          <w:sz w:val="28"/>
          <w:szCs w:val="28"/>
          <w:lang w:val="ru-RU"/>
        </w:rPr>
        <w:t>), возродившую рынок видеоигр после кризиса.</w:t>
      </w:r>
      <w:r w:rsidRPr="000E5502">
        <w:rPr>
          <w:sz w:val="28"/>
          <w:szCs w:val="28"/>
          <w:lang w:val="ru-RU"/>
        </w:rPr>
        <w:br/>
        <w:t xml:space="preserve">Тогда появились культовые серии — </w:t>
      </w:r>
      <w:r w:rsidRPr="000E5502">
        <w:rPr>
          <w:rStyle w:val="a4"/>
          <w:sz w:val="28"/>
          <w:szCs w:val="28"/>
        </w:rPr>
        <w:t>Super</w:t>
      </w:r>
      <w:r w:rsidRPr="000E5502">
        <w:rPr>
          <w:rStyle w:val="a4"/>
          <w:sz w:val="28"/>
          <w:szCs w:val="28"/>
          <w:lang w:val="ru-RU"/>
        </w:rPr>
        <w:t xml:space="preserve"> </w:t>
      </w:r>
      <w:r w:rsidRPr="000E5502">
        <w:rPr>
          <w:rStyle w:val="a4"/>
          <w:sz w:val="28"/>
          <w:szCs w:val="28"/>
        </w:rPr>
        <w:t>Mario</w:t>
      </w:r>
      <w:r w:rsidRPr="000E5502">
        <w:rPr>
          <w:sz w:val="28"/>
          <w:szCs w:val="28"/>
          <w:lang w:val="ru-RU"/>
        </w:rPr>
        <w:t xml:space="preserve">, </w:t>
      </w:r>
      <w:r w:rsidRPr="000E5502">
        <w:rPr>
          <w:rStyle w:val="a4"/>
          <w:sz w:val="28"/>
          <w:szCs w:val="28"/>
        </w:rPr>
        <w:t>The</w:t>
      </w:r>
      <w:r w:rsidRPr="000E5502">
        <w:rPr>
          <w:rStyle w:val="a4"/>
          <w:sz w:val="28"/>
          <w:szCs w:val="28"/>
          <w:lang w:val="ru-RU"/>
        </w:rPr>
        <w:t xml:space="preserve"> </w:t>
      </w:r>
      <w:r w:rsidRPr="000E5502">
        <w:rPr>
          <w:rStyle w:val="a4"/>
          <w:sz w:val="28"/>
          <w:szCs w:val="28"/>
        </w:rPr>
        <w:t>Legend</w:t>
      </w:r>
      <w:r w:rsidRPr="000E5502">
        <w:rPr>
          <w:rStyle w:val="a4"/>
          <w:sz w:val="28"/>
          <w:szCs w:val="28"/>
          <w:lang w:val="ru-RU"/>
        </w:rPr>
        <w:t xml:space="preserve"> </w:t>
      </w:r>
      <w:r w:rsidRPr="000E5502">
        <w:rPr>
          <w:rStyle w:val="a4"/>
          <w:sz w:val="28"/>
          <w:szCs w:val="28"/>
        </w:rPr>
        <w:t>of</w:t>
      </w:r>
      <w:r w:rsidRPr="000E5502">
        <w:rPr>
          <w:rStyle w:val="a4"/>
          <w:sz w:val="28"/>
          <w:szCs w:val="28"/>
          <w:lang w:val="ru-RU"/>
        </w:rPr>
        <w:t xml:space="preserve"> </w:t>
      </w:r>
      <w:r w:rsidRPr="000E5502">
        <w:rPr>
          <w:rStyle w:val="a4"/>
          <w:sz w:val="28"/>
          <w:szCs w:val="28"/>
        </w:rPr>
        <w:t>Zelda</w:t>
      </w:r>
      <w:r w:rsidRPr="000E5502">
        <w:rPr>
          <w:sz w:val="28"/>
          <w:szCs w:val="28"/>
          <w:lang w:val="ru-RU"/>
        </w:rPr>
        <w:t xml:space="preserve"> и </w:t>
      </w:r>
      <w:r w:rsidRPr="000E5502">
        <w:rPr>
          <w:rStyle w:val="a4"/>
          <w:sz w:val="28"/>
          <w:szCs w:val="28"/>
        </w:rPr>
        <w:t>Metroid</w:t>
      </w:r>
      <w:r w:rsidRPr="000E5502">
        <w:rPr>
          <w:sz w:val="28"/>
          <w:szCs w:val="28"/>
          <w:lang w:val="ru-RU"/>
        </w:rPr>
        <w:t>, ставшие символами компании.</w:t>
      </w:r>
      <w:r w:rsidRPr="000E5502">
        <w:rPr>
          <w:sz w:val="28"/>
          <w:szCs w:val="28"/>
          <w:lang w:val="ru-RU"/>
        </w:rPr>
        <w:br/>
        <w:t xml:space="preserve">В 1990-х </w:t>
      </w:r>
      <w:r w:rsidRPr="000E5502">
        <w:rPr>
          <w:sz w:val="28"/>
          <w:szCs w:val="28"/>
        </w:rPr>
        <w:t>Nintendo</w:t>
      </w:r>
      <w:r w:rsidRPr="000E5502">
        <w:rPr>
          <w:sz w:val="28"/>
          <w:szCs w:val="28"/>
          <w:lang w:val="ru-RU"/>
        </w:rPr>
        <w:t xml:space="preserve"> укрепила позиции с консолями </w:t>
      </w:r>
      <w:r w:rsidRPr="000E5502">
        <w:rPr>
          <w:rStyle w:val="a4"/>
          <w:sz w:val="28"/>
          <w:szCs w:val="28"/>
        </w:rPr>
        <w:t>Super</w:t>
      </w:r>
      <w:r w:rsidRPr="000E5502">
        <w:rPr>
          <w:rStyle w:val="a4"/>
          <w:sz w:val="28"/>
          <w:szCs w:val="28"/>
          <w:lang w:val="ru-RU"/>
        </w:rPr>
        <w:t xml:space="preserve"> </w:t>
      </w:r>
      <w:r w:rsidRPr="000E5502">
        <w:rPr>
          <w:rStyle w:val="a4"/>
          <w:sz w:val="28"/>
          <w:szCs w:val="28"/>
        </w:rPr>
        <w:t>Nintendo</w:t>
      </w:r>
      <w:r w:rsidRPr="000E5502">
        <w:rPr>
          <w:sz w:val="28"/>
          <w:szCs w:val="28"/>
          <w:lang w:val="ru-RU"/>
        </w:rPr>
        <w:t xml:space="preserve"> и </w:t>
      </w:r>
      <w:r w:rsidRPr="000E5502">
        <w:rPr>
          <w:rStyle w:val="a4"/>
          <w:sz w:val="28"/>
          <w:szCs w:val="28"/>
        </w:rPr>
        <w:t>Nintendo</w:t>
      </w:r>
      <w:r w:rsidRPr="000E5502">
        <w:rPr>
          <w:rStyle w:val="a4"/>
          <w:sz w:val="28"/>
          <w:szCs w:val="28"/>
          <w:lang w:val="ru-RU"/>
        </w:rPr>
        <w:t xml:space="preserve"> 64</w:t>
      </w:r>
      <w:r w:rsidRPr="000E5502">
        <w:rPr>
          <w:sz w:val="28"/>
          <w:szCs w:val="28"/>
          <w:lang w:val="ru-RU"/>
        </w:rPr>
        <w:t xml:space="preserve">, но столкнулась с сильной конкуренцией от </w:t>
      </w:r>
      <w:r w:rsidRPr="000E5502">
        <w:rPr>
          <w:sz w:val="28"/>
          <w:szCs w:val="28"/>
        </w:rPr>
        <w:t>Sony</w:t>
      </w:r>
      <w:r w:rsidRPr="000E5502">
        <w:rPr>
          <w:sz w:val="28"/>
          <w:szCs w:val="28"/>
          <w:lang w:val="ru-RU"/>
        </w:rPr>
        <w:t xml:space="preserve"> и </w:t>
      </w:r>
      <w:r w:rsidRPr="000E5502">
        <w:rPr>
          <w:sz w:val="28"/>
          <w:szCs w:val="28"/>
        </w:rPr>
        <w:t>Sega</w:t>
      </w:r>
      <w:r w:rsidRPr="000E5502">
        <w:rPr>
          <w:sz w:val="28"/>
          <w:szCs w:val="28"/>
          <w:lang w:val="ru-RU"/>
        </w:rPr>
        <w:t>.</w:t>
      </w:r>
      <w:r w:rsidRPr="000E5502">
        <w:rPr>
          <w:sz w:val="28"/>
          <w:szCs w:val="28"/>
          <w:lang w:val="ru-RU"/>
        </w:rPr>
        <w:br/>
        <w:t xml:space="preserve">Несмотря на спады, компания сумела возродиться с успехом </w:t>
      </w:r>
      <w:r w:rsidRPr="000E5502">
        <w:rPr>
          <w:rStyle w:val="a4"/>
          <w:sz w:val="28"/>
          <w:szCs w:val="28"/>
        </w:rPr>
        <w:t>Wii</w:t>
      </w:r>
      <w:r w:rsidRPr="000E5502">
        <w:rPr>
          <w:sz w:val="28"/>
          <w:szCs w:val="28"/>
          <w:lang w:val="ru-RU"/>
        </w:rPr>
        <w:t xml:space="preserve"> и портативных систем </w:t>
      </w:r>
      <w:r w:rsidRPr="000E5502">
        <w:rPr>
          <w:rStyle w:val="a4"/>
          <w:sz w:val="28"/>
          <w:szCs w:val="28"/>
        </w:rPr>
        <w:t>DS</w:t>
      </w:r>
      <w:r w:rsidRPr="000E5502">
        <w:rPr>
          <w:sz w:val="28"/>
          <w:szCs w:val="28"/>
          <w:lang w:val="ru-RU"/>
        </w:rPr>
        <w:t xml:space="preserve"> и </w:t>
      </w:r>
      <w:r w:rsidRPr="000E5502">
        <w:rPr>
          <w:rStyle w:val="a4"/>
          <w:sz w:val="28"/>
          <w:szCs w:val="28"/>
        </w:rPr>
        <w:t>Switch</w:t>
      </w:r>
      <w:r w:rsidRPr="000E5502">
        <w:rPr>
          <w:sz w:val="28"/>
          <w:szCs w:val="28"/>
          <w:lang w:val="ru-RU"/>
        </w:rPr>
        <w:t>.</w:t>
      </w:r>
      <w:r w:rsidRPr="000E5502">
        <w:rPr>
          <w:sz w:val="28"/>
          <w:szCs w:val="28"/>
          <w:lang w:val="ru-RU"/>
        </w:rPr>
        <w:br/>
        <w:t xml:space="preserve">Сегодня </w:t>
      </w:r>
      <w:r w:rsidRPr="000E5502">
        <w:rPr>
          <w:sz w:val="28"/>
          <w:szCs w:val="28"/>
        </w:rPr>
        <w:t>Nintendo</w:t>
      </w:r>
      <w:r w:rsidRPr="000E5502">
        <w:rPr>
          <w:sz w:val="28"/>
          <w:szCs w:val="28"/>
          <w:lang w:val="ru-RU"/>
        </w:rPr>
        <w:t xml:space="preserve"> остаётся одним из главных новаторов в игровой индустрии, сочетая традиции и креативный подход к развлечениям.</w:t>
      </w:r>
    </w:p>
    <w:p w:rsidR="0036511F" w:rsidRPr="000E5502" w:rsidRDefault="0036511F">
      <w:pPr>
        <w:rPr>
          <w:lang w:val="ru-RU"/>
        </w:rPr>
      </w:pPr>
      <w:bookmarkStart w:id="0" w:name="_GoBack"/>
      <w:bookmarkEnd w:id="0"/>
    </w:p>
    <w:sectPr w:rsidR="0036511F" w:rsidRPr="000E5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02"/>
    <w:rsid w:val="000E5502"/>
    <w:rsid w:val="0036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48A09B-A20D-46D3-B1D5-B07C07D5B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E5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0E5502"/>
    <w:rPr>
      <w:b/>
      <w:bCs/>
    </w:rPr>
  </w:style>
  <w:style w:type="character" w:styleId="a5">
    <w:name w:val="Emphasis"/>
    <w:basedOn w:val="a0"/>
    <w:uiPriority w:val="20"/>
    <w:qFormat/>
    <w:rsid w:val="000E55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02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CRAZY ADYZY</dc:creator>
  <cp:keywords/>
  <dc:description/>
  <cp:lastModifiedBy>CRAZY ADYZY</cp:lastModifiedBy>
  <cp:revision>1</cp:revision>
  <dcterms:created xsi:type="dcterms:W3CDTF">2025-10-24T07:42:00Z</dcterms:created>
  <dcterms:modified xsi:type="dcterms:W3CDTF">2025-10-24T07:46:00Z</dcterms:modified>
</cp:coreProperties>
</file>