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24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Министерство цифрового развития, связи и массовых коммуникаций Российской Федерации</w:t>
      </w:r>
    </w:p>
    <w:p>
      <w:pPr>
        <w:spacing w:before="240" w:after="24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Ордена Трудового Красного Знамени</w:t>
      </w:r>
    </w:p>
    <w:p>
      <w:pPr>
        <w:spacing w:before="240" w:after="24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Федеральное государственное бюджетное образовательное учреждение высшего образования</w:t>
      </w:r>
    </w:p>
    <w:p>
      <w:pPr>
        <w:spacing w:before="240" w:after="24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«Московский технический университет связи и информатики»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ab/>
      </w:r>
    </w:p>
    <w:p>
      <w:pPr>
        <w:spacing w:before="24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ru-RU"/>
        </w:rPr>
        <w:t>Кафедра «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ru-RU"/>
        </w:rPr>
        <w:t>»</w:t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before="240" w:after="24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ru-RU"/>
        </w:rPr>
        <w:t>Отчет по лабораторной работе №1</w:t>
      </w:r>
    </w:p>
    <w:p>
      <w:pPr>
        <w:spacing w:before="240" w:after="240"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по дисциплине </w:t>
      </w:r>
    </w:p>
    <w:p>
      <w:pPr>
        <w:spacing w:before="240" w:after="24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ru-RU"/>
        </w:rPr>
        <w:t>«Системы машинного зрения»</w:t>
      </w:r>
    </w:p>
    <w:p>
      <w:pPr>
        <w:spacing w:before="240" w:after="24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ru-RU"/>
        </w:rPr>
        <w:t>на тему:</w:t>
      </w:r>
    </w:p>
    <w:p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«Разработка нейросетевых функций. Операция Convolution 2D»</w:t>
      </w:r>
    </w:p>
    <w:p>
      <w:pPr>
        <w:spacing w:after="240" w:line="276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</w:p>
    <w:p>
      <w:pPr>
        <w:spacing w:after="0" w:line="360" w:lineRule="auto"/>
        <w:ind w:firstLine="4536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Выполнил: </w:t>
      </w:r>
    </w:p>
    <w:p>
      <w:pPr>
        <w:spacing w:after="0" w:line="360" w:lineRule="auto"/>
        <w:ind w:firstLine="4536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студент группы БВТ2003</w:t>
      </w:r>
    </w:p>
    <w:p>
      <w:pPr>
        <w:spacing w:after="0" w:line="360" w:lineRule="auto"/>
        <w:ind w:firstLine="4536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Аджиумеров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Александр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textWrapping"/>
      </w:r>
    </w:p>
    <w:p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2023 г.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hAnsiTheme="minorHAnsi" w:eastAsiaTheme="minorHAnsi" w:cstheme="minorBidi"/>
          <w:b w:val="0"/>
          <w:color w:val="auto"/>
          <w:sz w:val="22"/>
          <w:szCs w:val="22"/>
          <w:lang w:eastAsia="en-US"/>
        </w:rPr>
        <w:id w:val="-297918373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 w:val="0"/>
          <w:bCs/>
          <w:color w:val="auto"/>
          <w:sz w:val="22"/>
          <w:szCs w:val="22"/>
          <w:lang w:eastAsia="en-US"/>
        </w:rPr>
      </w:sdtEndPr>
      <w:sdtContent>
        <w:p>
          <w:pPr>
            <w:pStyle w:val="17"/>
          </w:pPr>
          <w:r>
            <w:t>Оглавление</w:t>
          </w:r>
        </w:p>
        <w:p>
          <w:pPr>
            <w:rPr>
              <w:lang w:eastAsia="ru-RU"/>
            </w:rPr>
          </w:pPr>
        </w:p>
        <w:p>
          <w:pPr>
            <w:pStyle w:val="9"/>
            <w:tabs>
              <w:tab w:val="right" w:leader="dot" w:pos="9345"/>
            </w:tabs>
            <w:jc w:val="both"/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fldChar w:fldCharType="begin"/>
          </w:r>
          <w:r>
            <w:instrText xml:space="preserve"> HYPERLINK \l "_Toc153249758" </w:instrText>
          </w:r>
          <w:r>
            <w:fldChar w:fldCharType="separate"/>
          </w:r>
          <w:r>
            <w:rPr>
              <w:rStyle w:val="6"/>
              <w:rFonts w:ascii="Times New Roman" w:hAnsi="Times New Roman" w:eastAsia="Times New Roman" w:cs="Times New Roman"/>
              <w:sz w:val="28"/>
              <w:szCs w:val="28"/>
              <w:lang w:eastAsia="ru-RU"/>
            </w:rPr>
            <w:t>Цель работы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_Toc153249758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3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9345"/>
            </w:tabs>
            <w:jc w:val="both"/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"_Toc153249759" </w:instrText>
          </w:r>
          <w:r>
            <w:fldChar w:fldCharType="separate"/>
          </w:r>
          <w:r>
            <w:rPr>
              <w:rStyle w:val="6"/>
              <w:rFonts w:ascii="Times New Roman" w:hAnsi="Times New Roman" w:eastAsia="Times New Roman" w:cs="Times New Roman"/>
              <w:sz w:val="28"/>
              <w:szCs w:val="28"/>
              <w:lang w:eastAsia="ru-RU"/>
            </w:rPr>
            <w:t>Задание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_Toc153249759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3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9345"/>
            </w:tabs>
            <w:jc w:val="both"/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"_Toc153249760" </w:instrText>
          </w:r>
          <w:r>
            <w:fldChar w:fldCharType="separate"/>
          </w:r>
          <w:r>
            <w:rPr>
              <w:rStyle w:val="6"/>
              <w:rFonts w:ascii="Times New Roman" w:hAnsi="Times New Roman" w:cs="Times New Roman"/>
              <w:sz w:val="28"/>
              <w:szCs w:val="28"/>
            </w:rPr>
            <w:t>Теоретические сведения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_Toc153249760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3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9345"/>
            </w:tabs>
            <w:jc w:val="both"/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"_Toc153249761" </w:instrText>
          </w:r>
          <w:r>
            <w:fldChar w:fldCharType="separate"/>
          </w:r>
          <w:r>
            <w:rPr>
              <w:rStyle w:val="6"/>
              <w:rFonts w:ascii="Times New Roman" w:hAnsi="Times New Roman" w:cs="Times New Roman"/>
              <w:sz w:val="28"/>
              <w:szCs w:val="28"/>
            </w:rPr>
            <w:t>Выполнение работы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_Toc153249761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5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9345"/>
            </w:tabs>
            <w:jc w:val="both"/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HYPERLINK \l "_Toc153249762" </w:instrText>
          </w:r>
          <w:r>
            <w:fldChar w:fldCharType="separate"/>
          </w:r>
          <w:r>
            <w:rPr>
              <w:rStyle w:val="6"/>
              <w:rFonts w:ascii="Times New Roman" w:hAnsi="Times New Roman" w:eastAsia="Times New Roman" w:cs="Times New Roman"/>
              <w:sz w:val="28"/>
              <w:szCs w:val="28"/>
              <w:lang w:eastAsia="ru-RU"/>
            </w:rPr>
            <w:t>Заключение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_Toc153249762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7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pStyle w:val="2"/>
        <w:rPr>
          <w:rFonts w:eastAsia="Times New Roman"/>
          <w:sz w:val="24"/>
          <w:szCs w:val="24"/>
          <w:lang w:eastAsia="ru-RU"/>
        </w:rPr>
      </w:pPr>
      <w:bookmarkStart w:id="0" w:name="_Toc153249758"/>
      <w:r>
        <w:rPr>
          <w:rFonts w:eastAsia="Times New Roman"/>
          <w:lang w:eastAsia="ru-RU"/>
        </w:rPr>
        <w:t>Цель работы</w:t>
      </w:r>
      <w:bookmarkEnd w:id="0"/>
    </w:p>
    <w:p>
      <w:pPr>
        <w:spacing w:after="0" w:line="276" w:lineRule="auto"/>
        <w:ind w:firstLine="851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Разработать алгоритм, используя язык python, реализующий работу операции двумерной свертки.</w:t>
      </w:r>
    </w:p>
    <w:p>
      <w:pPr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pStyle w:val="2"/>
        <w:rPr>
          <w:rFonts w:eastAsia="Times New Roman"/>
          <w:sz w:val="24"/>
          <w:szCs w:val="24"/>
          <w:lang w:eastAsia="ru-RU"/>
        </w:rPr>
      </w:pPr>
      <w:bookmarkStart w:id="1" w:name="_Toc153249759"/>
      <w:r>
        <w:rPr>
          <w:rFonts w:eastAsia="Times New Roman"/>
          <w:lang w:eastAsia="ru-RU"/>
        </w:rPr>
        <w:t>Задание</w:t>
      </w:r>
      <w:bookmarkEnd w:id="1"/>
    </w:p>
    <w:p>
      <w:pPr>
        <w:pStyle w:val="11"/>
        <w:spacing w:before="120" w:beforeAutospacing="0" w:after="120" w:afterAutospacing="0" w:line="276" w:lineRule="auto"/>
        <w:ind w:firstLine="709"/>
        <w:jc w:val="both"/>
      </w:pPr>
      <w:r>
        <w:rPr>
          <w:color w:val="000000"/>
          <w:sz w:val="28"/>
          <w:szCs w:val="28"/>
        </w:rPr>
        <w:t>При выполнении лабораторной работы необходимо:</w:t>
      </w:r>
    </w:p>
    <w:p>
      <w:pPr>
        <w:pStyle w:val="11"/>
        <w:numPr>
          <w:ilvl w:val="0"/>
          <w:numId w:val="1"/>
        </w:numPr>
        <w:tabs>
          <w:tab w:val="left" w:pos="437"/>
          <w:tab w:val="clear" w:pos="720"/>
        </w:tabs>
        <w:spacing w:before="0" w:beforeAutospacing="0" w:after="160" w:afterAutospacing="0" w:line="360" w:lineRule="auto"/>
        <w:ind w:left="83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ознакомиться с описанием операции библиотеки PyTorch (</w:t>
      </w:r>
      <w:r>
        <w:fldChar w:fldCharType="begin"/>
      </w:r>
      <w:r>
        <w:instrText xml:space="preserve"> HYPERLINK "https://pytorch.org/docs/stable/generated/torch.nn.Conv2d" </w:instrText>
      </w:r>
      <w:r>
        <w:fldChar w:fldCharType="separate"/>
      </w:r>
      <w:r>
        <w:rPr>
          <w:rStyle w:val="6"/>
          <w:sz w:val="28"/>
          <w:szCs w:val="28"/>
        </w:rPr>
        <w:t>https://pytorch.org/docs/stable/generated/torch.nn.Conv2d</w:t>
      </w:r>
      <w:r>
        <w:rPr>
          <w:rStyle w:val="6"/>
          <w:sz w:val="28"/>
          <w:szCs w:val="28"/>
        </w:rPr>
        <w:fldChar w:fldCharType="end"/>
      </w:r>
      <w:r>
        <w:rPr>
          <w:color w:val="000000"/>
          <w:sz w:val="28"/>
          <w:szCs w:val="28"/>
        </w:rPr>
        <w:t>); </w:t>
      </w:r>
    </w:p>
    <w:p>
      <w:pPr>
        <w:pStyle w:val="11"/>
        <w:numPr>
          <w:ilvl w:val="0"/>
          <w:numId w:val="1"/>
        </w:numPr>
        <w:tabs>
          <w:tab w:val="left" w:pos="437"/>
          <w:tab w:val="clear" w:pos="720"/>
        </w:tabs>
        <w:spacing w:before="0" w:beforeAutospacing="0" w:after="160" w:afterAutospacing="0" w:line="360" w:lineRule="auto"/>
        <w:ind w:left="83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используя язык программирования Python написать алгоритм, реализующий алгоритм свертки;</w:t>
      </w:r>
    </w:p>
    <w:p>
      <w:pPr>
        <w:pStyle w:val="11"/>
        <w:numPr>
          <w:ilvl w:val="0"/>
          <w:numId w:val="1"/>
        </w:numPr>
        <w:tabs>
          <w:tab w:val="left" w:pos="437"/>
          <w:tab w:val="clear" w:pos="720"/>
        </w:tabs>
        <w:spacing w:before="0" w:beforeAutospacing="0" w:after="0" w:afterAutospacing="0" w:line="360" w:lineRule="auto"/>
        <w:ind w:left="786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составить отчет по лабораторной работе</w:t>
      </w:r>
    </w:p>
    <w:p>
      <w:pPr>
        <w:spacing w:after="0" w:line="276" w:lineRule="auto"/>
        <w:ind w:left="786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eastAsiaTheme="majorEastAsia" w:cstheme="majorBidi"/>
          <w:b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eastAsiaTheme="majorEastAsia" w:cstheme="majorBidi"/>
          <w:b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</w:p>
    <w:p>
      <w:bookmarkStart w:id="2" w:name="_Toc153249760"/>
      <w:r>
        <w:br w:type="page"/>
      </w:r>
    </w:p>
    <w:p>
      <w:pPr>
        <w:pStyle w:val="2"/>
        <w:rPr>
          <w:rFonts w:eastAsia="Times New Roman" w:cs="Times New Roman"/>
          <w:lang w:eastAsia="ru-RU"/>
        </w:rPr>
      </w:pPr>
      <w:r>
        <w:t>Теоретические сведения</w:t>
      </w:r>
      <w:bookmarkEnd w:id="2"/>
    </w:p>
    <w:p>
      <w:pPr>
        <w:pStyle w:val="11"/>
        <w:spacing w:after="0" w:line="276" w:lineRule="auto"/>
        <w:ind w:left="360" w:firstLine="348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Операция двумерной свертки играет важную роль в обработке изображений. Она используется для выделения различных признаков, таких как грани, текстуры и другие локальные паттерны, что позволяет сети автоматически извлекать иерархические признаки из входных данных.</w:t>
      </w:r>
    </w:p>
    <w:p>
      <w:pPr>
        <w:pStyle w:val="11"/>
        <w:spacing w:after="0" w:line="276" w:lineRule="auto"/>
        <w:ind w:firstLine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Шаги двумерной свертки:</w:t>
      </w:r>
    </w:p>
    <w:p>
      <w:pPr>
        <w:pStyle w:val="11"/>
        <w:numPr>
          <w:ilvl w:val="0"/>
          <w:numId w:val="2"/>
        </w:numPr>
        <w:spacing w:after="0" w:line="276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Веса (Weights):</w:t>
      </w:r>
    </w:p>
    <w:p>
      <w:pPr>
        <w:pStyle w:val="11"/>
        <w:spacing w:after="0" w:line="276" w:lineRule="auto"/>
        <w:ind w:left="72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Каждое ядро свертки имеет связанные с ними веса (или параметры), которые обучаются в процессе обучения сети.</w:t>
      </w:r>
    </w:p>
    <w:p>
      <w:pPr>
        <w:pStyle w:val="11"/>
        <w:spacing w:after="0" w:line="276" w:lineRule="auto"/>
        <w:ind w:left="72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Веса ядра представляют собой фильтры, которые определяют, какие признаки извлекаются из входного изображения.</w:t>
      </w:r>
    </w:p>
    <w:p>
      <w:pPr>
        <w:pStyle w:val="11"/>
        <w:numPr>
          <w:ilvl w:val="0"/>
          <w:numId w:val="2"/>
        </w:numPr>
        <w:spacing w:after="0" w:line="276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Свертка (Convolution):</w:t>
      </w:r>
    </w:p>
    <w:p>
      <w:pPr>
        <w:pStyle w:val="11"/>
        <w:spacing w:after="0" w:line="276" w:lineRule="auto"/>
        <w:ind w:left="72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Для каждого фрагмента входного изображения, называемого рецептивным полем, применяется свертка с соответствующим ядром.</w:t>
      </w:r>
    </w:p>
    <w:p>
      <w:pPr>
        <w:pStyle w:val="11"/>
        <w:spacing w:after="0" w:line="276" w:lineRule="auto"/>
        <w:ind w:left="72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В процессе свертки вычисляется взвешенная сумма значений пикселей в рецептивном поле с использованием весов ядра.</w:t>
      </w:r>
    </w:p>
    <w:p>
      <w:pPr>
        <w:pStyle w:val="11"/>
        <w:numPr>
          <w:ilvl w:val="0"/>
          <w:numId w:val="2"/>
        </w:numPr>
        <w:spacing w:after="0" w:line="276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Активация (Activation):</w:t>
      </w:r>
    </w:p>
    <w:p>
      <w:pPr>
        <w:pStyle w:val="11"/>
        <w:spacing w:after="0" w:line="276" w:lineRule="auto"/>
        <w:ind w:left="72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Результат свертки проходит через функцию активации (например, ReLU - Rectified Linear Unit), чтобы внести нелинейность в модель и позволяет сети лучше моделировать сложные зависимости в данных.</w:t>
      </w:r>
    </w:p>
    <w:p>
      <w:pPr>
        <w:pStyle w:val="11"/>
        <w:numPr>
          <w:ilvl w:val="0"/>
          <w:numId w:val="2"/>
        </w:numPr>
        <w:spacing w:after="0" w:line="276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Шаг перемещения (</w:t>
      </w:r>
      <w:r>
        <w:rPr>
          <w:color w:val="000000"/>
          <w:sz w:val="28"/>
          <w:szCs w:val="28"/>
          <w:lang w:val="en-US"/>
        </w:rPr>
        <w:t>Stride</w:t>
      </w:r>
      <w:r>
        <w:rPr>
          <w:color w:val="000000"/>
          <w:sz w:val="28"/>
          <w:szCs w:val="28"/>
        </w:rPr>
        <w:t>):</w:t>
      </w:r>
    </w:p>
    <w:p>
      <w:pPr>
        <w:pStyle w:val="11"/>
        <w:spacing w:after="0" w:line="276" w:lineRule="auto"/>
        <w:ind w:left="72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Определяет, насколько смещается ядро при применении свертки к входному изображению.</w:t>
      </w:r>
    </w:p>
    <w:p>
      <w:pPr>
        <w:pStyle w:val="11"/>
        <w:spacing w:after="0" w:line="276" w:lineRule="auto"/>
        <w:ind w:left="708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Шаг контролирует размер выходного слоя: меньший шаг приводит к уменьшению размера, что может быть полезно для снижения вычислительной сложности.</w:t>
      </w:r>
    </w:p>
    <w:p>
      <w:pPr>
        <w:pStyle w:val="11"/>
        <w:numPr>
          <w:ilvl w:val="0"/>
          <w:numId w:val="2"/>
        </w:numPr>
        <w:spacing w:after="0" w:line="276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Заполнение (Padding):</w:t>
      </w:r>
    </w:p>
    <w:p>
      <w:pPr>
        <w:pStyle w:val="11"/>
        <w:spacing w:after="0" w:line="276" w:lineRule="auto"/>
        <w:ind w:left="72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Добавление нулей вокруг входного изображения перед сверткой.</w:t>
      </w:r>
    </w:p>
    <w:p>
      <w:pPr>
        <w:pStyle w:val="11"/>
        <w:spacing w:after="0" w:line="276" w:lineRule="auto"/>
        <w:ind w:left="708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Заполнение может использоваться для того, чтобы сохранить размер выходного изображения и предотвратить уменьшение размерности.</w:t>
      </w:r>
    </w:p>
    <w:p>
      <w:pPr>
        <w:pStyle w:val="11"/>
        <w:spacing w:after="0" w:line="276" w:lineRule="auto"/>
        <w:ind w:firstLine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6)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Многоканальные входы и выходы:</w:t>
      </w:r>
    </w:p>
    <w:p>
      <w:pPr>
        <w:pStyle w:val="11"/>
        <w:spacing w:after="0" w:line="276" w:lineRule="auto"/>
        <w:ind w:left="708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Входные и выходные тензоры могут иметь несколько каналов. Например, для цветных изображений это могут быть каналы RGB.</w:t>
      </w:r>
    </w:p>
    <w:p>
      <w:pPr>
        <w:pStyle w:val="11"/>
        <w:spacing w:after="0" w:line="276" w:lineRule="auto"/>
        <w:ind w:left="708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Каждый канал имеет свои собственные веса и свертка применяется отдельно для каждого канала.</w:t>
      </w:r>
    </w:p>
    <w:p>
      <w:pPr>
        <w:pStyle w:val="11"/>
        <w:spacing w:before="0" w:beforeAutospacing="0" w:after="0" w:afterAutospacing="0" w:line="276" w:lineRule="auto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Эти операции повторяются для каждого ядра в слое свертки, создавая выходной тензор с различными картами признаков. После слоя свертки часто следует слой пулинга (Pooling), который уменьшает размерность выходных карт признаков, снижая количество параметров и вычислительную сложность. Операция свертки позволяет выделять различные характеристики в изображении, такие как грани, углы и текстуры. 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pStyle w:val="2"/>
      </w:pPr>
      <w:bookmarkStart w:id="3" w:name="_Toc153249761"/>
      <w:r>
        <w:t>Выполнение работы</w:t>
      </w:r>
      <w:bookmarkEnd w:id="3"/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моем коде функция conv2d реализует операцию двумерной свертки с учетом заданных параметров. 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параметры: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 input: Тензор входных данных, представляющий собой батч изображений.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- weight: Тензор весов (ядра свертки) с размерностью </w:t>
      </w:r>
      <w:r>
        <w:rPr>
          <w:rFonts w:ascii="Times New Roman" w:hAnsi="Times New Roman" w:cs="Times New Roman"/>
          <w:sz w:val="28"/>
          <w:szCs w:val="28"/>
          <w:lang w:val="en-US"/>
        </w:rPr>
        <w:t>[out_channels, in_channels, kernel_size[0], kernel_size[1]].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bias: Массив смещений для каждого канала выходных данных.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in_channels: Количество каналов во входных данных.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out_channels: Количество каналов в выходных данных.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kernel_size: Размер ядра свертки.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stride: Шаг свертки (по умолчанию 1).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padding: Заполнение вокруг входных данных (по умолчанию 0).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dilation: Разреживание (по умолчанию 1).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bias_enabled: Флаг, указывающий, следует ли добавлять смещение (по умолчанию True).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padding_mode: Режим заполнения ('zeros' по умолчанию, также может быть 'replicate').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размерности выходных данных: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Рассчитываются размеры выходных данных (h_out и w_out) с учетом размеров входных данных, ядра свертки, шага, заполнения и разреживания.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Итерация по батчам и выходным каналам: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Происходит итерация по батчам (b) и каналам выходных данных (c_out).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Создается пустой массив для выходных данных (out).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Итерация по выходным пикселям: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Происходит итерация по координатам выходных данных (y_out и x_out).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Для каждого выходного пикселя рассчитывается взвешенная сумма с учетом весов ядра, входных данных, шага, заполнения и разреживания.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граничных условий: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Проверяются условия для гарантии корректного доступа к пикселям входных данных.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Если используется режим 'replicate', то при выходе за границы входных данных используются значения на границах.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смещения: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Если флаг bias_enabled установлен в True, добавляется смещение для каждого канала выходных данных.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результата: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Результаты сохраняются в выходной массив.</w:t>
      </w:r>
    </w:p>
    <w:p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940425" cy="4811395"/>
            <wp:effectExtent l="0" t="0" r="0" b="0"/>
            <wp:docPr id="521958966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958966" name="Рисунок 1" descr="Изображение выглядит как текст, снимок экрана, Шрифт, докумен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7"/>
                    <a:srcRect t="10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Реализация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conv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Метод default_data предназначен для создания некоторых тестовых данных для операции свертки.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 (input):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Создаются два канала (channel_1 и channel_2) с матрицами 4x4.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Создается входной тензор input с формой (1, 2, 4, 4), представляющий собой батч из одного изображения с двумя каналами.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Веса (weight):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Создаются два ядра (weight_1 и weight_2) размером 2x2 с единичными значениями.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Создается тензор весов weight с формой (2, 2, 2, 2), представляющий собой два ядра для двух каналов входных данных.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Смещение (bias):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Создается массив смещений bias с двумя значениями (0, 0) по умолчанию. Если передан параметр bias, используется переданное значение.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Возвращаемые значения: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Возвращаются три объекта: входной тензор input, тензор весов weight и массив смещений bias.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614545" cy="1797050"/>
            <wp:effectExtent l="0" t="0" r="3175" b="1270"/>
            <wp:docPr id="27396265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962651" name="Рисунок 1" descr="Изображение выглядит как текст, снимок экрана, Шрифт, число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4545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Реализация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default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Метод assert_equal_own_and_torch предназначен для сравнения результатов собственной реализации операции свертки с результатами, полученными с использованием библиотеки PyTorch. 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Преобразование весов и смещения PyTorch: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Преобразуются веса и смещения PyTorch, используя данные, переданные в метод, и приводя их к типу float.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результатов: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Вычисляются результаты свертки собственной реализации и для PyTorch.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Результаты округляются вниз с использованием np.floor 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результатов: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Выводятся результаты свертки собственной реализации и PyTorch.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равенства результатов: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Используется assert_array_equal из библиотеки NumPy для проверки того, что результаты свертки вашей собственной реализации и PyTorch равны.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Если результаты не равны, будет вызвано исключение AssertionError.</w:t>
      </w:r>
    </w:p>
    <w:p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312920" cy="1699260"/>
            <wp:effectExtent l="0" t="0" r="0" b="0"/>
            <wp:docPr id="59369672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696723" name="Рисунок 1" descr="Изображение выглядит как текст, снимок экрана, Шриф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3 – </w:t>
      </w:r>
      <w:r>
        <w:rPr>
          <w:rFonts w:ascii="Times New Roman" w:hAnsi="Times New Roman" w:cs="Times New Roman"/>
          <w:sz w:val="28"/>
          <w:szCs w:val="28"/>
        </w:rPr>
        <w:t>Реализация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assert_equal_own_and_torch </w:t>
      </w: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sz w:val="28"/>
          <w:szCs w:val="28"/>
        </w:rPr>
        <w:t xml:space="preserve"> предназначен для сравнения результатов нашей реализации с </w:t>
      </w:r>
      <w:r>
        <w:rPr>
          <w:rFonts w:ascii="Times New Roman" w:hAnsi="Times New Roman" w:cs="Times New Roman"/>
          <w:sz w:val="28"/>
          <w:szCs w:val="28"/>
          <w:lang w:val="en-US"/>
        </w:rPr>
        <w:t>PyTorch</w:t>
      </w:r>
      <w:r>
        <w:rPr>
          <w:rFonts w:ascii="Times New Roman" w:hAnsi="Times New Roman" w:cs="Times New Roman"/>
          <w:sz w:val="28"/>
          <w:szCs w:val="28"/>
        </w:rPr>
        <w:t xml:space="preserve"> при различных данных.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4599305"/>
            <wp:effectExtent l="0" t="0" r="3175" b="0"/>
            <wp:docPr id="2025277378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277378" name="Рисунок 1" descr="Изображение выглядит как текст, снимок экрана, Шрифт, докумен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Реализация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sz w:val="28"/>
          <w:szCs w:val="28"/>
        </w:rPr>
        <w:t xml:space="preserve"> (часть 1)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6024245" cy="2403475"/>
            <wp:effectExtent l="0" t="0" r="10795" b="4445"/>
            <wp:docPr id="65467655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676557" name="Рисунок 1" descr="Изображение выглядит как текст, снимок экрана, Шриф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4245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Реализация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sz w:val="28"/>
          <w:szCs w:val="28"/>
        </w:rPr>
        <w:t xml:space="preserve"> (часть 2)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3451860" cy="3856355"/>
            <wp:effectExtent l="0" t="0" r="7620" b="14605"/>
            <wp:docPr id="1033342209" name="Рисунок 1" descr="Изображение выглядит как текст, число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42209" name="Рисунок 1" descr="Изображение выглядит как текст, число, Шрифт, снимок экрана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2"/>
                    <a:srcRect t="719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Вывод результатов сравнения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eastAsia="Times New Roman"/>
          <w:lang w:eastAsia="ru-RU"/>
        </w:rPr>
      </w:pPr>
      <w:bookmarkStart w:id="4" w:name="_Toc153249762"/>
      <w:r>
        <w:rPr>
          <w:rFonts w:eastAsia="Times New Roman"/>
          <w:lang w:eastAsia="ru-RU"/>
        </w:rPr>
        <w:br w:type="page"/>
      </w:r>
    </w:p>
    <w:p>
      <w:pPr>
        <w:pStyle w:val="2"/>
        <w:rPr>
          <w:rFonts w:eastAsia="Times New Roman"/>
          <w:sz w:val="24"/>
          <w:szCs w:val="24"/>
          <w:lang w:eastAsia="ru-RU"/>
        </w:rPr>
      </w:pPr>
      <w:bookmarkStart w:id="5" w:name="_GoBack"/>
      <w:bookmarkEnd w:id="5"/>
      <w:r>
        <w:rPr>
          <w:rFonts w:eastAsia="Times New Roman"/>
          <w:lang w:eastAsia="ru-RU"/>
        </w:rPr>
        <w:t>Заключение</w:t>
      </w:r>
      <w:bookmarkEnd w:id="4"/>
    </w:p>
    <w:p>
      <w:pPr>
        <w:spacing w:line="276" w:lineRule="auto"/>
        <w:ind w:firstLine="708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В ходе выполнения данной лабораторной работы был разработан алгоритм на языке Python, который реализует операцию двумерной свертки. Также были созданы тесты для проверки корректности работы алгоритма.</w:t>
      </w:r>
    </w:p>
    <w:p>
      <w:pPr>
        <w:spacing w:line="276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Ссылка на git-репозиторий: </w:t>
      </w:r>
      <w:r>
        <w:rPr>
          <w:rStyle w:val="6"/>
          <w:rFonts w:ascii="Times New Roman" w:hAnsi="Times New Roman" w:eastAsia="Times New Roman" w:cs="Times New Roman"/>
          <w:sz w:val="28"/>
          <w:szCs w:val="28"/>
          <w:lang w:eastAsia="ru-RU"/>
        </w:rPr>
        <w:t>https://github.com/</w:t>
      </w:r>
      <w:r>
        <w:rPr>
          <w:rStyle w:val="6"/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>adzhisa</w:t>
      </w:r>
      <w:r>
        <w:rPr>
          <w:rStyle w:val="6"/>
          <w:rFonts w:ascii="Times New Roman" w:hAnsi="Times New Roman" w:eastAsia="Times New Roman" w:cs="Times New Roman"/>
          <w:sz w:val="28"/>
          <w:szCs w:val="28"/>
          <w:lang w:eastAsia="ru-RU"/>
        </w:rPr>
        <w:t>/SMZ</w:t>
      </w:r>
    </w:p>
    <w:p>
      <w:pPr>
        <w:spacing w:line="276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sectPr>
      <w:footerReference r:id="rId5" w:type="default"/>
      <w:pgSz w:w="11906" w:h="16838"/>
      <w:pgMar w:top="1134" w:right="850" w:bottom="1134" w:left="1701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911086553"/>
      <w:docPartObj>
        <w:docPartGallery w:val="autotext"/>
      </w:docPartObj>
    </w:sdtPr>
    <w:sdtContent>
      <w:p>
        <w:pPr>
          <w:pStyle w:val="1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1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265A70"/>
    <w:multiLevelType w:val="multilevel"/>
    <w:tmpl w:val="07265A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37590220"/>
    <w:multiLevelType w:val="multilevel"/>
    <w:tmpl w:val="37590220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DA6"/>
    <w:rsid w:val="00022941"/>
    <w:rsid w:val="00050D31"/>
    <w:rsid w:val="00077E89"/>
    <w:rsid w:val="001414AC"/>
    <w:rsid w:val="002F531D"/>
    <w:rsid w:val="00311280"/>
    <w:rsid w:val="00474974"/>
    <w:rsid w:val="004E6984"/>
    <w:rsid w:val="00500238"/>
    <w:rsid w:val="005571F4"/>
    <w:rsid w:val="00567DA6"/>
    <w:rsid w:val="005B01FB"/>
    <w:rsid w:val="00640630"/>
    <w:rsid w:val="007141F8"/>
    <w:rsid w:val="007645E3"/>
    <w:rsid w:val="00871EC3"/>
    <w:rsid w:val="008A344A"/>
    <w:rsid w:val="008A49B4"/>
    <w:rsid w:val="009230E5"/>
    <w:rsid w:val="00A20527"/>
    <w:rsid w:val="00A44EC8"/>
    <w:rsid w:val="00B14DC0"/>
    <w:rsid w:val="00B15A12"/>
    <w:rsid w:val="00B221B9"/>
    <w:rsid w:val="00BA696F"/>
    <w:rsid w:val="00D64958"/>
    <w:rsid w:val="00E54EA2"/>
    <w:rsid w:val="00ED3618"/>
    <w:rsid w:val="00F56510"/>
    <w:rsid w:val="051A3D5B"/>
    <w:rsid w:val="160F623F"/>
    <w:rsid w:val="1DE956CD"/>
    <w:rsid w:val="299254C2"/>
    <w:rsid w:val="543A2E4A"/>
    <w:rsid w:val="62C7181E"/>
    <w:rsid w:val="64DA078F"/>
    <w:rsid w:val="6CDF6B24"/>
    <w:rsid w:val="7AF1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240" w:after="0" w:line="480" w:lineRule="auto"/>
      <w:jc w:val="center"/>
      <w:outlineLvl w:val="0"/>
    </w:pPr>
    <w:rPr>
      <w:rFonts w:ascii="Times New Roman" w:hAnsi="Times New Roman" w:eastAsiaTheme="majorEastAsia" w:cstheme="majorBidi"/>
      <w:b/>
      <w:color w:val="000000" w:themeColor="text1"/>
      <w:sz w:val="28"/>
      <w:szCs w:val="32"/>
      <w14:textFill>
        <w14:solidFill>
          <w14:schemeClr w14:val="tx1"/>
        </w14:solidFill>
      </w14:textFill>
    </w:rPr>
  </w:style>
  <w:style w:type="paragraph" w:styleId="3">
    <w:name w:val="heading 4"/>
    <w:basedOn w:val="1"/>
    <w:link w:val="13"/>
    <w:qFormat/>
    <w:uiPriority w:val="9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7">
    <w:name w:val="HTML Code"/>
    <w:basedOn w:val="4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8">
    <w:name w:val="header"/>
    <w:basedOn w:val="1"/>
    <w:link w:val="14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9">
    <w:name w:val="toc 1"/>
    <w:basedOn w:val="1"/>
    <w:next w:val="1"/>
    <w:unhideWhenUsed/>
    <w:qFormat/>
    <w:uiPriority w:val="39"/>
    <w:pPr>
      <w:spacing w:after="100"/>
    </w:pPr>
  </w:style>
  <w:style w:type="paragraph" w:styleId="10">
    <w:name w:val="footer"/>
    <w:basedOn w:val="1"/>
    <w:link w:val="15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2">
    <w:name w:val="apple-tab-span"/>
    <w:basedOn w:val="4"/>
    <w:qFormat/>
    <w:uiPriority w:val="0"/>
  </w:style>
  <w:style w:type="character" w:customStyle="1" w:styleId="13">
    <w:name w:val="Заголовок 4 Знак"/>
    <w:basedOn w:val="4"/>
    <w:link w:val="3"/>
    <w:uiPriority w:val="9"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customStyle="1" w:styleId="14">
    <w:name w:val="Верхний колонтитул Знак"/>
    <w:basedOn w:val="4"/>
    <w:link w:val="8"/>
    <w:uiPriority w:val="99"/>
  </w:style>
  <w:style w:type="character" w:customStyle="1" w:styleId="15">
    <w:name w:val="Нижний колонтитул Знак"/>
    <w:basedOn w:val="4"/>
    <w:link w:val="10"/>
    <w:uiPriority w:val="99"/>
  </w:style>
  <w:style w:type="character" w:customStyle="1" w:styleId="16">
    <w:name w:val="Заголовок 1 Знак"/>
    <w:basedOn w:val="4"/>
    <w:link w:val="2"/>
    <w:uiPriority w:val="9"/>
    <w:rPr>
      <w:rFonts w:ascii="Times New Roman" w:hAnsi="Times New Roman" w:eastAsiaTheme="majorEastAsia" w:cstheme="majorBidi"/>
      <w:b/>
      <w:color w:val="000000" w:themeColor="text1"/>
      <w:sz w:val="28"/>
      <w:szCs w:val="32"/>
      <w14:textFill>
        <w14:solidFill>
          <w14:schemeClr w14:val="tx1"/>
        </w14:solidFill>
      </w14:textFill>
    </w:rPr>
  </w:style>
  <w:style w:type="paragraph" w:customStyle="1" w:styleId="17">
    <w:name w:val="TOC Heading"/>
    <w:basedOn w:val="2"/>
    <w:next w:val="1"/>
    <w:unhideWhenUsed/>
    <w:qFormat/>
    <w:uiPriority w:val="39"/>
    <w:pPr>
      <w:outlineLvl w:val="9"/>
    </w:pPr>
    <w:rPr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9EF03F-4D27-4D47-809F-CA9D142B296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1150</Words>
  <Characters>6560</Characters>
  <Lines>54</Lines>
  <Paragraphs>15</Paragraphs>
  <TotalTime>2</TotalTime>
  <ScaleCrop>false</ScaleCrop>
  <LinksUpToDate>false</LinksUpToDate>
  <CharactersWithSpaces>7695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2023-12-16T08:19:00Z</dcterms:created>
  <dc:creator>Иван</dc:creator>
  <cp:lastModifiedBy>adzhisa</cp:lastModifiedBy>
  <dcterms:modified xsi:type="dcterms:W3CDTF">2023-12-23T11:57:11Z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DD6392B013A147E1948B3CADE4C195EA_13</vt:lpwstr>
  </property>
</Properties>
</file>