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Министерство цифрового развития, связи и массовых коммуникаций Российской Федерации</w:t>
      </w: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Ордена Трудового Красного Знамени</w:t>
      </w: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«Московский технический университет связи и информатики»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</w: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ru-RU"/>
        </w:rPr>
        <w:t>Отчет по лабораторной работе №3</w:t>
      </w: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по дисциплине </w:t>
      </w: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ru-RU"/>
        </w:rPr>
        <w:t>«Системы машинного зрения»</w:t>
      </w: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</w:t>
      </w:r>
    </w:p>
    <w:p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«Разработка нейросетевых функций. Операция Convolution </w:t>
      </w:r>
      <w:r>
        <w:rPr>
          <w:rFonts w:ascii="Times New Roman" w:hAnsi="Times New Roman" w:cs="Times New Roman"/>
          <w:sz w:val="28"/>
          <w:szCs w:val="28"/>
          <w:lang w:val="en-US"/>
        </w:rPr>
        <w:t>Transpose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40" w:line="276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</w:p>
    <w:p>
      <w:pPr>
        <w:spacing w:after="0" w:line="360" w:lineRule="auto"/>
        <w:ind w:firstLine="4536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Выполнил: </w:t>
      </w:r>
    </w:p>
    <w:p>
      <w:pPr>
        <w:spacing w:after="0" w:line="360" w:lineRule="auto"/>
        <w:ind w:firstLine="4536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студент группы БВТ2003</w:t>
      </w:r>
    </w:p>
    <w:p>
      <w:pPr>
        <w:spacing w:after="0" w:line="360" w:lineRule="auto"/>
        <w:ind w:firstLine="4536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Аджиумеров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Александр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/>
      </w:r>
    </w:p>
    <w:p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color w:val="auto"/>
          <w:sz w:val="22"/>
          <w:szCs w:val="22"/>
          <w:lang w:eastAsia="en-US"/>
        </w:rPr>
        <w:id w:val="-29791837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/>
          <w:color w:val="auto"/>
          <w:sz w:val="22"/>
          <w:szCs w:val="22"/>
          <w:lang w:eastAsia="en-US"/>
        </w:rPr>
      </w:sdtEndPr>
      <w:sdtContent>
        <w:p>
          <w:pPr>
            <w:pStyle w:val="19"/>
          </w:pPr>
          <w:r>
            <w:t>Оглавление</w:t>
          </w:r>
        </w:p>
        <w:p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>
          <w:pPr>
            <w:pStyle w:val="10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"_Toc153253044" </w:instrText>
          </w:r>
          <w:r>
            <w:fldChar w:fldCharType="separate"/>
          </w:r>
          <w:r>
            <w:rPr>
              <w:rStyle w:val="7"/>
              <w:rFonts w:ascii="Times New Roman" w:hAnsi="Times New Roman" w:eastAsia="Times New Roman" w:cs="Times New Roman"/>
              <w:sz w:val="28"/>
              <w:szCs w:val="28"/>
              <w:lang w:eastAsia="ru-RU"/>
            </w:rPr>
            <w:t>Цель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_Toc153253044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"_Toc153253045" </w:instrText>
          </w:r>
          <w:r>
            <w:fldChar w:fldCharType="separate"/>
          </w:r>
          <w:r>
            <w:rPr>
              <w:rStyle w:val="7"/>
              <w:rFonts w:ascii="Times New Roman" w:hAnsi="Times New Roman" w:eastAsia="Times New Roman" w:cs="Times New Roman"/>
              <w:sz w:val="28"/>
              <w:szCs w:val="28"/>
              <w:lang w:eastAsia="ru-RU"/>
            </w:rPr>
            <w:t>Задание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_Toc153253045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"_Toc153253046"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Теоретические сведения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_Toc153253046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"_Toc153253047"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Выполнение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_Toc153253047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"_Toc153253048"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Дополнительное задание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_Toc153253048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"_Toc153253049" </w:instrText>
          </w:r>
          <w:r>
            <w:fldChar w:fldCharType="separate"/>
          </w:r>
          <w:r>
            <w:rPr>
              <w:rStyle w:val="7"/>
              <w:rFonts w:ascii="Times New Roman" w:hAnsi="Times New Roman" w:eastAsia="Times New Roman" w:cs="Times New Roman"/>
              <w:sz w:val="28"/>
              <w:szCs w:val="28"/>
              <w:lang w:eastAsia="ru-RU"/>
            </w:rPr>
            <w:t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_Toc153253049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10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rPr>
          <w:rFonts w:eastAsia="Times New Roman"/>
          <w:sz w:val="24"/>
          <w:szCs w:val="24"/>
          <w:lang w:eastAsia="ru-RU"/>
        </w:rPr>
      </w:pPr>
      <w:bookmarkStart w:id="0" w:name="_Toc153253044"/>
      <w:r>
        <w:rPr>
          <w:rFonts w:eastAsia="Times New Roman"/>
          <w:lang w:eastAsia="ru-RU"/>
        </w:rPr>
        <w:t>Цель работы</w:t>
      </w:r>
      <w:bookmarkEnd w:id="0"/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алгоритм, используя язык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>
        <w:rPr>
          <w:rFonts w:ascii="Times New Roman" w:hAnsi="Times New Roman" w:cs="Times New Roman"/>
          <w:sz w:val="28"/>
          <w:szCs w:val="28"/>
          <w:lang w:eastAsia="ru-RU"/>
        </w:rPr>
        <w:t>, реализующий работу операции транспонированной 2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свертки.</w:t>
      </w:r>
    </w:p>
    <w:p>
      <w:pPr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pStyle w:val="2"/>
        <w:rPr>
          <w:rFonts w:eastAsia="Times New Roman"/>
          <w:sz w:val="24"/>
          <w:szCs w:val="24"/>
          <w:lang w:eastAsia="ru-RU"/>
        </w:rPr>
      </w:pPr>
      <w:bookmarkStart w:id="1" w:name="_Toc153253045"/>
      <w:r>
        <w:rPr>
          <w:rFonts w:eastAsia="Times New Roman"/>
          <w:lang w:eastAsia="ru-RU"/>
        </w:rPr>
        <w:t>Задание</w:t>
      </w:r>
      <w:bookmarkEnd w:id="1"/>
    </w:p>
    <w:p>
      <w:pPr>
        <w:pStyle w:val="13"/>
        <w:spacing w:before="120" w:beforeAutospacing="0" w:after="12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При выполнении лабораторной работы необходимо:</w:t>
      </w:r>
    </w:p>
    <w:p>
      <w:pPr>
        <w:pStyle w:val="13"/>
        <w:numPr>
          <w:ilvl w:val="0"/>
          <w:numId w:val="1"/>
        </w:numPr>
        <w:tabs>
          <w:tab w:val="left" w:pos="437"/>
          <w:tab w:val="clear" w:pos="720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ознакомиться с описанием операции библиотеки PyTorch (</w:t>
      </w:r>
      <w:r>
        <w:fldChar w:fldCharType="begin"/>
      </w:r>
      <w:r>
        <w:instrText xml:space="preserve"> HYPERLINK "https://pytorch.org/docs/stable/generated/torch.nn.ConvTranspose2d" </w:instrText>
      </w:r>
      <w:r>
        <w:fldChar w:fldCharType="separate"/>
      </w:r>
      <w:r>
        <w:rPr>
          <w:rStyle w:val="7"/>
          <w:sz w:val="28"/>
          <w:szCs w:val="28"/>
        </w:rPr>
        <w:t>https://pytorch.org/docs/stable/generated/torch.nn.ConvTranspose2</w:t>
      </w:r>
      <w:r>
        <w:rPr>
          <w:rStyle w:val="7"/>
          <w:sz w:val="28"/>
          <w:szCs w:val="28"/>
          <w:lang w:val="en-US"/>
        </w:rPr>
        <w:t>d</w:t>
      </w:r>
      <w:r>
        <w:rPr>
          <w:rStyle w:val="7"/>
          <w:sz w:val="28"/>
          <w:szCs w:val="28"/>
          <w:lang w:val="en-US"/>
        </w:rPr>
        <w:fldChar w:fldCharType="end"/>
      </w:r>
      <w:r>
        <w:rPr>
          <w:color w:val="000000"/>
          <w:sz w:val="28"/>
          <w:szCs w:val="28"/>
        </w:rPr>
        <w:t>);</w:t>
      </w:r>
    </w:p>
    <w:p>
      <w:pPr>
        <w:pStyle w:val="13"/>
        <w:numPr>
          <w:ilvl w:val="0"/>
          <w:numId w:val="1"/>
        </w:numPr>
        <w:tabs>
          <w:tab w:val="left" w:pos="437"/>
          <w:tab w:val="clear" w:pos="720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используя язык программирования Python написать алгоритм, реализующий алгоритм свертки;</w:t>
      </w:r>
    </w:p>
    <w:p>
      <w:pPr>
        <w:pStyle w:val="13"/>
        <w:numPr>
          <w:ilvl w:val="0"/>
          <w:numId w:val="1"/>
        </w:numPr>
        <w:tabs>
          <w:tab w:val="left" w:pos="437"/>
          <w:tab w:val="clear" w:pos="720"/>
        </w:tabs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отчет по лабораторной работе;</w:t>
      </w:r>
    </w:p>
    <w:p>
      <w:pPr>
        <w:pStyle w:val="13"/>
        <w:numPr>
          <w:ilvl w:val="0"/>
          <w:numId w:val="1"/>
        </w:numPr>
        <w:tabs>
          <w:tab w:val="left" w:pos="437"/>
          <w:tab w:val="clear" w:pos="720"/>
        </w:tabs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дополнительное задание: реализовать алгоритм работы транспонированной свертки, через алгоритм двумерной свертки, реализованный в первой лабораторной. Необходимо перерассчитать входные параметры.</w:t>
      </w:r>
    </w:p>
    <w:p>
      <w:pPr>
        <w:spacing w:after="0" w:line="276" w:lineRule="auto"/>
        <w:ind w:left="786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eastAsiaTheme="majorEastAsia" w:cstheme="majorBidi"/>
          <w:b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Theme="majorEastAsia" w:cstheme="majorBidi"/>
          <w:b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Theme="majorEastAsia" w:cstheme="majorBidi"/>
          <w:b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br w:type="page"/>
      </w:r>
    </w:p>
    <w:p>
      <w:pPr>
        <w:pStyle w:val="2"/>
        <w:rPr>
          <w:rFonts w:eastAsia="Times New Roman" w:cs="Times New Roman"/>
          <w:lang w:eastAsia="ru-RU"/>
        </w:rPr>
      </w:pPr>
      <w:bookmarkStart w:id="2" w:name="_Toc153253046"/>
      <w:r>
        <w:t>Теоретические сведения</w:t>
      </w:r>
      <w:bookmarkEnd w:id="2"/>
    </w:p>
    <w:p>
      <w:pPr>
        <w:pStyle w:val="1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Операция транспонированной 2D свертки, также известная как деконволюция или транспонированная свертка, часто используется в нейронных сетях для увеличения разрешения данных. Эта операция обратна обычной 2D свертке и используется, например, при апсемплинге (увеличении размера) изображений. </w:t>
      </w:r>
    </w:p>
    <w:p>
      <w:pPr>
        <w:pStyle w:val="1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Основные моменты операции:</w:t>
      </w:r>
    </w:p>
    <w:p>
      <w:pPr>
        <w:pStyle w:val="1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 Цель операции:</w:t>
      </w:r>
    </w:p>
    <w:p>
      <w:pPr>
        <w:pStyle w:val="1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Основная цель - увеличить пространственное разрешение данных. В отличие от обычной свертки, транспонированная свертка увеличивает размер изображения, добавляя пиксели и увеличивая его разрешение.</w:t>
      </w:r>
    </w:p>
    <w:p>
      <w:pPr>
        <w:pStyle w:val="1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 Ядро транспонированной свертки (Transpose Kernel):</w:t>
      </w:r>
    </w:p>
    <w:p>
      <w:pPr>
        <w:pStyle w:val="1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Так же, как и в обычной 2D свертке, транспонированная свертка также использует ядро, которое определяет, каким образом значения входных пикселей влияют на выходные пиксели.</w:t>
      </w:r>
    </w:p>
    <w:p>
      <w:pPr>
        <w:pStyle w:val="1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Веса ядра определяются обратным образом по отношению к обычной свертке.</w:t>
      </w:r>
    </w:p>
    <w:p>
      <w:pPr>
        <w:pStyle w:val="1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 Шаг и заполнение:</w:t>
      </w:r>
    </w:p>
    <w:p>
      <w:pPr>
        <w:pStyle w:val="1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Как и в обычной свертке, транспонированная свертка может иметь шаг и заполнение (padding).</w:t>
      </w:r>
    </w:p>
    <w:p>
      <w:pPr>
        <w:pStyle w:val="1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Шаг определяет, насколько далеко сдвигается ядро при каждой операции.</w:t>
      </w:r>
    </w:p>
    <w:p>
      <w:pPr>
        <w:pStyle w:val="1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Заполнение добавляет нулевые значения вокруг входных данных, чтобы сохранить размер.</w:t>
      </w:r>
    </w:p>
    <w:p>
      <w:pPr>
        <w:pStyle w:val="1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4) Размер выхода:</w:t>
      </w:r>
    </w:p>
    <w:p>
      <w:pPr>
        <w:pStyle w:val="1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Размер выходного изображения определяется размерами входного изображения, размером ядра, шагом и заполнением.</w:t>
      </w:r>
    </w:p>
    <w:p>
      <w:pPr>
        <w:pStyle w:val="1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Формула для вычисления размера выхода аналогична формуле для обычной свертки.</w:t>
      </w:r>
    </w:p>
    <w:p>
      <w:pPr>
        <w:pStyle w:val="13"/>
        <w:spacing w:before="280" w:after="28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5) Пример использования:</w:t>
      </w:r>
    </w:p>
    <w:p>
      <w:pPr>
        <w:pStyle w:val="13"/>
        <w:spacing w:before="280" w:beforeAutospacing="0" w:after="28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Транспонированные свертки могут использоваться, например, в генеративных моделях, таких как Generative Adversarial Networks (GANs), для генерации изображений высокого разрешения.</w:t>
      </w:r>
    </w:p>
    <w:p>
      <w:pPr>
        <w:pStyle w:val="13"/>
        <w:spacing w:before="0" w:beforeAutospacing="0" w:after="240" w:afterAutospacing="0" w:line="276" w:lineRule="auto"/>
        <w:jc w:val="both"/>
      </w:pP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</w:pPr>
      <w:bookmarkStart w:id="3" w:name="_Toc153249761"/>
      <w:r>
        <w:t>Выполнение работы</w:t>
      </w:r>
      <w:bookmarkEnd w:id="3"/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моем коде функция conv_transpose2d представляет собой реализацию операции транспонированной 2D свертки. 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input: Трехмерный тензор входных данных, представляющий собой батч объемных данных.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weight: Трехмерный тензор весов (ядра транспонированной свертки) с размерностью [out_channels, in_channels, kernel_size[0], kernel_size[1]].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bias: Массив смещений для каждого канала выходных данных.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in_channels: Количество входных каналов.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out_channels: Количество выходных каналов.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kernel_size: Размер ядра транспонированной свертки в двух измерениях.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stride: Шаг транспонированной свертки (по умолчанию 1).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padding: Заполнение вокруг входных данных (по умолчанию 0).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output_padding: Заполнение вокруг выходных данных (по умолчанию 0).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dilation: Разреживание (по умолчанию 1).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bias_enabled: Флаг, указывающий, следует ли добавлять смещение (по умолчанию True).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padding_mode: Режим заполнения ('zeros' по умолчанию, также может быть 'replicate').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размерности выходных данных: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Рассчитываются размеры выходных данных (h_out, w_out) с учетом размеров входных данных, ядра транспонированной свертки, шага, заполнения, разреживания и заполнения выходных данных.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Страйдированный вход: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Применяется функция stride_input, которая уменьшает размер входных данных в соответствии с шагом транспонированной свертки.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Итерация по батчам и выходным каналам: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Происходит итерация по батчам и каналам выходных данных.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Создается пустой массив для выходных данных (out).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Итерация по выходным пикселям: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Происходит итерация по координатам выходных данных (y_out, x_out).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Для каждого выходного пикселя рассчитывается взвешенная сумма с учетом весов ядра, входных данных, шага, заполнения, разреживания и заполнения выходных данных.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граничных условий: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Проверяются условия для гарантии корректного доступа к пикселям входных данных.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Если используется режим 'replicate', то при выходе за границы входных данных используются значения на границах.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смещения: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Если флаг bias_enabled установлен в True, добавляется смещение для каждого канала выходных данных.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результата: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Результаты сохраняются в выходной массив.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Возврат результата: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Возвращается трехмерный тензор выходных данных.</w:t>
      </w:r>
    </w:p>
    <w:p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0425" cy="4659630"/>
            <wp:effectExtent l="0" t="0" r="3175" b="7620"/>
            <wp:docPr id="1935360710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60710" name="Рисунок 1" descr="Изображение выглядит как текст, снимок экрана, Шрифт, докумен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Реализация функции conv_transpose2d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Метод stride_input выполняет операцию стратификации (или сокращения размерности) входного тензора с использованием заданного шага (stride). 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input: Трехмерный тензор входных данных, представляющий собой батч объемных данных.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stride: Кортеж шагов для каждой размерности (в данном случае, для высоты и ширины).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Размерность входных данных: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Получаются размеры каналов, высоты и ширины входного тензора (channels, rows, cols).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Размерность выходных данных: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Рассчитываются размеры выходного тензора (out_rows, out_cols) с учетом шага транспонированной свертки.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выходного массива: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Создается массив нулей для выходных данных.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Итерация по выходным пикселям: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Происходит итерация по координатам выходных данных (y_out, x_out) с шагом stride.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Для каждого выходного пикселя определяются соответствующие координаты входного тензора (y, x), и значение копируется из входного тензора в выходной.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результата: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Результаты сохраняются в выходной массив.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Возврат результата: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Возвращается трехмерный тензор выходных данных.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метод полезен для уменьшения размерности входных данных, применяемого перед операцией транспонированной свертки. </w:t>
      </w:r>
    </w:p>
    <w:p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724400" cy="1729740"/>
            <wp:effectExtent l="0" t="0" r="0" b="3810"/>
            <wp:docPr id="196371410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14101" name="Рисунок 1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Реализация метода stride_input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default_data предназначен для создания некоторых тестовых данных для операции свертки.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(input):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Создаются два канала (channel_1 и channel_2) с матрицами 4x4.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Создается входной тензор input с формой (1, 2, 4, 4), представляющий собой батч из одного изображения с двумя каналами.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Веса (weight):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Создаются два ядра (weight_1 и weight_2) размером 2x2 с единичными значениями.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Создается тензор весов weight с формой (2, 2, 2, 2), представляющий собой два ядра для двух каналов входных данных.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Смещение (bias):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Создается массив смещений bias с двумя значениями (0, 0) по умолчанию. Если передан параметр bias, используется переданное значение.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Возвращаемые значения: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Возвращаются три объекта: входной тензор input, тензор весов weight и массив смещений bias.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4236720" cy="1736725"/>
            <wp:effectExtent l="0" t="0" r="0" b="635"/>
            <wp:docPr id="130044179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41799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Реализация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Метод assert_equal_own_and_torch предназначен для сравнения результатов собственной реализации операции свертки с результатами, полученными с использованием библиотеки PyTorch. 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весов и смещения PyTorch: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Преобразуются веса и смещения PyTorch, используя данные, переданные в метод, и приводя их к типу float.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результатов: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Вычисляются результаты свертки собственной реализации и для PyTorch.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Результаты округляются вниз с использованием np.floor 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результатов: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Выводятся результаты свертки собственной реализации и PyTorch.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равенства результатов: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Используется assert_array_equal из библиотеки NumPy для проверки того, что результаты свертки вашей собственной реализации и PyTorch равны.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Если результаты не равны, будет вызвано исключение AssertionError.</w:t>
      </w:r>
    </w:p>
    <w:p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912360" cy="1935480"/>
            <wp:effectExtent l="0" t="0" r="10160" b="0"/>
            <wp:docPr id="59369672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96723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 –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assert_equal_own_and_torch </w: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 для сравнения результатов нашей реализации с </w:t>
      </w:r>
      <w:r>
        <w:rPr>
          <w:rFonts w:ascii="Times New Roman" w:hAnsi="Times New Roman" w:cs="Times New Roman"/>
          <w:sz w:val="28"/>
          <w:szCs w:val="28"/>
          <w:lang w:val="en-US"/>
        </w:rPr>
        <w:t>PyTorch</w:t>
      </w:r>
      <w:r>
        <w:rPr>
          <w:rFonts w:ascii="Times New Roman" w:hAnsi="Times New Roman" w:cs="Times New Roman"/>
          <w:sz w:val="28"/>
          <w:szCs w:val="28"/>
        </w:rPr>
        <w:t xml:space="preserve"> при различных данных.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4382770"/>
            <wp:effectExtent l="0" t="0" r="3175" b="0"/>
            <wp:docPr id="1409295143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95143" name="Рисунок 1" descr="Изображение выглядит как текст, снимок экрана, документ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Реализация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 xml:space="preserve"> (часть 1)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536575"/>
            <wp:effectExtent l="0" t="0" r="3175" b="0"/>
            <wp:docPr id="1465630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30938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Реализация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 xml:space="preserve"> (часть 2)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694815" cy="2964180"/>
            <wp:effectExtent l="0" t="0" r="12065" b="7620"/>
            <wp:docPr id="194631241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12419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481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Вывод результатов сравнения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r>
        <w:br w:type="page"/>
      </w:r>
    </w:p>
    <w:p>
      <w:pPr>
        <w:pStyle w:val="2"/>
      </w:pPr>
      <w:r>
        <w:t>Выполнение дополнительного задания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методе conv_</w:t>
      </w:r>
      <w:r>
        <w:rPr>
          <w:rFonts w:ascii="Times New Roman" w:hAnsi="Times New Roman" w:cs="Times New Roman"/>
          <w:sz w:val="28"/>
          <w:szCs w:val="28"/>
          <w:lang w:val="en-US"/>
        </w:rPr>
        <w:t>transpose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реализуется операция транспонированной свертки с использованием алгоритма двумерной свертки.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параметры:</w:t>
      </w:r>
      <w: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batch_size, in_channels, h_in, w_in: Параметры, описывающие размеры входных данных.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out_channels, kernel_size, stride, padding, dilation: Параметры, определяющие транспонированную свертку.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bias_enabled: Флаг, указывающий, включено ли использование смещения (bias).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padding_mode: Режим заполнения при транспонированной свертке.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размеров выходного тензора: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out_height и out_width: Размеры выходного тензора вычисляются на основе размеров входного тензора, ядра, шага, заполнения и диляции.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выходного тензора: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sz w:val="28"/>
          <w:szCs w:val="28"/>
        </w:rPr>
        <w:t xml:space="preserve">: Инициализируется нулевым тензором с размерами </w:t>
      </w:r>
      <w:r>
        <w:rPr>
          <w:rFonts w:ascii="Times New Roman" w:hAnsi="Times New Roman" w:cs="Times New Roman"/>
          <w:sz w:val="28"/>
          <w:szCs w:val="28"/>
          <w:lang w:val="en-US"/>
        </w:rPr>
        <w:t>batch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channels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height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Инверсия ядра: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weight_flipped: Ядро инвертируется в обеих размерностях.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по батчам, выходным каналам и входным каналам: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Внутренний цикл выполняется по каждому батчу, выходному каналу и входному каналу.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Вызывается функция conv2d для выполнения свертки с соответствующими входными данными и ядром.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выходного тензора: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Результат свертки добавляется к выходному тензору, применяется диляция и шаг.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смещения (bias):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Если предоставлено смещение, оно добавляется к выходному тензору.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Возвращение результата: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Возвращается полученный выходной тензор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491230"/>
            <wp:effectExtent l="0" t="0" r="3175" b="0"/>
            <wp:docPr id="1129589930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89930" name="Рисунок 1" descr="Изображение выглядит как текст, снимок экрана, Шрифт, докумен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Реализация функции и проверка результата 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4130040"/>
            <wp:effectExtent l="0" t="0" r="3175" b="3810"/>
            <wp:docPr id="1434577534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77534" name="Рисунок 1" descr="Изображение выглядит как текст, снимок экрана, Шрифт, докумен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conv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с небольшими изменениями для корректной работы новой функции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806575" cy="3422015"/>
            <wp:effectExtent l="0" t="0" r="6985" b="6985"/>
            <wp:docPr id="66374912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49129" name="Рисунок 1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Вывод результатов сравнения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eastAsia="Times New Roman"/>
          <w:lang w:eastAsia="ru-RU"/>
        </w:rPr>
      </w:pPr>
      <w:bookmarkStart w:id="4" w:name="_Toc153249762"/>
      <w:r>
        <w:rPr>
          <w:rFonts w:eastAsia="Times New Roman"/>
          <w:lang w:eastAsia="ru-RU"/>
        </w:rPr>
        <w:br w:type="page"/>
      </w:r>
    </w:p>
    <w:p>
      <w:pPr>
        <w:pStyle w:val="2"/>
        <w:rPr>
          <w:rFonts w:eastAsia="Times New Roman"/>
          <w:sz w:val="24"/>
          <w:szCs w:val="24"/>
          <w:lang w:eastAsia="ru-RU"/>
        </w:rPr>
      </w:pPr>
      <w:bookmarkStart w:id="5" w:name="_GoBack"/>
      <w:bookmarkEnd w:id="5"/>
      <w:r>
        <w:rPr>
          <w:rFonts w:eastAsia="Times New Roman"/>
          <w:lang w:eastAsia="ru-RU"/>
        </w:rPr>
        <w:t>Заключение</w:t>
      </w:r>
      <w:bookmarkEnd w:id="4"/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 ходе выполнения данной лабораторной работы был разработан алгоритм на языке Python, который реализует операцию двумерной свертки. Также были созданы тесты для проверки корректности работы алгоритма. Также был разработан</w:t>
      </w:r>
      <w:r>
        <w:rPr>
          <w:rFonts w:ascii="Times New Roman" w:hAnsi="Times New Roman" w:cs="Times New Roman"/>
          <w:sz w:val="28"/>
          <w:szCs w:val="28"/>
        </w:rPr>
        <w:t xml:space="preserve"> метод, реализующий операцию транспонированной свертки с использованием алгоритма двумерной свертки. 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Ссылка на git-репозиторий: </w:t>
      </w:r>
      <w:r>
        <w:rPr>
          <w:rStyle w:val="7"/>
          <w:rFonts w:ascii="Times New Roman" w:hAnsi="Times New Roman" w:eastAsia="Times New Roman" w:cs="Times New Roman"/>
          <w:sz w:val="28"/>
          <w:szCs w:val="28"/>
          <w:lang w:eastAsia="ru-RU"/>
        </w:rPr>
        <w:t>https://github.com/</w:t>
      </w:r>
      <w:r>
        <w:rPr>
          <w:rStyle w:val="7"/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adzhisa</w:t>
      </w:r>
      <w:r>
        <w:rPr>
          <w:rStyle w:val="7"/>
          <w:rFonts w:ascii="Times New Roman" w:hAnsi="Times New Roman" w:eastAsia="Times New Roman" w:cs="Times New Roman"/>
          <w:sz w:val="28"/>
          <w:szCs w:val="28"/>
          <w:lang w:eastAsia="ru-RU"/>
        </w:rPr>
        <w:t>/SMZ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11086553"/>
      <w:docPartObj>
        <w:docPartGallery w:val="autotext"/>
      </w:docPartObj>
    </w:sdtPr>
    <w:sdtContent>
      <w:p>
        <w:pPr>
          <w:pStyle w:val="1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7E2A32"/>
    <w:multiLevelType w:val="multilevel"/>
    <w:tmpl w:val="507E2A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A6"/>
    <w:rsid w:val="00022941"/>
    <w:rsid w:val="00050D31"/>
    <w:rsid w:val="00077E89"/>
    <w:rsid w:val="000A43FB"/>
    <w:rsid w:val="000D60A0"/>
    <w:rsid w:val="0013395C"/>
    <w:rsid w:val="0017546E"/>
    <w:rsid w:val="001C0635"/>
    <w:rsid w:val="002A629F"/>
    <w:rsid w:val="002F531D"/>
    <w:rsid w:val="00311280"/>
    <w:rsid w:val="00330D08"/>
    <w:rsid w:val="004E6984"/>
    <w:rsid w:val="00500238"/>
    <w:rsid w:val="00516D2F"/>
    <w:rsid w:val="0052643B"/>
    <w:rsid w:val="00567076"/>
    <w:rsid w:val="00567525"/>
    <w:rsid w:val="00567DA6"/>
    <w:rsid w:val="005C2894"/>
    <w:rsid w:val="005C34AB"/>
    <w:rsid w:val="005D0577"/>
    <w:rsid w:val="005D2750"/>
    <w:rsid w:val="006110C2"/>
    <w:rsid w:val="00640630"/>
    <w:rsid w:val="006C427D"/>
    <w:rsid w:val="00724108"/>
    <w:rsid w:val="00760065"/>
    <w:rsid w:val="007645E3"/>
    <w:rsid w:val="00766F15"/>
    <w:rsid w:val="007D5789"/>
    <w:rsid w:val="00857662"/>
    <w:rsid w:val="00871EC3"/>
    <w:rsid w:val="008A344A"/>
    <w:rsid w:val="008B1A31"/>
    <w:rsid w:val="008C6C2C"/>
    <w:rsid w:val="009109FA"/>
    <w:rsid w:val="009230E5"/>
    <w:rsid w:val="00940288"/>
    <w:rsid w:val="00944E3B"/>
    <w:rsid w:val="009D0F5A"/>
    <w:rsid w:val="00A06F9B"/>
    <w:rsid w:val="00A53993"/>
    <w:rsid w:val="00AF350C"/>
    <w:rsid w:val="00B14DC0"/>
    <w:rsid w:val="00B15A12"/>
    <w:rsid w:val="00B97153"/>
    <w:rsid w:val="00BA696F"/>
    <w:rsid w:val="00C35F5F"/>
    <w:rsid w:val="00CA13BB"/>
    <w:rsid w:val="00D64958"/>
    <w:rsid w:val="00DC76D6"/>
    <w:rsid w:val="00E11138"/>
    <w:rsid w:val="00E358B7"/>
    <w:rsid w:val="00ED041E"/>
    <w:rsid w:val="00ED3618"/>
    <w:rsid w:val="00EE4601"/>
    <w:rsid w:val="00FE4212"/>
    <w:rsid w:val="099511C4"/>
    <w:rsid w:val="265B232D"/>
    <w:rsid w:val="3F8D3372"/>
    <w:rsid w:val="4D5F3D23"/>
    <w:rsid w:val="5D481D97"/>
    <w:rsid w:val="70C12B6D"/>
    <w:rsid w:val="7BA7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 w:after="0" w:line="480" w:lineRule="auto"/>
      <w:jc w:val="center"/>
      <w:outlineLvl w:val="0"/>
    </w:pPr>
    <w:rPr>
      <w:rFonts w:ascii="Times New Roman" w:hAnsi="Times New Roman" w:eastAsiaTheme="majorEastAsia" w:cstheme="majorBidi"/>
      <w:b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40" w:after="0" w:line="480" w:lineRule="auto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paragraph" w:styleId="4">
    <w:name w:val="heading 4"/>
    <w:basedOn w:val="1"/>
    <w:link w:val="15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header"/>
    <w:basedOn w:val="1"/>
    <w:link w:val="1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toc 1"/>
    <w:basedOn w:val="1"/>
    <w:next w:val="1"/>
    <w:unhideWhenUsed/>
    <w:qFormat/>
    <w:uiPriority w:val="39"/>
    <w:pPr>
      <w:spacing w:after="100"/>
    </w:pPr>
  </w:style>
  <w:style w:type="paragraph" w:styleId="11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2">
    <w:name w:val="footer"/>
    <w:basedOn w:val="1"/>
    <w:link w:val="1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4">
    <w:name w:val="apple-tab-span"/>
    <w:basedOn w:val="5"/>
    <w:qFormat/>
    <w:uiPriority w:val="0"/>
  </w:style>
  <w:style w:type="character" w:customStyle="1" w:styleId="15">
    <w:name w:val="Заголовок 4 Знак"/>
    <w:basedOn w:val="5"/>
    <w:link w:val="4"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customStyle="1" w:styleId="16">
    <w:name w:val="Верхний колонтитул Знак"/>
    <w:basedOn w:val="5"/>
    <w:link w:val="9"/>
    <w:qFormat/>
    <w:uiPriority w:val="99"/>
  </w:style>
  <w:style w:type="character" w:customStyle="1" w:styleId="17">
    <w:name w:val="Нижний колонтитул Знак"/>
    <w:basedOn w:val="5"/>
    <w:link w:val="12"/>
    <w:qFormat/>
    <w:uiPriority w:val="99"/>
  </w:style>
  <w:style w:type="character" w:customStyle="1" w:styleId="18">
    <w:name w:val="Заголовок 1 Знак"/>
    <w:basedOn w:val="5"/>
    <w:link w:val="2"/>
    <w:qFormat/>
    <w:uiPriority w:val="9"/>
    <w:rPr>
      <w:rFonts w:ascii="Times New Roman" w:hAnsi="Times New Roman" w:eastAsiaTheme="majorEastAsia" w:cstheme="majorBidi"/>
      <w:b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paragraph" w:customStyle="1" w:styleId="19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Заголовок 2 Знак"/>
    <w:basedOn w:val="5"/>
    <w:link w:val="3"/>
    <w:qFormat/>
    <w:uiPriority w:val="9"/>
    <w:rPr>
      <w:rFonts w:ascii="Times New Roman" w:hAnsi="Times New Roman" w:eastAsiaTheme="majorEastAsia" w:cstheme="majorBidi"/>
      <w:b/>
      <w:color w:val="000000" w:themeColor="text1"/>
      <w:sz w:val="28"/>
      <w:szCs w:val="26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E86D1-E308-4AAF-ACD1-86A8AD9691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1617</Words>
  <Characters>9217</Characters>
  <Lines>76</Lines>
  <Paragraphs>21</Paragraphs>
  <TotalTime>0</TotalTime>
  <ScaleCrop>false</ScaleCrop>
  <LinksUpToDate>false</LinksUpToDate>
  <CharactersWithSpaces>10813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2023-12-16T09:39:00Z</dcterms:created>
  <dc:creator>Иван</dc:creator>
  <cp:lastModifiedBy>adzhisa</cp:lastModifiedBy>
  <dcterms:modified xsi:type="dcterms:W3CDTF">2023-12-23T11:58:42Z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8B1C506E16B244AF99D6F3BD15BB297A_13</vt:lpwstr>
  </property>
</Properties>
</file>