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0389" w:rsidTr="00FD0389">
        <w:tc>
          <w:tcPr>
            <w:tcW w:w="4531" w:type="dxa"/>
          </w:tcPr>
          <w:p w:rsidR="00FD0389" w:rsidRDefault="00FD0389">
            <w:r>
              <w:t>Nazwa:</w:t>
            </w:r>
          </w:p>
        </w:tc>
        <w:tc>
          <w:tcPr>
            <w:tcW w:w="4531" w:type="dxa"/>
          </w:tcPr>
          <w:p w:rsidR="00FD0389" w:rsidRDefault="00FD0389">
            <w:r>
              <w:t>Wyświetlenie mapy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Twórca:</w:t>
            </w:r>
          </w:p>
        </w:tc>
        <w:tc>
          <w:tcPr>
            <w:tcW w:w="4531" w:type="dxa"/>
          </w:tcPr>
          <w:p w:rsidR="00FD0389" w:rsidRDefault="00FD0389">
            <w:r>
              <w:t>Cyprian Gorczyca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Poziom ważności:</w:t>
            </w:r>
          </w:p>
        </w:tc>
        <w:tc>
          <w:tcPr>
            <w:tcW w:w="4531" w:type="dxa"/>
          </w:tcPr>
          <w:p w:rsidR="00FD0389" w:rsidRDefault="00FD0389">
            <w:r>
              <w:t>Średni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Typ przypadku użycia:</w:t>
            </w:r>
          </w:p>
        </w:tc>
        <w:tc>
          <w:tcPr>
            <w:tcW w:w="4531" w:type="dxa"/>
          </w:tcPr>
          <w:p w:rsidR="00FD0389" w:rsidRDefault="00FD0389">
            <w:r>
              <w:t>Ogólny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Aktorzy:</w:t>
            </w:r>
          </w:p>
        </w:tc>
        <w:tc>
          <w:tcPr>
            <w:tcW w:w="4531" w:type="dxa"/>
          </w:tcPr>
          <w:p w:rsidR="00FD0389" w:rsidRDefault="00FD0389">
            <w:r>
              <w:t>Użytkownik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Krótki opis:</w:t>
            </w:r>
          </w:p>
        </w:tc>
        <w:tc>
          <w:tcPr>
            <w:tcW w:w="4531" w:type="dxa"/>
          </w:tcPr>
          <w:p w:rsidR="00FD0389" w:rsidRDefault="00FD0389">
            <w:r>
              <w:t>Wyświetlenie mapy piętra, na którym znajduje się dana sala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Warunki wstępne:</w:t>
            </w:r>
          </w:p>
        </w:tc>
        <w:tc>
          <w:tcPr>
            <w:tcW w:w="4531" w:type="dxa"/>
          </w:tcPr>
          <w:p w:rsidR="00FD0389" w:rsidRDefault="00FD0389">
            <w:r>
              <w:t>Użytkownik musi wpisać interesującą go sale</w:t>
            </w:r>
            <w:r w:rsidR="00013F7C">
              <w:t>, oraz posiadać połączenie z Internetem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Warunki końcowe:</w:t>
            </w:r>
          </w:p>
        </w:tc>
        <w:tc>
          <w:tcPr>
            <w:tcW w:w="4531" w:type="dxa"/>
          </w:tcPr>
          <w:p w:rsidR="00FD0389" w:rsidRDefault="00FD0389">
            <w:r>
              <w:t>Wyświetlenie odpowiedniego piętra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Główny przepływ zdarzeń:</w:t>
            </w:r>
          </w:p>
        </w:tc>
        <w:tc>
          <w:tcPr>
            <w:tcW w:w="4531" w:type="dxa"/>
          </w:tcPr>
          <w:p w:rsidR="00FD0389" w:rsidRDefault="00FD0389">
            <w:r>
              <w:t xml:space="preserve">1.Użytkownik </w:t>
            </w:r>
            <w:r w:rsidR="00013F7C">
              <w:t>wpisuje interesującą go salę.</w:t>
            </w:r>
          </w:p>
          <w:p w:rsidR="00FD0389" w:rsidRDefault="00FD0389">
            <w:r>
              <w:t>2. Zostaje wyświetlone odpowiednie piętro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Alternatywne przepływy zdarzeń:</w:t>
            </w:r>
          </w:p>
        </w:tc>
        <w:tc>
          <w:tcPr>
            <w:tcW w:w="4531" w:type="dxa"/>
          </w:tcPr>
          <w:p w:rsidR="00FD0389" w:rsidRDefault="00013F7C">
            <w:r>
              <w:t>1a. Brak połączenia z Internetem skutkuje brakiem danych.</w:t>
            </w:r>
          </w:p>
          <w:p w:rsidR="00013F7C" w:rsidRDefault="00013F7C">
            <w:r>
              <w:t>1b. Brak Sali wprowadzonej przez użytkownika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Specjalne wymagania:</w:t>
            </w:r>
          </w:p>
        </w:tc>
        <w:tc>
          <w:tcPr>
            <w:tcW w:w="4531" w:type="dxa"/>
          </w:tcPr>
          <w:p w:rsidR="00FD0389" w:rsidRDefault="00013F7C" w:rsidP="00013F7C">
            <w:r>
              <w:t>1.Podanie istniejącej Sali</w:t>
            </w:r>
          </w:p>
          <w:p w:rsidR="00013F7C" w:rsidRDefault="00013F7C" w:rsidP="00013F7C">
            <w:r>
              <w:t>2.Połączenie z siecią</w:t>
            </w:r>
          </w:p>
          <w:p w:rsidR="00D81F16" w:rsidRDefault="00D81F16" w:rsidP="00013F7C">
            <w:r>
              <w:t>3.Niezawodność</w:t>
            </w:r>
          </w:p>
        </w:tc>
      </w:tr>
      <w:tr w:rsidR="00FD0389" w:rsidTr="00FD0389">
        <w:tc>
          <w:tcPr>
            <w:tcW w:w="4531" w:type="dxa"/>
          </w:tcPr>
          <w:p w:rsidR="00FD0389" w:rsidRDefault="00FD0389">
            <w:r>
              <w:t>Notatki i kwestie:</w:t>
            </w:r>
          </w:p>
        </w:tc>
        <w:tc>
          <w:tcPr>
            <w:tcW w:w="4531" w:type="dxa"/>
          </w:tcPr>
          <w:p w:rsidR="00FD0389" w:rsidRDefault="00FD0389">
            <w:r>
              <w:t>BRAK</w:t>
            </w:r>
          </w:p>
        </w:tc>
      </w:tr>
    </w:tbl>
    <w:p w:rsidR="002C7D79" w:rsidRDefault="00D81F1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0389" w:rsidTr="00281144">
        <w:tc>
          <w:tcPr>
            <w:tcW w:w="4531" w:type="dxa"/>
          </w:tcPr>
          <w:p w:rsidR="00FD0389" w:rsidRDefault="00FD0389" w:rsidP="00281144">
            <w:r>
              <w:t>Nazwa:</w:t>
            </w:r>
          </w:p>
        </w:tc>
        <w:tc>
          <w:tcPr>
            <w:tcW w:w="4531" w:type="dxa"/>
          </w:tcPr>
          <w:p w:rsidR="00FD0389" w:rsidRDefault="00FD0389" w:rsidP="00281144">
            <w:r>
              <w:t>Wyświetlenie pinów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Twórca:</w:t>
            </w:r>
          </w:p>
        </w:tc>
        <w:tc>
          <w:tcPr>
            <w:tcW w:w="4531" w:type="dxa"/>
          </w:tcPr>
          <w:p w:rsidR="00FD0389" w:rsidRDefault="00FD0389" w:rsidP="00281144">
            <w:r>
              <w:t>Cyprian Gorczyca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Poziom ważności:</w:t>
            </w:r>
          </w:p>
        </w:tc>
        <w:tc>
          <w:tcPr>
            <w:tcW w:w="4531" w:type="dxa"/>
          </w:tcPr>
          <w:p w:rsidR="00FD0389" w:rsidRDefault="00FD0389" w:rsidP="00281144">
            <w:r>
              <w:t>Średni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Typ przypadku użycia:</w:t>
            </w:r>
          </w:p>
        </w:tc>
        <w:tc>
          <w:tcPr>
            <w:tcW w:w="4531" w:type="dxa"/>
          </w:tcPr>
          <w:p w:rsidR="00FD0389" w:rsidRDefault="00FD0389" w:rsidP="00281144">
            <w:r>
              <w:t>Ogólny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Aktorzy:</w:t>
            </w:r>
          </w:p>
        </w:tc>
        <w:tc>
          <w:tcPr>
            <w:tcW w:w="4531" w:type="dxa"/>
          </w:tcPr>
          <w:p w:rsidR="00FD0389" w:rsidRDefault="00FD0389" w:rsidP="00281144">
            <w:r>
              <w:t>Użytkownik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Krótki opis:</w:t>
            </w:r>
          </w:p>
        </w:tc>
        <w:tc>
          <w:tcPr>
            <w:tcW w:w="4531" w:type="dxa"/>
          </w:tcPr>
          <w:p w:rsidR="00FD0389" w:rsidRDefault="00FD0389" w:rsidP="00FD0389">
            <w:r>
              <w:t>Zaznaczenie odpowiedniej sali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Warunki wstępne:</w:t>
            </w:r>
          </w:p>
        </w:tc>
        <w:tc>
          <w:tcPr>
            <w:tcW w:w="4531" w:type="dxa"/>
          </w:tcPr>
          <w:p w:rsidR="00FD0389" w:rsidRDefault="00013F7C" w:rsidP="00281144">
            <w:r>
              <w:t>Użytkownik musi wpisać interesującą go sale, oraz posiadać połączenie z Internetem.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Warunki końcowe:</w:t>
            </w:r>
          </w:p>
        </w:tc>
        <w:tc>
          <w:tcPr>
            <w:tcW w:w="4531" w:type="dxa"/>
          </w:tcPr>
          <w:p w:rsidR="00FD0389" w:rsidRDefault="00FD0389" w:rsidP="00281144">
            <w:r>
              <w:t>Wyświetlenie pozycji sali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Główny przepływ zdarzeń:</w:t>
            </w:r>
          </w:p>
        </w:tc>
        <w:tc>
          <w:tcPr>
            <w:tcW w:w="4531" w:type="dxa"/>
          </w:tcPr>
          <w:p w:rsidR="00FD0389" w:rsidRDefault="00013F7C" w:rsidP="00013F7C">
            <w:r>
              <w:t>1.</w:t>
            </w:r>
            <w:r w:rsidR="00FD0389">
              <w:t>System wyświetla pozycje wybranej sali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Alternatywne przepływy zdarzeń:</w:t>
            </w:r>
          </w:p>
        </w:tc>
        <w:tc>
          <w:tcPr>
            <w:tcW w:w="4531" w:type="dxa"/>
          </w:tcPr>
          <w:p w:rsidR="00013F7C" w:rsidRDefault="00013F7C" w:rsidP="00013F7C">
            <w:r>
              <w:t>1a. Brak połączenia z Internetem skutkuje brakiem danych.</w:t>
            </w:r>
            <w:r>
              <w:t xml:space="preserve"> </w:t>
            </w:r>
          </w:p>
          <w:p w:rsidR="00FD0389" w:rsidRDefault="00013F7C" w:rsidP="00013F7C">
            <w:r>
              <w:t>1b. Brak Sali wprowadzonej przez użytkownika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Specjalne wymagania:</w:t>
            </w:r>
          </w:p>
        </w:tc>
        <w:tc>
          <w:tcPr>
            <w:tcW w:w="4531" w:type="dxa"/>
          </w:tcPr>
          <w:p w:rsidR="00013F7C" w:rsidRDefault="00013F7C" w:rsidP="00013F7C">
            <w:r>
              <w:t>1.Podanie istniejącej Sali</w:t>
            </w:r>
          </w:p>
          <w:p w:rsidR="00FD0389" w:rsidRDefault="00013F7C" w:rsidP="00013F7C">
            <w:r>
              <w:t>2.Połączenie z siecią</w:t>
            </w:r>
          </w:p>
          <w:p w:rsidR="00D81F16" w:rsidRDefault="00D81F16" w:rsidP="00013F7C">
            <w:r>
              <w:t>3.Niezawodność</w:t>
            </w:r>
          </w:p>
        </w:tc>
      </w:tr>
      <w:tr w:rsidR="00FD0389" w:rsidTr="00281144">
        <w:tc>
          <w:tcPr>
            <w:tcW w:w="4531" w:type="dxa"/>
          </w:tcPr>
          <w:p w:rsidR="00FD0389" w:rsidRDefault="00FD0389" w:rsidP="00281144">
            <w:r>
              <w:t>Notatki i kwestie:</w:t>
            </w:r>
          </w:p>
        </w:tc>
        <w:tc>
          <w:tcPr>
            <w:tcW w:w="4531" w:type="dxa"/>
          </w:tcPr>
          <w:p w:rsidR="00FD0389" w:rsidRDefault="00FD0389" w:rsidP="00281144">
            <w:r>
              <w:t>BRAK</w:t>
            </w:r>
          </w:p>
        </w:tc>
      </w:tr>
    </w:tbl>
    <w:p w:rsidR="00FD0389" w:rsidRDefault="00FD0389" w:rsidP="00FD0389"/>
    <w:p w:rsidR="000039B4" w:rsidRDefault="000039B4" w:rsidP="00FD0389"/>
    <w:p w:rsidR="000039B4" w:rsidRDefault="000039B4" w:rsidP="00FD0389"/>
    <w:p w:rsidR="000039B4" w:rsidRDefault="000039B4" w:rsidP="00FD0389"/>
    <w:p w:rsidR="000039B4" w:rsidRDefault="000039B4" w:rsidP="00FD0389"/>
    <w:p w:rsidR="000039B4" w:rsidRDefault="000039B4" w:rsidP="00FD0389"/>
    <w:p w:rsidR="000039B4" w:rsidRDefault="000039B4" w:rsidP="00FD0389"/>
    <w:p w:rsidR="000039B4" w:rsidRDefault="000039B4" w:rsidP="00FD0389"/>
    <w:p w:rsidR="000039B4" w:rsidRDefault="000039B4" w:rsidP="00FD038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3F7C" w:rsidTr="00281144">
        <w:tc>
          <w:tcPr>
            <w:tcW w:w="4531" w:type="dxa"/>
          </w:tcPr>
          <w:p w:rsidR="00013F7C" w:rsidRDefault="00013F7C" w:rsidP="00281144">
            <w:r>
              <w:t>Nazwa:</w:t>
            </w:r>
          </w:p>
        </w:tc>
        <w:tc>
          <w:tcPr>
            <w:tcW w:w="4531" w:type="dxa"/>
          </w:tcPr>
          <w:p w:rsidR="00013F7C" w:rsidRDefault="000039B4" w:rsidP="00281144">
            <w:r>
              <w:t>Wyświetlenie sal</w:t>
            </w:r>
          </w:p>
        </w:tc>
      </w:tr>
      <w:tr w:rsidR="00013F7C" w:rsidTr="00281144">
        <w:tc>
          <w:tcPr>
            <w:tcW w:w="4531" w:type="dxa"/>
          </w:tcPr>
          <w:p w:rsidR="00013F7C" w:rsidRDefault="00013F7C" w:rsidP="00281144">
            <w:r>
              <w:t>Twórca:</w:t>
            </w:r>
          </w:p>
        </w:tc>
        <w:tc>
          <w:tcPr>
            <w:tcW w:w="4531" w:type="dxa"/>
          </w:tcPr>
          <w:p w:rsidR="00013F7C" w:rsidRDefault="00013F7C" w:rsidP="00281144">
            <w:r>
              <w:t>Cyprian Gorczyca</w:t>
            </w:r>
          </w:p>
        </w:tc>
      </w:tr>
      <w:tr w:rsidR="00013F7C" w:rsidTr="00281144">
        <w:tc>
          <w:tcPr>
            <w:tcW w:w="4531" w:type="dxa"/>
          </w:tcPr>
          <w:p w:rsidR="00013F7C" w:rsidRDefault="00013F7C" w:rsidP="00281144">
            <w:r>
              <w:t>Poziom ważności:</w:t>
            </w:r>
          </w:p>
        </w:tc>
        <w:tc>
          <w:tcPr>
            <w:tcW w:w="4531" w:type="dxa"/>
          </w:tcPr>
          <w:p w:rsidR="00013F7C" w:rsidRDefault="00013F7C" w:rsidP="00281144">
            <w:r>
              <w:t>Średni</w:t>
            </w:r>
          </w:p>
        </w:tc>
      </w:tr>
      <w:tr w:rsidR="00013F7C" w:rsidTr="00281144">
        <w:tc>
          <w:tcPr>
            <w:tcW w:w="4531" w:type="dxa"/>
          </w:tcPr>
          <w:p w:rsidR="00013F7C" w:rsidRDefault="00013F7C" w:rsidP="00281144">
            <w:r>
              <w:t>Typ przypadku użycia:</w:t>
            </w:r>
          </w:p>
        </w:tc>
        <w:tc>
          <w:tcPr>
            <w:tcW w:w="4531" w:type="dxa"/>
          </w:tcPr>
          <w:p w:rsidR="00013F7C" w:rsidRDefault="00013F7C" w:rsidP="00281144">
            <w:r>
              <w:t>Ogólny</w:t>
            </w:r>
          </w:p>
        </w:tc>
      </w:tr>
      <w:tr w:rsidR="00013F7C" w:rsidTr="00281144">
        <w:tc>
          <w:tcPr>
            <w:tcW w:w="4531" w:type="dxa"/>
          </w:tcPr>
          <w:p w:rsidR="00013F7C" w:rsidRDefault="00013F7C" w:rsidP="00281144">
            <w:r>
              <w:t>Aktorzy:</w:t>
            </w:r>
          </w:p>
        </w:tc>
        <w:tc>
          <w:tcPr>
            <w:tcW w:w="4531" w:type="dxa"/>
          </w:tcPr>
          <w:p w:rsidR="00013F7C" w:rsidRDefault="00013F7C" w:rsidP="00281144">
            <w:r>
              <w:t>Użytkownik</w:t>
            </w:r>
          </w:p>
        </w:tc>
      </w:tr>
      <w:tr w:rsidR="00013F7C" w:rsidTr="00281144">
        <w:tc>
          <w:tcPr>
            <w:tcW w:w="4531" w:type="dxa"/>
          </w:tcPr>
          <w:p w:rsidR="00013F7C" w:rsidRDefault="00013F7C" w:rsidP="00281144">
            <w:r>
              <w:t>Krótki opis:</w:t>
            </w:r>
          </w:p>
        </w:tc>
        <w:tc>
          <w:tcPr>
            <w:tcW w:w="4531" w:type="dxa"/>
          </w:tcPr>
          <w:p w:rsidR="00013F7C" w:rsidRDefault="000039B4" w:rsidP="00281144">
            <w:r>
              <w:t>Wyświetlenie sal znajdujących się na danym piętrze</w:t>
            </w:r>
          </w:p>
        </w:tc>
      </w:tr>
      <w:tr w:rsidR="00013F7C" w:rsidTr="00281144">
        <w:tc>
          <w:tcPr>
            <w:tcW w:w="4531" w:type="dxa"/>
          </w:tcPr>
          <w:p w:rsidR="00013F7C" w:rsidRDefault="00013F7C" w:rsidP="00281144">
            <w:r>
              <w:t>Warunki wstępne:</w:t>
            </w:r>
          </w:p>
        </w:tc>
        <w:tc>
          <w:tcPr>
            <w:tcW w:w="4531" w:type="dxa"/>
          </w:tcPr>
          <w:p w:rsidR="00013F7C" w:rsidRDefault="00013F7C" w:rsidP="00281144">
            <w:r>
              <w:t>Użytkownik musi wpisać interesującą go sale</w:t>
            </w:r>
            <w:r w:rsidR="000039B4">
              <w:t>, oraz posiadać połączenie z Internetem</w:t>
            </w:r>
          </w:p>
        </w:tc>
      </w:tr>
      <w:tr w:rsidR="00013F7C" w:rsidTr="00281144">
        <w:tc>
          <w:tcPr>
            <w:tcW w:w="4531" w:type="dxa"/>
          </w:tcPr>
          <w:p w:rsidR="00013F7C" w:rsidRDefault="00013F7C" w:rsidP="00281144">
            <w:r>
              <w:t>Warunki końcowe:</w:t>
            </w:r>
          </w:p>
        </w:tc>
        <w:tc>
          <w:tcPr>
            <w:tcW w:w="4531" w:type="dxa"/>
          </w:tcPr>
          <w:p w:rsidR="00013F7C" w:rsidRDefault="000039B4" w:rsidP="00281144">
            <w:r>
              <w:t>Wyświetlenie sal znajdujących się na danym piętrze</w:t>
            </w:r>
          </w:p>
        </w:tc>
      </w:tr>
      <w:tr w:rsidR="00013F7C" w:rsidTr="00281144">
        <w:tc>
          <w:tcPr>
            <w:tcW w:w="4531" w:type="dxa"/>
          </w:tcPr>
          <w:p w:rsidR="00013F7C" w:rsidRDefault="00013F7C" w:rsidP="00281144">
            <w:r>
              <w:t>Główny przepływ zdarzeń:</w:t>
            </w:r>
          </w:p>
        </w:tc>
        <w:tc>
          <w:tcPr>
            <w:tcW w:w="4531" w:type="dxa"/>
          </w:tcPr>
          <w:p w:rsidR="00013F7C" w:rsidRDefault="00013F7C" w:rsidP="000039B4">
            <w:r>
              <w:t>1.</w:t>
            </w:r>
            <w:r w:rsidR="000039B4">
              <w:t>System wyświetla sale znajdujące się na danym piętrze</w:t>
            </w:r>
          </w:p>
        </w:tc>
      </w:tr>
      <w:tr w:rsidR="000039B4" w:rsidTr="00281144">
        <w:tc>
          <w:tcPr>
            <w:tcW w:w="4531" w:type="dxa"/>
          </w:tcPr>
          <w:p w:rsidR="000039B4" w:rsidRDefault="000039B4" w:rsidP="000039B4">
            <w:r>
              <w:t>Alternatywne przepływy zdarzeń:</w:t>
            </w:r>
          </w:p>
        </w:tc>
        <w:tc>
          <w:tcPr>
            <w:tcW w:w="4531" w:type="dxa"/>
          </w:tcPr>
          <w:p w:rsidR="000039B4" w:rsidRDefault="000039B4" w:rsidP="000039B4">
            <w:r>
              <w:t>1a. Brak połączenia z Internetem skutkuje brakiem danych.</w:t>
            </w:r>
            <w:r>
              <w:t xml:space="preserve"> </w:t>
            </w:r>
          </w:p>
          <w:p w:rsidR="000039B4" w:rsidRDefault="000039B4" w:rsidP="000039B4">
            <w:r>
              <w:t>1b. Brak Sali wprowadzonej przez użytkownika</w:t>
            </w:r>
          </w:p>
        </w:tc>
      </w:tr>
      <w:tr w:rsidR="000039B4" w:rsidTr="00281144">
        <w:tc>
          <w:tcPr>
            <w:tcW w:w="4531" w:type="dxa"/>
          </w:tcPr>
          <w:p w:rsidR="000039B4" w:rsidRDefault="000039B4" w:rsidP="000039B4">
            <w:r>
              <w:t>Specjalne wymagania:</w:t>
            </w:r>
          </w:p>
        </w:tc>
        <w:tc>
          <w:tcPr>
            <w:tcW w:w="4531" w:type="dxa"/>
          </w:tcPr>
          <w:p w:rsidR="000039B4" w:rsidRDefault="000039B4" w:rsidP="000039B4">
            <w:r>
              <w:t>1.Podanie istniejącej Sali</w:t>
            </w:r>
          </w:p>
          <w:p w:rsidR="000039B4" w:rsidRDefault="000039B4" w:rsidP="000039B4">
            <w:r>
              <w:t>2.Połączenie z siecią</w:t>
            </w:r>
          </w:p>
          <w:p w:rsidR="00D81F16" w:rsidRDefault="00D81F16" w:rsidP="000039B4">
            <w:r>
              <w:t>3.Niezawodność</w:t>
            </w:r>
            <w:bookmarkStart w:id="0" w:name="_GoBack"/>
            <w:bookmarkEnd w:id="0"/>
          </w:p>
        </w:tc>
      </w:tr>
      <w:tr w:rsidR="00013F7C" w:rsidTr="00281144">
        <w:tc>
          <w:tcPr>
            <w:tcW w:w="4531" w:type="dxa"/>
          </w:tcPr>
          <w:p w:rsidR="00013F7C" w:rsidRDefault="00013F7C" w:rsidP="00281144">
            <w:r>
              <w:t>Notatki i kwestie:</w:t>
            </w:r>
          </w:p>
        </w:tc>
        <w:tc>
          <w:tcPr>
            <w:tcW w:w="4531" w:type="dxa"/>
          </w:tcPr>
          <w:p w:rsidR="00013F7C" w:rsidRDefault="00013F7C" w:rsidP="00281144">
            <w:r>
              <w:t>BRAK</w:t>
            </w:r>
          </w:p>
        </w:tc>
      </w:tr>
    </w:tbl>
    <w:p w:rsidR="00013F7C" w:rsidRDefault="00013F7C" w:rsidP="00013F7C"/>
    <w:p w:rsidR="00013F7C" w:rsidRDefault="00013F7C" w:rsidP="00FD0389"/>
    <w:p w:rsidR="00FD0389" w:rsidRDefault="00FD0389">
      <w:r>
        <w:tab/>
      </w:r>
    </w:p>
    <w:sectPr w:rsidR="00FD0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39"/>
    <w:multiLevelType w:val="hybridMultilevel"/>
    <w:tmpl w:val="FE98A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163A6"/>
    <w:multiLevelType w:val="hybridMultilevel"/>
    <w:tmpl w:val="410CF5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89"/>
    <w:rsid w:val="000039B4"/>
    <w:rsid w:val="00005A35"/>
    <w:rsid w:val="00013F7C"/>
    <w:rsid w:val="002523A7"/>
    <w:rsid w:val="003917F9"/>
    <w:rsid w:val="00451C35"/>
    <w:rsid w:val="007C62C8"/>
    <w:rsid w:val="00D37D3A"/>
    <w:rsid w:val="00D81F16"/>
    <w:rsid w:val="00FD0389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D1541-79AE-46C0-834E-DE8AFE89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D0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FD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293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Cyprian</dc:creator>
  <cp:keywords/>
  <dc:description/>
  <cp:lastModifiedBy>Cyprian</cp:lastModifiedBy>
  <cp:revision>1</cp:revision>
  <dcterms:created xsi:type="dcterms:W3CDTF">2017-06-21T14:36:00Z</dcterms:created>
  <dcterms:modified xsi:type="dcterms:W3CDTF">2017-06-21T15:14:00Z</dcterms:modified>
</cp:coreProperties>
</file>