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33BC3" w14:textId="3B91B4BB" w:rsidR="00080D33" w:rsidRPr="00080D33" w:rsidRDefault="00080D33" w:rsidP="00080D33">
      <w:pPr>
        <w:jc w:val="right"/>
      </w:pPr>
      <w:r>
        <w:t>Anna Phillips</w:t>
      </w:r>
    </w:p>
    <w:p w14:paraId="7EB1499B" w14:textId="4F280AED" w:rsidR="007029DB" w:rsidRPr="007029DB" w:rsidRDefault="002B687C">
      <w:pPr>
        <w:rPr>
          <w:sz w:val="28"/>
          <w:szCs w:val="28"/>
        </w:rPr>
      </w:pPr>
      <w:r w:rsidRPr="007029DB">
        <w:rPr>
          <w:b/>
          <w:bCs/>
          <w:sz w:val="28"/>
          <w:szCs w:val="28"/>
        </w:rPr>
        <w:t>Foreign Gifts Findings Report</w:t>
      </w:r>
      <w:r w:rsidR="00080D33" w:rsidRPr="007029DB">
        <w:rPr>
          <w:b/>
          <w:bCs/>
          <w:sz w:val="28"/>
          <w:szCs w:val="28"/>
        </w:rPr>
        <w:t>:</w:t>
      </w:r>
      <w:r w:rsidR="00080D33" w:rsidRPr="007029DB">
        <w:rPr>
          <w:sz w:val="28"/>
          <w:szCs w:val="28"/>
        </w:rPr>
        <w:t xml:space="preserve"> Foreign Funding Strategies for UVA</w:t>
      </w:r>
    </w:p>
    <w:p w14:paraId="299E261E" w14:textId="28C31B53" w:rsidR="007029DB" w:rsidRDefault="007029DB">
      <w:r>
        <w:t>Executive Summary:</w:t>
      </w:r>
    </w:p>
    <w:p w14:paraId="62639BF5" w14:textId="77777777" w:rsidR="007029DB" w:rsidRDefault="007029DB"/>
    <w:p w14:paraId="4793C33C" w14:textId="7C5EA0EF" w:rsidR="007029DB" w:rsidRDefault="007029DB">
      <w:r>
        <w:t>Analyses Summary:</w:t>
      </w:r>
    </w:p>
    <w:p w14:paraId="42518924" w14:textId="77777777" w:rsidR="00B10F08" w:rsidRDefault="00B10F08"/>
    <w:p w14:paraId="22929002" w14:textId="4E95DBDC" w:rsidR="00B10F08" w:rsidRDefault="00B10F08">
      <w:r>
        <w:t>Date range of gifts</w:t>
      </w:r>
      <w:r w:rsidR="00A94B45">
        <w:t>?</w:t>
      </w:r>
    </w:p>
    <w:p w14:paraId="1AC307BE" w14:textId="77777777" w:rsidR="007029DB" w:rsidRDefault="007029DB"/>
    <w:p w14:paraId="5285E605" w14:textId="702A59AE" w:rsidR="007029DB" w:rsidRDefault="007029DB">
      <w:r>
        <w:t>Proposed Strategy:</w:t>
      </w:r>
    </w:p>
    <w:p w14:paraId="7E9D18B4" w14:textId="77777777" w:rsidR="007029DB" w:rsidRDefault="007029DB"/>
    <w:p w14:paraId="328C931A" w14:textId="44BB5060" w:rsidR="007029DB" w:rsidRDefault="007029DB">
      <w:r>
        <w:t>Conclusion:</w:t>
      </w:r>
    </w:p>
    <w:p w14:paraId="7B7C9DEE" w14:textId="77777777" w:rsidR="00DF04BF" w:rsidRDefault="00DF04BF"/>
    <w:p w14:paraId="5EBC9C26" w14:textId="77777777" w:rsidR="00DF04BF" w:rsidRPr="00DF04BF" w:rsidRDefault="00DF04BF" w:rsidP="00DF04BF">
      <w:r w:rsidRPr="00DF04BF">
        <w:t>     1. Executive Summary: What are your main findings and recommendations, in a single paragraph?</w:t>
      </w:r>
    </w:p>
    <w:p w14:paraId="04BF3626" w14:textId="77777777" w:rsidR="00DF04BF" w:rsidRPr="00DF04BF" w:rsidRDefault="00DF04BF" w:rsidP="00DF04BF">
      <w:r w:rsidRPr="00DF04BF">
        <w:t>     2. Summarize the results of your initial analyses of overall giving and giving to UVA (1-3 paragraphs).</w:t>
      </w:r>
    </w:p>
    <w:p w14:paraId="368D0933" w14:textId="77777777" w:rsidR="00DF04BF" w:rsidRPr="00DF04BF" w:rsidRDefault="00DF04BF" w:rsidP="00DF04BF">
      <w:r w:rsidRPr="00DF04BF">
        <w:t>     3. Describe a strategy for finding new potential sources of money for UVA. What countries or institutions should UVA target, and why? (1-3 paragraphs)</w:t>
      </w:r>
    </w:p>
    <w:p w14:paraId="5BA6C89C" w14:textId="77777777" w:rsidR="00DF04BF" w:rsidRPr="00DF04BF" w:rsidRDefault="00DF04BF" w:rsidP="00DF04BF">
      <w:r w:rsidRPr="00DF04BF">
        <w:t>     4. Conclude with a summary of UVA's prospects for increasing foreign giving. (1 paragraph).</w:t>
      </w:r>
    </w:p>
    <w:p w14:paraId="3B18C7BA" w14:textId="77777777" w:rsidR="00DF04BF" w:rsidRDefault="00DF04BF"/>
    <w:sectPr w:rsidR="00DF04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4BF"/>
    <w:rsid w:val="000128F4"/>
    <w:rsid w:val="00080D33"/>
    <w:rsid w:val="00134E30"/>
    <w:rsid w:val="002B687C"/>
    <w:rsid w:val="006A46C4"/>
    <w:rsid w:val="007029DB"/>
    <w:rsid w:val="00824B87"/>
    <w:rsid w:val="00863D07"/>
    <w:rsid w:val="00876459"/>
    <w:rsid w:val="00A937D9"/>
    <w:rsid w:val="00A94B45"/>
    <w:rsid w:val="00AC7CA9"/>
    <w:rsid w:val="00B10F08"/>
    <w:rsid w:val="00BE3E50"/>
    <w:rsid w:val="00DF0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778D2"/>
  <w15:chartTrackingRefBased/>
  <w15:docId w15:val="{6134C3AE-210C-41CD-BF7C-2EAA7A2F4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4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4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4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4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4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4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4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4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4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4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4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94</Words>
  <Characters>542</Characters>
  <Application>Microsoft Office Word</Application>
  <DocSecurity>0</DocSecurity>
  <Lines>4</Lines>
  <Paragraphs>1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Phillips</dc:creator>
  <cp:keywords/>
  <dc:description/>
  <cp:lastModifiedBy>Anna Phillips</cp:lastModifiedBy>
  <cp:revision>7</cp:revision>
  <dcterms:created xsi:type="dcterms:W3CDTF">2026-09-02T23:39:00Z</dcterms:created>
  <dcterms:modified xsi:type="dcterms:W3CDTF">2026-09-03T01:05:00Z</dcterms:modified>
</cp:coreProperties>
</file>