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Week 2 Learning Journal</w:t>
      </w:r>
    </w:p>
    <w:p>
      <w:pPr>
        <w:pStyle w:val="Heading2"/>
      </w:pPr>
      <w:r>
        <w:t>What I Did</w:t>
      </w:r>
    </w:p>
    <w:p>
      <w:r>
        <w:t xml:space="preserve">This week, my main task was to try inserting a video into a webpage built in the Joomla CMS environment. </w:t>
        <w:br/>
        <w:t xml:space="preserve">At first, I mistakenly thought that the Week 2 task was to use Joomla to add a video into the static website I had already created in Week 1 with VS Code. </w:t>
        <w:br/>
        <w:t xml:space="preserve">However, I soon realized that this would be very difficult and far beyond my current ability. </w:t>
        <w:br/>
        <w:t>Therefore, I changed my plan and decided to only try inserting a video link into a new webpage created in the Joomla environment.</w:t>
      </w:r>
    </w:p>
    <w:p>
      <w:pPr>
        <w:pStyle w:val="Heading2"/>
      </w:pPr>
      <w:r>
        <w:t>What I Learned</w:t>
      </w:r>
    </w:p>
    <w:p>
      <w:r>
        <w:t xml:space="preserve">I learned how Joomla connects Articles and Menus, and how an article can be accessed from the frontend via a menu. </w:t>
        <w:br/>
        <w:t xml:space="preserve">I also tried to paste iframe code into the Joomla editor to insert a video. </w:t>
        <w:br/>
        <w:t>I realized that Joomla, as a CMS, is designed to manage and organize content, rather than directly embedding static HTML like in a simple webpage.</w:t>
      </w:r>
    </w:p>
    <w:p>
      <w:pPr>
        <w:pStyle w:val="Heading2"/>
      </w:pPr>
      <w:r>
        <w:t>Challenges I Faced</w:t>
      </w:r>
    </w:p>
    <w:p>
      <w:r>
        <w:t xml:space="preserve">The biggest issue was that the video insertion failed. </w:t>
        <w:br/>
        <w:t xml:space="preserve">Each time I pasted the iframe code into the Joomla editor, it was automatically reset or removed. </w:t>
        <w:br/>
        <w:t xml:space="preserve">Because of limited time, I could not fully troubleshoot these issues. </w:t>
        <w:br/>
        <w:t xml:space="preserve">For now, I had to paste the intended iframe code as plain text in the article to keep a record of my attempt. </w:t>
        <w:br/>
        <w:t>Another challenge is that my lack of prior experience with CMS made it difficult to progress quickly.</w:t>
      </w:r>
    </w:p>
    <w:p>
      <w:pPr>
        <w:pStyle w:val="Heading2"/>
      </w:pPr>
      <w:r>
        <w:t>Reflection</w:t>
      </w:r>
    </w:p>
    <w:p>
      <w:r>
        <w:t xml:space="preserve">This week helped me understand that Joomla is not as straightforward as writing static webpages, as it has its own logic and restrictions. </w:t>
        <w:br/>
        <w:t xml:space="preserve">Although I did not succeed in embedding the video, I documented the problem and thought about possible solutions for next week. </w:t>
        <w:br/>
        <w:t>The process was still valuable because it helped me get familiar with Joomla’s backend operations and limitations.</w:t>
      </w:r>
    </w:p>
    <w:p>
      <w:pPr>
        <w:pStyle w:val="Heading2"/>
      </w:pPr>
      <w:r>
        <w:t>Next Steps</w:t>
      </w:r>
    </w:p>
    <w:p>
      <w:r>
        <w:t xml:space="preserve">Next week, I plan to explore how to properly insert a video link in Joomla (possibly by disabling editor filtering or installing a plugin). </w:t>
        <w:br/>
        <w:t xml:space="preserve">After achieving this, I will try to add more content and pages to make the site more complete. </w:t>
        <w:br/>
        <w:t>I also aim to gradually improve my CMS skills in preparation for future assignments.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