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8C" w:rsidRPr="002F7E53" w:rsidRDefault="005C7D6E" w:rsidP="002F7E53">
      <w:pPr>
        <w:pStyle w:val="a3"/>
        <w:rPr>
          <w:rStyle w:val="ab"/>
        </w:rPr>
      </w:pPr>
      <w:r w:rsidRPr="002F7E53">
        <w:rPr>
          <w:rStyle w:val="ab"/>
        </w:rPr>
        <w:t>Чтение XML файлов измерений (макет</w:t>
      </w:r>
      <w:bookmarkStart w:id="0" w:name="_GoBack"/>
      <w:bookmarkEnd w:id="0"/>
      <w:r w:rsidRPr="002F7E53">
        <w:rPr>
          <w:rStyle w:val="ab"/>
        </w:rPr>
        <w:t xml:space="preserve"> 80020) в базу данных Access</w:t>
      </w:r>
    </w:p>
    <w:p w:rsidR="005C7D6E" w:rsidRPr="005C7D6E" w:rsidRDefault="005C7D6E" w:rsidP="00D30125">
      <w:pPr>
        <w:jc w:val="both"/>
      </w:pPr>
      <w:r>
        <w:t xml:space="preserve">Программа </w:t>
      </w:r>
      <w:r w:rsidRPr="005C7D6E">
        <w:rPr>
          <w:rFonts w:ascii="Tahoma" w:hAnsi="Tahoma" w:cs="Tahoma"/>
          <w:b/>
          <w:lang w:val="en-US"/>
        </w:rPr>
        <w:t>readxml</w:t>
      </w:r>
      <w:r w:rsidRPr="005C7D6E">
        <w:rPr>
          <w:rFonts w:ascii="Tahoma" w:hAnsi="Tahoma" w:cs="Tahoma"/>
          <w:b/>
        </w:rPr>
        <w:t>.</w:t>
      </w:r>
      <w:r w:rsidRPr="005C7D6E">
        <w:rPr>
          <w:rFonts w:ascii="Tahoma" w:hAnsi="Tahoma" w:cs="Tahoma"/>
          <w:b/>
          <w:lang w:val="en-US"/>
        </w:rPr>
        <w:t>exe</w:t>
      </w:r>
      <w:r w:rsidRPr="005C7D6E">
        <w:t xml:space="preserve"> </w:t>
      </w:r>
      <w:r>
        <w:t>счит</w:t>
      </w:r>
      <w:r w:rsidR="00B70D4E">
        <w:t>ы</w:t>
      </w:r>
      <w:r>
        <w:t xml:space="preserve">вает </w:t>
      </w:r>
      <w:r>
        <w:rPr>
          <w:lang w:val="en-US"/>
        </w:rPr>
        <w:t>XML</w:t>
      </w:r>
      <w:r w:rsidRPr="005C7D6E">
        <w:t xml:space="preserve"> </w:t>
      </w:r>
      <w:r>
        <w:t xml:space="preserve">файл с измерениями точек учета в базу данных </w:t>
      </w:r>
      <w:r>
        <w:rPr>
          <w:lang w:val="en-US"/>
        </w:rPr>
        <w:t>Access</w:t>
      </w:r>
      <w:r>
        <w:t xml:space="preserve"> 2010</w:t>
      </w:r>
    </w:p>
    <w:p w:rsidR="005C7D6E" w:rsidRPr="005C7D6E" w:rsidRDefault="005C7D6E" w:rsidP="005C7D6E">
      <w:pPr>
        <w:pStyle w:val="a5"/>
        <w:numPr>
          <w:ilvl w:val="0"/>
          <w:numId w:val="1"/>
        </w:numPr>
      </w:pPr>
      <w:r>
        <w:rPr>
          <w:lang w:val="en-US"/>
        </w:rPr>
        <w:t>readxml</w:t>
      </w:r>
      <w:r w:rsidR="00D30125">
        <w:rPr>
          <w:lang w:val="en-US"/>
        </w:rPr>
        <w:t xml:space="preserve">  </w:t>
      </w:r>
      <w:r w:rsidRPr="005C7D6E">
        <w:t xml:space="preserve"> 80020_4716016979_20190909_37_5200011200.</w:t>
      </w:r>
      <w:r>
        <w:rPr>
          <w:lang w:val="en-US"/>
        </w:rPr>
        <w:t>xml</w:t>
      </w:r>
      <w:r w:rsidRPr="005C7D6E">
        <w:t xml:space="preserve"> </w:t>
      </w:r>
      <w:r w:rsidR="00D30125">
        <w:rPr>
          <w:lang w:val="en-US"/>
        </w:rPr>
        <w:t xml:space="preserve"> </w:t>
      </w:r>
      <w:r>
        <w:rPr>
          <w:lang w:val="en-US"/>
        </w:rPr>
        <w:t>database</w:t>
      </w:r>
      <w:r w:rsidRPr="005C7D6E">
        <w:t>.</w:t>
      </w:r>
      <w:r>
        <w:rPr>
          <w:lang w:val="en-US"/>
        </w:rPr>
        <w:t>accdb</w:t>
      </w:r>
    </w:p>
    <w:p w:rsidR="005C7D6E" w:rsidRPr="00D30125" w:rsidRDefault="005C7D6E" w:rsidP="005C7D6E">
      <w:r>
        <w:t xml:space="preserve">В базе данных </w:t>
      </w:r>
      <w:r>
        <w:rPr>
          <w:lang w:val="en-US"/>
        </w:rPr>
        <w:t>Access</w:t>
      </w:r>
      <w:r w:rsidRPr="005C7D6E">
        <w:t xml:space="preserve"> </w:t>
      </w:r>
      <w:r>
        <w:t xml:space="preserve">должна быть таблица </w:t>
      </w:r>
      <w:r w:rsidRPr="005C7D6E">
        <w:rPr>
          <w:b/>
          <w:lang w:val="en-US"/>
        </w:rPr>
        <w:t>ASKUE</w:t>
      </w:r>
      <w:r w:rsidRPr="005C7D6E">
        <w:t xml:space="preserve">, </w:t>
      </w:r>
      <w:r>
        <w:t>куд</w:t>
      </w:r>
      <w:r w:rsidR="00D30125">
        <w:t>а записываются данные измерений</w:t>
      </w:r>
      <w:r w:rsidR="00D30125" w:rsidRPr="00D30125">
        <w:t>:</w:t>
      </w:r>
    </w:p>
    <w:p w:rsidR="005C7D6E" w:rsidRDefault="005C7D6E" w:rsidP="005C7D6E">
      <w:pPr>
        <w:jc w:val="center"/>
      </w:pPr>
      <w:r w:rsidRPr="005C7D6E">
        <w:rPr>
          <w:noProof/>
          <w:lang w:eastAsia="ru-RU"/>
        </w:rPr>
        <w:drawing>
          <wp:inline distT="0" distB="0" distL="0" distR="0" wp14:anchorId="246B576E" wp14:editId="14964E28">
            <wp:extent cx="3586843" cy="363644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500" cy="36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6E" w:rsidRDefault="005C7D6E" w:rsidP="00D30125">
      <w:pPr>
        <w:jc w:val="both"/>
      </w:pPr>
      <w:r>
        <w:t>Минимально необходимые требования к аппаратному и программному  обеспечению для запуска и работы программы:</w:t>
      </w:r>
    </w:p>
    <w:p w:rsidR="005C7D6E" w:rsidRDefault="005C7D6E" w:rsidP="005C7D6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t>Операционная система Windows 7.</w:t>
      </w:r>
      <w:r w:rsidRPr="00E80E29">
        <w:rPr>
          <w:lang w:val="en-US"/>
        </w:rPr>
        <w:t xml:space="preserve"> </w:t>
      </w:r>
    </w:p>
    <w:p w:rsidR="005C7D6E" w:rsidRPr="005C7D6E" w:rsidRDefault="005C7D6E" w:rsidP="005C7D6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JRE (</w:t>
      </w:r>
      <w:r w:rsidRPr="00E80E29">
        <w:rPr>
          <w:lang w:val="en-US"/>
        </w:rPr>
        <w:t>Java SE Runtime Environment</w:t>
      </w:r>
      <w:r>
        <w:rPr>
          <w:lang w:val="en-US"/>
        </w:rPr>
        <w:t>)</w:t>
      </w:r>
      <w:r w:rsidRPr="00E80E29">
        <w:rPr>
          <w:lang w:val="en-US"/>
        </w:rPr>
        <w:t xml:space="preserve"> 8 </w:t>
      </w:r>
      <w:r>
        <w:t>версии</w:t>
      </w:r>
      <w:r w:rsidRPr="00E80E29">
        <w:rPr>
          <w:lang w:val="en-US"/>
        </w:rPr>
        <w:t xml:space="preserve"> 8u2</w:t>
      </w:r>
      <w:r>
        <w:rPr>
          <w:lang w:val="en-US"/>
        </w:rPr>
        <w:t>1</w:t>
      </w:r>
      <w:r w:rsidRPr="00E80E29">
        <w:rPr>
          <w:lang w:val="en-US"/>
        </w:rPr>
        <w:t xml:space="preserve">1 </w:t>
      </w:r>
      <w:r>
        <w:t>или</w:t>
      </w:r>
      <w:r w:rsidRPr="00E80E29">
        <w:rPr>
          <w:lang w:val="en-US"/>
        </w:rPr>
        <w:t xml:space="preserve"> </w:t>
      </w:r>
      <w:r>
        <w:t>выше</w:t>
      </w:r>
      <w:r w:rsidRPr="00841903">
        <w:rPr>
          <w:lang w:val="en-US"/>
        </w:rPr>
        <w:t xml:space="preserve"> </w:t>
      </w:r>
      <w:r w:rsidRPr="00E80E29">
        <w:rPr>
          <w:lang w:val="en-US"/>
        </w:rPr>
        <w:t xml:space="preserve"> </w:t>
      </w:r>
      <w:hyperlink r:id="rId8" w:history="1">
        <w:r w:rsidRPr="00220BBA">
          <w:rPr>
            <w:rStyle w:val="a8"/>
            <w:rFonts w:ascii="Arial Unicode MS" w:eastAsia="Arial Unicode MS" w:hAnsi="Arial Unicode MS" w:cs="Arial Unicode MS"/>
            <w:color w:val="1F497D" w:themeColor="text2"/>
            <w:sz w:val="22"/>
            <w:szCs w:val="24"/>
            <w:shd w:val="clear" w:color="auto" w:fill="FAFAF8"/>
            <w:lang w:val="en-US"/>
          </w:rPr>
          <w:t>https://www.oracle.com/technetwork/java/javase/downloads/jre8-downloads-2133155.html</w:t>
        </w:r>
      </w:hyperlink>
      <w:r w:rsidR="00220BBA" w:rsidRPr="00220BBA">
        <w:rPr>
          <w:rStyle w:val="a8"/>
          <w:rFonts w:ascii="Arial Unicode MS" w:eastAsia="Arial Unicode MS" w:hAnsi="Arial Unicode MS" w:cs="Arial Unicode MS"/>
          <w:color w:val="1F497D" w:themeColor="text2"/>
          <w:sz w:val="18"/>
          <w:szCs w:val="24"/>
          <w:shd w:val="clear" w:color="auto" w:fill="FAFAF8"/>
          <w:lang w:val="en-US"/>
        </w:rPr>
        <w:t xml:space="preserve"> </w:t>
      </w:r>
    </w:p>
    <w:p w:rsidR="005C7D6E" w:rsidRPr="00306CEB" w:rsidRDefault="005C7D6E" w:rsidP="005C7D6E">
      <w:pPr>
        <w:spacing w:after="0" w:line="240" w:lineRule="auto"/>
        <w:ind w:left="709"/>
        <w:jc w:val="both"/>
        <w:rPr>
          <w:lang w:val="en-US"/>
        </w:rPr>
      </w:pPr>
    </w:p>
    <w:p w:rsidR="005C7D6E" w:rsidRPr="00306CEB" w:rsidRDefault="005C7D6E" w:rsidP="005C7D6E">
      <w:pPr>
        <w:rPr>
          <w:lang w:val="en-US"/>
        </w:rPr>
      </w:pPr>
      <w:r>
        <w:t>Пример</w:t>
      </w:r>
      <w:r w:rsidRPr="00306CEB">
        <w:rPr>
          <w:lang w:val="en-US"/>
        </w:rPr>
        <w:t xml:space="preserve"> </w:t>
      </w:r>
      <w:r>
        <w:t>работы</w:t>
      </w:r>
      <w:r w:rsidRPr="00306CEB">
        <w:rPr>
          <w:lang w:val="en-US"/>
        </w:rPr>
        <w:t>:</w:t>
      </w:r>
    </w:p>
    <w:p w:rsidR="005C7D6E" w:rsidRPr="00306CEB" w:rsidRDefault="00D30125" w:rsidP="00D30125">
      <w:pPr>
        <w:shd w:val="clear" w:color="auto" w:fill="DAEEF3" w:themeFill="accent5" w:themeFillTint="33"/>
        <w:rPr>
          <w:rFonts w:ascii="Courier New" w:hAnsi="Courier New" w:cs="Courier New"/>
          <w:sz w:val="20"/>
          <w:szCs w:val="20"/>
          <w:lang w:val="en-US"/>
        </w:rPr>
      </w:pPr>
      <w:r w:rsidRPr="00306CE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D30125">
        <w:rPr>
          <w:rFonts w:ascii="Courier New" w:hAnsi="Courier New" w:cs="Courier New"/>
          <w:sz w:val="20"/>
          <w:szCs w:val="20"/>
          <w:lang w:val="en-US"/>
        </w:rPr>
        <w:t>readxml</w:t>
      </w:r>
      <w:proofErr w:type="gramEnd"/>
      <w:r w:rsidRPr="00306CEB">
        <w:rPr>
          <w:rFonts w:ascii="Courier New" w:hAnsi="Courier New" w:cs="Courier New"/>
          <w:sz w:val="20"/>
          <w:szCs w:val="20"/>
          <w:lang w:val="en-US"/>
        </w:rPr>
        <w:t xml:space="preserve"> 80020_5244009279_20180919_6582_5200003900.</w:t>
      </w:r>
      <w:r>
        <w:rPr>
          <w:rFonts w:ascii="Courier New" w:hAnsi="Courier New" w:cs="Courier New"/>
          <w:sz w:val="20"/>
          <w:szCs w:val="20"/>
          <w:lang w:val="en-US"/>
        </w:rPr>
        <w:t>xml</w:t>
      </w:r>
      <w:r w:rsidRPr="00306C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database</w:t>
      </w:r>
      <w:r w:rsidRPr="00306CE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accdb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Прочитали дату: 2018-09-19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523070005107201 "ВЛ-101 ПС Луч"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523070005107101 "ВЛ-102 ПС Накат"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 xml:space="preserve">Точка учета: 523070005107102 "ВЛ-103 ПС </w:t>
      </w:r>
      <w:proofErr w:type="gramStart"/>
      <w:r w:rsidRPr="00D30125">
        <w:rPr>
          <w:rFonts w:ascii="Courier New" w:hAnsi="Courier New" w:cs="Courier New"/>
          <w:sz w:val="18"/>
          <w:szCs w:val="20"/>
        </w:rPr>
        <w:t>Чистое</w:t>
      </w:r>
      <w:proofErr w:type="gramEnd"/>
      <w:r w:rsidRPr="00D30125">
        <w:rPr>
          <w:rFonts w:ascii="Courier New" w:hAnsi="Courier New" w:cs="Courier New"/>
          <w:sz w:val="18"/>
          <w:szCs w:val="20"/>
        </w:rPr>
        <w:t>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523070005107103 "ВЛ-104 ПС Заволжская"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523070005107104 "ВЛ-106 ПС Ока"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523070005107202 "ВЛ-107 ПС Этилен"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523070005107203 "ВЛ-108 Сорм. ТЭЦ"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521120005314201 "КЛ-1 ЦРП"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lastRenderedPageBreak/>
        <w:t>Точка учета: 521120005314202 "КЛ-2 ЦРП"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521120005314101 "КЛ-3 ЦРП"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522140220114201 "КЛ ТП-2 БЭС"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523070005107204 "Отп. от ВЛ-107"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523070005107901 "СВВ 1-3"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523070005107902 "СВВ 2-4"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523070005107205 "МВ Мостика"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 xml:space="preserve">Точка учета: 522070001107101 "Ф.1 ГЭС-Накат </w:t>
      </w:r>
      <w:r w:rsidRPr="00D30125">
        <w:rPr>
          <w:rFonts w:ascii="Courier New" w:hAnsi="Courier New" w:cs="Courier New"/>
          <w:sz w:val="18"/>
          <w:szCs w:val="20"/>
          <w:lang w:val="en-US"/>
        </w:rPr>
        <w:t>I</w:t>
      </w:r>
      <w:r w:rsidRPr="00D30125">
        <w:rPr>
          <w:rFonts w:ascii="Courier New" w:hAnsi="Courier New" w:cs="Courier New"/>
          <w:sz w:val="18"/>
          <w:szCs w:val="20"/>
        </w:rPr>
        <w:t>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 xml:space="preserve">Точка учета: 522070001107301 "Ф.10 ГЭС-Накат </w:t>
      </w:r>
      <w:r w:rsidRPr="00D30125">
        <w:rPr>
          <w:rFonts w:ascii="Courier New" w:hAnsi="Courier New" w:cs="Courier New"/>
          <w:sz w:val="18"/>
          <w:szCs w:val="20"/>
          <w:lang w:val="en-US"/>
        </w:rPr>
        <w:t>II</w:t>
      </w:r>
      <w:r w:rsidRPr="00D30125">
        <w:rPr>
          <w:rFonts w:ascii="Courier New" w:hAnsi="Courier New" w:cs="Courier New"/>
          <w:sz w:val="18"/>
          <w:szCs w:val="20"/>
        </w:rPr>
        <w:t>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522070001107302 "Ф.14 ВЛ-102"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522070002214301 "Ф.639 СБОС"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522070002214401 "Ф.644 СБОС"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522070113214101 "ПС 1 яч.13 ф</w:t>
      </w:r>
      <w:proofErr w:type="gramStart"/>
      <w:r w:rsidRPr="00D30125">
        <w:rPr>
          <w:rFonts w:ascii="Courier New" w:hAnsi="Courier New" w:cs="Courier New"/>
          <w:sz w:val="18"/>
          <w:szCs w:val="20"/>
        </w:rPr>
        <w:t>.с</w:t>
      </w:r>
      <w:proofErr w:type="gramEnd"/>
      <w:r w:rsidRPr="00D30125">
        <w:rPr>
          <w:rFonts w:ascii="Courier New" w:hAnsi="Courier New" w:cs="Courier New"/>
          <w:sz w:val="18"/>
          <w:szCs w:val="20"/>
        </w:rPr>
        <w:t>танция"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522070113214202 "ПС 1 яч.46 ф</w:t>
      </w:r>
      <w:proofErr w:type="gramStart"/>
      <w:r w:rsidRPr="00D30125">
        <w:rPr>
          <w:rFonts w:ascii="Courier New" w:hAnsi="Courier New" w:cs="Courier New"/>
          <w:sz w:val="18"/>
          <w:szCs w:val="20"/>
        </w:rPr>
        <w:t>.с</w:t>
      </w:r>
      <w:proofErr w:type="gramEnd"/>
      <w:r w:rsidRPr="00D30125">
        <w:rPr>
          <w:rFonts w:ascii="Courier New" w:hAnsi="Courier New" w:cs="Courier New"/>
          <w:sz w:val="18"/>
          <w:szCs w:val="20"/>
        </w:rPr>
        <w:t>танция"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522070113214201 "Ф.636 ПС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522070001214101 "Ф.609 ЗРУ 2"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522070001214201 "Ф.612 ЗРУ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522070001214301 "Ф.621 ЗРУ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522070001214401 "Ф.628 ЗРУ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522070001214402 "Ф.632 ЗРУ 1" / измерений: 2</w:t>
      </w:r>
    </w:p>
    <w:p w:rsidR="00D30125" w:rsidRPr="00306CEB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306CEB">
        <w:rPr>
          <w:rFonts w:ascii="Courier New" w:hAnsi="Courier New" w:cs="Courier New"/>
          <w:sz w:val="18"/>
          <w:szCs w:val="20"/>
        </w:rPr>
        <w:t>Записано измерений: 78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125" w:rsidRDefault="00D30125" w:rsidP="00D30125">
      <w:pPr>
        <w:spacing w:after="0" w:line="240" w:lineRule="auto"/>
        <w:jc w:val="both"/>
      </w:pPr>
      <w:r w:rsidRPr="00D30125">
        <w:t xml:space="preserve">После этого в таблице </w:t>
      </w:r>
      <w:r w:rsidRPr="00D30125">
        <w:rPr>
          <w:b/>
          <w:lang w:val="en-US"/>
        </w:rPr>
        <w:t>ASKUE</w:t>
      </w:r>
      <w:r w:rsidRPr="00D30125">
        <w:t xml:space="preserve"> </w:t>
      </w:r>
      <w:r>
        <w:t xml:space="preserve">в базе данных </w:t>
      </w:r>
      <w:r w:rsidRPr="00D30125">
        <w:rPr>
          <w:b/>
          <w:lang w:val="en-US"/>
        </w:rPr>
        <w:t>database</w:t>
      </w:r>
      <w:r w:rsidRPr="00D30125">
        <w:rPr>
          <w:b/>
        </w:rPr>
        <w:t>.</w:t>
      </w:r>
      <w:r w:rsidRPr="00D30125">
        <w:rPr>
          <w:b/>
          <w:lang w:val="en-US"/>
        </w:rPr>
        <w:t>accdb</w:t>
      </w:r>
      <w:r w:rsidRPr="00D30125">
        <w:t xml:space="preserve"> </w:t>
      </w:r>
      <w:r>
        <w:t>будет записано 78 записей с измерениями</w:t>
      </w:r>
    </w:p>
    <w:p w:rsidR="00D30125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125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963F146" wp14:editId="3C7BAA2A">
            <wp:extent cx="5940425" cy="2970519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25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125" w:rsidRPr="00306CEB" w:rsidRDefault="00D30125" w:rsidP="00D30125">
      <w:pPr>
        <w:spacing w:after="0" w:line="240" w:lineRule="auto"/>
        <w:rPr>
          <w:b/>
        </w:rPr>
      </w:pPr>
      <w:r>
        <w:t xml:space="preserve">Для чтения в базу данных измерений из всех файлов </w:t>
      </w:r>
      <w:r>
        <w:rPr>
          <w:lang w:val="en-US"/>
        </w:rPr>
        <w:t>XML</w:t>
      </w:r>
      <w:r w:rsidRPr="00D30125">
        <w:t xml:space="preserve"> </w:t>
      </w:r>
      <w:r>
        <w:t xml:space="preserve">в каталоге можно использовать командный файл </w:t>
      </w:r>
      <w:r w:rsidRPr="00D30125">
        <w:rPr>
          <w:b/>
          <w:lang w:val="en-US"/>
        </w:rPr>
        <w:t>allxml</w:t>
      </w:r>
      <w:r w:rsidRPr="00D30125">
        <w:rPr>
          <w:b/>
        </w:rPr>
        <w:t>.</w:t>
      </w:r>
      <w:r w:rsidRPr="00D30125">
        <w:rPr>
          <w:b/>
          <w:lang w:val="en-US"/>
        </w:rPr>
        <w:t>bat</w:t>
      </w:r>
    </w:p>
    <w:p w:rsidR="00D30125" w:rsidRPr="00306CEB" w:rsidRDefault="00D30125" w:rsidP="00D30125">
      <w:pPr>
        <w:spacing w:after="0" w:line="240" w:lineRule="auto"/>
      </w:pPr>
    </w:p>
    <w:p w:rsidR="00D30125" w:rsidRPr="00306CEB" w:rsidRDefault="00D30125" w:rsidP="00D30125">
      <w:pPr>
        <w:spacing w:after="0" w:line="240" w:lineRule="auto"/>
        <w:rPr>
          <w:rFonts w:ascii="Courier New" w:hAnsi="Courier New" w:cs="Courier New"/>
        </w:rPr>
      </w:pPr>
      <w:r w:rsidRPr="00306CEB">
        <w:rPr>
          <w:rFonts w:ascii="Courier New" w:hAnsi="Courier New" w:cs="Courier New"/>
        </w:rPr>
        <w:t xml:space="preserve">&gt; </w:t>
      </w:r>
      <w:r w:rsidRPr="00D30125">
        <w:rPr>
          <w:rFonts w:ascii="Courier New" w:hAnsi="Courier New" w:cs="Courier New"/>
          <w:lang w:val="en-US"/>
        </w:rPr>
        <w:t>allxml</w:t>
      </w:r>
      <w:r w:rsidRPr="00306CEB">
        <w:rPr>
          <w:rFonts w:ascii="Courier New" w:hAnsi="Courier New" w:cs="Courier New"/>
        </w:rPr>
        <w:t>.</w:t>
      </w:r>
      <w:r w:rsidRPr="00D30125">
        <w:rPr>
          <w:rFonts w:ascii="Courier New" w:hAnsi="Courier New" w:cs="Courier New"/>
          <w:lang w:val="en-US"/>
        </w:rPr>
        <w:t>bat</w:t>
      </w:r>
    </w:p>
    <w:p w:rsidR="00D30125" w:rsidRPr="00306CEB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CEB" w:rsidRPr="00306CEB" w:rsidRDefault="00306CEB" w:rsidP="00306CEB">
      <w:pPr>
        <w:pStyle w:val="ae"/>
      </w:pPr>
      <w:r w:rsidRPr="00306CEB">
        <w:rPr>
          <w:b/>
        </w:rPr>
        <w:t>Примечание</w:t>
      </w:r>
      <w:r>
        <w:t xml:space="preserve">. При необходимости можно обеспечить работу этой программы в среде </w:t>
      </w:r>
      <w:r>
        <w:rPr>
          <w:lang w:val="en-US"/>
        </w:rPr>
        <w:t>Linux</w:t>
      </w:r>
      <w:r w:rsidRPr="00306CEB">
        <w:t>-</w:t>
      </w:r>
      <w:r>
        <w:t>сервера.</w:t>
      </w:r>
    </w:p>
    <w:sectPr w:rsidR="00306CEB" w:rsidRPr="00306CEB" w:rsidSect="00D3012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4EF"/>
    <w:multiLevelType w:val="hybridMultilevel"/>
    <w:tmpl w:val="4146A344"/>
    <w:lvl w:ilvl="0" w:tplc="367CA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A5680"/>
    <w:multiLevelType w:val="hybridMultilevel"/>
    <w:tmpl w:val="7FEE37D0"/>
    <w:lvl w:ilvl="0" w:tplc="398C3B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6E"/>
    <w:rsid w:val="00220BBA"/>
    <w:rsid w:val="002F7E53"/>
    <w:rsid w:val="00305A8C"/>
    <w:rsid w:val="00306CEB"/>
    <w:rsid w:val="005C7D6E"/>
    <w:rsid w:val="007A7AB1"/>
    <w:rsid w:val="00B70D4E"/>
    <w:rsid w:val="00D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AB1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7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7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C7D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7D6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C7D6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C7D6E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2F7E53"/>
    <w:rPr>
      <w:b/>
      <w:bCs/>
    </w:rPr>
  </w:style>
  <w:style w:type="character" w:styleId="ab">
    <w:name w:val="Emphasis"/>
    <w:basedOn w:val="a0"/>
    <w:uiPriority w:val="20"/>
    <w:qFormat/>
    <w:rsid w:val="002F7E53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2F7E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7E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No Spacing"/>
    <w:uiPriority w:val="1"/>
    <w:qFormat/>
    <w:rsid w:val="00306CEB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AB1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7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7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C7D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7D6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C7D6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C7D6E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2F7E53"/>
    <w:rPr>
      <w:b/>
      <w:bCs/>
    </w:rPr>
  </w:style>
  <w:style w:type="character" w:styleId="ab">
    <w:name w:val="Emphasis"/>
    <w:basedOn w:val="a0"/>
    <w:uiPriority w:val="20"/>
    <w:qFormat/>
    <w:rsid w:val="002F7E53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2F7E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7E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No Spacing"/>
    <w:uiPriority w:val="1"/>
    <w:qFormat/>
    <w:rsid w:val="00306CEB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re8-downloads-2133155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CF47-B73B-43C8-9825-A8F87DA8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ae</cp:lastModifiedBy>
  <cp:revision>7</cp:revision>
  <cp:lastPrinted>2019-09-13T08:08:00Z</cp:lastPrinted>
  <dcterms:created xsi:type="dcterms:W3CDTF">2019-09-13T07:27:00Z</dcterms:created>
  <dcterms:modified xsi:type="dcterms:W3CDTF">2019-09-19T12:01:00Z</dcterms:modified>
</cp:coreProperties>
</file>