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8240"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8240;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49426E"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49426E"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49426E"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64226028" w:rsidR="00D110EC" w:rsidRPr="00AF4645" w:rsidRDefault="00114CC9" w:rsidP="00C27FB0">
            <w:pPr>
              <w:rPr>
                <w:bCs/>
              </w:rPr>
            </w:pPr>
            <w:r w:rsidRPr="00AF4645">
              <w:rPr>
                <w:bCs/>
              </w:rPr>
              <w:t>Nathaniel Andrés Mancilla Ruiz, Luis Alejandro Vásquez Morales</w:t>
            </w:r>
          </w:p>
        </w:tc>
      </w:tr>
      <w:tr w:rsidR="0049426E"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134AD385" w:rsidR="00D110EC" w:rsidRPr="00AF4645" w:rsidRDefault="00114CC9" w:rsidP="00C27FB0">
            <w:pPr>
              <w:rPr>
                <w:bCs/>
              </w:rPr>
            </w:pPr>
            <w:r w:rsidRPr="00AF4645">
              <w:rPr>
                <w:bCs/>
              </w:rPr>
              <w:t>20.837.249-1, 21.274.104-3</w:t>
            </w:r>
          </w:p>
        </w:tc>
      </w:tr>
      <w:tr w:rsidR="0049426E"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100E903D" w:rsidR="00D110EC" w:rsidRPr="00AF4645" w:rsidRDefault="00114CC9" w:rsidP="00C27FB0">
            <w:pPr>
              <w:rPr>
                <w:bCs/>
              </w:rPr>
            </w:pPr>
            <w:r w:rsidRPr="00AF4645">
              <w:rPr>
                <w:bCs/>
              </w:rPr>
              <w:t xml:space="preserve">Ingeniería en Informática </w:t>
            </w:r>
          </w:p>
        </w:tc>
      </w:tr>
      <w:tr w:rsidR="0049426E"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5F6BCEEF" w:rsidR="00D110EC" w:rsidRPr="00AF4645" w:rsidRDefault="00114CC9" w:rsidP="00C27FB0">
            <w:pPr>
              <w:rPr>
                <w:bCs/>
              </w:rPr>
            </w:pPr>
            <w:r w:rsidRPr="00AF4645">
              <w:rPr>
                <w:bCs/>
              </w:rPr>
              <w:t>Antonio Varas</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49426E"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49426E"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49426E"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6991F458" w:rsidR="00D110EC" w:rsidRPr="00AF4645" w:rsidRDefault="00937CB7" w:rsidP="00DC7A34">
            <w:pPr>
              <w:rPr>
                <w:bCs/>
              </w:rPr>
            </w:pPr>
            <w:r w:rsidRPr="00AF4645">
              <w:rPr>
                <w:bCs/>
              </w:rPr>
              <w:t xml:space="preserve">Proyecto </w:t>
            </w:r>
            <w:proofErr w:type="spellStart"/>
            <w:r w:rsidRPr="00AF4645">
              <w:rPr>
                <w:bCs/>
              </w:rPr>
              <w:t>Autoacred</w:t>
            </w:r>
            <w:proofErr w:type="spellEnd"/>
          </w:p>
        </w:tc>
      </w:tr>
      <w:tr w:rsidR="0049426E"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742467B9" w14:textId="77777777" w:rsidR="00D110EC" w:rsidRPr="00AF4645" w:rsidRDefault="00F51F73" w:rsidP="00F51F73">
            <w:pPr>
              <w:pStyle w:val="Prrafodelista"/>
              <w:numPr>
                <w:ilvl w:val="0"/>
                <w:numId w:val="5"/>
              </w:numPr>
              <w:rPr>
                <w:bCs/>
              </w:rPr>
            </w:pPr>
            <w:r w:rsidRPr="00AF4645">
              <w:rPr>
                <w:bCs/>
              </w:rPr>
              <w:t>Gestión de Proyectos Informáticos</w:t>
            </w:r>
          </w:p>
          <w:p w14:paraId="1E3F495F" w14:textId="0E20FC15" w:rsidR="00F51F73" w:rsidRPr="00AF4645" w:rsidRDefault="00F51F73" w:rsidP="00F51F73">
            <w:pPr>
              <w:pStyle w:val="Prrafodelista"/>
              <w:numPr>
                <w:ilvl w:val="0"/>
                <w:numId w:val="5"/>
              </w:numPr>
              <w:rPr>
                <w:bCs/>
              </w:rPr>
            </w:pPr>
            <w:r w:rsidRPr="00AF4645">
              <w:rPr>
                <w:bCs/>
              </w:rPr>
              <w:t xml:space="preserve">Diseño y arquitectura Cloud </w:t>
            </w:r>
          </w:p>
          <w:p w14:paraId="0AAD0890" w14:textId="77777777" w:rsidR="00F51F73" w:rsidRPr="00AF4645" w:rsidRDefault="00F51F73" w:rsidP="00F51F73">
            <w:pPr>
              <w:pStyle w:val="Prrafodelista"/>
              <w:numPr>
                <w:ilvl w:val="0"/>
                <w:numId w:val="5"/>
              </w:numPr>
              <w:rPr>
                <w:bCs/>
              </w:rPr>
            </w:pPr>
            <w:r w:rsidRPr="00AF4645">
              <w:rPr>
                <w:bCs/>
              </w:rPr>
              <w:t>Seguridad de la Información / Ciberseguridad</w:t>
            </w:r>
          </w:p>
          <w:p w14:paraId="6C2C80B4" w14:textId="77777777" w:rsidR="00F51F73" w:rsidRPr="00AF4645" w:rsidRDefault="00F51F73" w:rsidP="00F51F73">
            <w:pPr>
              <w:pStyle w:val="Prrafodelista"/>
              <w:numPr>
                <w:ilvl w:val="0"/>
                <w:numId w:val="5"/>
              </w:numPr>
              <w:rPr>
                <w:bCs/>
              </w:rPr>
            </w:pPr>
            <w:r w:rsidRPr="00AF4645">
              <w:rPr>
                <w:bCs/>
              </w:rPr>
              <w:t>Inteligencia de Negocios</w:t>
            </w:r>
          </w:p>
          <w:p w14:paraId="7936A46E" w14:textId="77777777" w:rsidR="00F51F73" w:rsidRPr="00AF4645" w:rsidRDefault="00F51F73" w:rsidP="00F51F73">
            <w:pPr>
              <w:pStyle w:val="Prrafodelista"/>
              <w:numPr>
                <w:ilvl w:val="0"/>
                <w:numId w:val="5"/>
              </w:numPr>
              <w:rPr>
                <w:bCs/>
              </w:rPr>
            </w:pPr>
            <w:r w:rsidRPr="00AF4645">
              <w:rPr>
                <w:bCs/>
              </w:rPr>
              <w:t>Administración y diseño de Bases de datos</w:t>
            </w:r>
          </w:p>
          <w:p w14:paraId="7E79CB41" w14:textId="77777777" w:rsidR="00F51F73" w:rsidRPr="00AF4645" w:rsidRDefault="00F51F73" w:rsidP="00F51F73">
            <w:pPr>
              <w:pStyle w:val="Prrafodelista"/>
              <w:numPr>
                <w:ilvl w:val="0"/>
                <w:numId w:val="5"/>
              </w:numPr>
              <w:rPr>
                <w:bCs/>
              </w:rPr>
            </w:pPr>
            <w:r w:rsidRPr="00AF4645">
              <w:rPr>
                <w:bCs/>
              </w:rPr>
              <w:t>Desarrollo Web</w:t>
            </w:r>
          </w:p>
          <w:p w14:paraId="0C83FFCC" w14:textId="00D08673" w:rsidR="00F51F73" w:rsidRPr="00AF4645" w:rsidRDefault="00F51F73" w:rsidP="00F51F73">
            <w:pPr>
              <w:pStyle w:val="Prrafodelista"/>
              <w:numPr>
                <w:ilvl w:val="0"/>
                <w:numId w:val="5"/>
              </w:numPr>
              <w:rPr>
                <w:bCs/>
              </w:rPr>
            </w:pPr>
            <w:r w:rsidRPr="00AF4645">
              <w:rPr>
                <w:bCs/>
              </w:rPr>
              <w:t>Automatización de Procesos</w:t>
            </w:r>
          </w:p>
        </w:tc>
      </w:tr>
      <w:tr w:rsidR="0049426E"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2836C1AA" w14:textId="77777777" w:rsidR="00F51F73" w:rsidRPr="00AF4645" w:rsidRDefault="00F51F73" w:rsidP="00F51F73">
            <w:pPr>
              <w:numPr>
                <w:ilvl w:val="0"/>
                <w:numId w:val="6"/>
              </w:numPr>
              <w:jc w:val="both"/>
              <w:rPr>
                <w:bCs/>
              </w:rPr>
            </w:pPr>
            <w:r w:rsidRPr="00AF4645">
              <w:rPr>
                <w:bCs/>
              </w:rPr>
              <w:t xml:space="preserve">Administrar la configuración de ambientes, servicios de aplicaciones y bases de datos en un entorno empresarial a fin de habilitar operatividad o asegurar la continuidad de los sistemas que </w:t>
            </w:r>
            <w:r w:rsidRPr="00AF4645">
              <w:rPr>
                <w:bCs/>
              </w:rPr>
              <w:lastRenderedPageBreak/>
              <w:t>apoyan los procesos de negocio de acuerdo a los estándares definidos por la industria.</w:t>
            </w:r>
          </w:p>
          <w:p w14:paraId="57B06D26" w14:textId="77777777" w:rsidR="00F51F73" w:rsidRPr="00AF4645" w:rsidRDefault="00F51F73" w:rsidP="00F51F73">
            <w:pPr>
              <w:numPr>
                <w:ilvl w:val="0"/>
                <w:numId w:val="6"/>
              </w:numPr>
              <w:jc w:val="both"/>
              <w:rPr>
                <w:bCs/>
              </w:rPr>
            </w:pPr>
            <w:r w:rsidRPr="00AF4645">
              <w:rPr>
                <w:bCs/>
              </w:rPr>
              <w:t>Comunicar en forma oral y escrita diferentes mensajes, utilizando herramientas lingüísticas funcionales con propósitos específicos en diversos contextos sociolaborales y disciplinares.</w:t>
            </w:r>
          </w:p>
          <w:p w14:paraId="26583534" w14:textId="77777777" w:rsidR="00F51F73" w:rsidRPr="00AF4645" w:rsidRDefault="00F51F73" w:rsidP="00F51F73">
            <w:pPr>
              <w:numPr>
                <w:ilvl w:val="0"/>
                <w:numId w:val="6"/>
              </w:numPr>
              <w:jc w:val="both"/>
              <w:rPr>
                <w:bCs/>
              </w:rPr>
            </w:pPr>
            <w:r w:rsidRPr="00AF4645">
              <w:rPr>
                <w:bCs/>
              </w:rPr>
              <w:t>Capacidad para generar ideas, soluciones o procesos innovadores que respondan a oportunidades, necesidades y demandas productivas o sociales, en colaboración con otros y asumiendo riesgos calculados.</w:t>
            </w:r>
          </w:p>
          <w:p w14:paraId="20FDE309" w14:textId="77777777" w:rsidR="00F51F73" w:rsidRPr="00AF4645" w:rsidRDefault="00F51F73" w:rsidP="00F51F73">
            <w:pPr>
              <w:numPr>
                <w:ilvl w:val="0"/>
                <w:numId w:val="6"/>
              </w:numPr>
              <w:jc w:val="both"/>
              <w:rPr>
                <w:bCs/>
              </w:rPr>
            </w:pPr>
            <w:r w:rsidRPr="00AF4645">
              <w:rPr>
                <w:bCs/>
              </w:rPr>
              <w:t>Desarrollar una solución de software utilizando técnicas que permitan sistematizar el proceso de desarrollo y mantenimiento, asegurando el logro de los objetivos.</w:t>
            </w:r>
          </w:p>
          <w:p w14:paraId="46FB8D43" w14:textId="77777777" w:rsidR="00F51F73" w:rsidRPr="00AF4645" w:rsidRDefault="00F51F73" w:rsidP="00F51F73">
            <w:pPr>
              <w:numPr>
                <w:ilvl w:val="0"/>
                <w:numId w:val="6"/>
              </w:numPr>
              <w:jc w:val="both"/>
              <w:rPr>
                <w:bCs/>
              </w:rPr>
            </w:pPr>
            <w:r w:rsidRPr="00AF4645">
              <w:rPr>
                <w:bCs/>
              </w:rPr>
              <w:t>Construir modelos de datos para soportar los requerimientos de la organización de acuerdo a un diseño definido y escalable en el tiempo.</w:t>
            </w:r>
          </w:p>
          <w:p w14:paraId="3B6717A3" w14:textId="58055F61" w:rsidR="00F51F73" w:rsidRPr="00AF4645" w:rsidRDefault="00F51F73" w:rsidP="00F51F73">
            <w:pPr>
              <w:numPr>
                <w:ilvl w:val="0"/>
                <w:numId w:val="6"/>
              </w:numPr>
              <w:jc w:val="both"/>
              <w:rPr>
                <w:bCs/>
              </w:rPr>
            </w:pPr>
            <w:r w:rsidRPr="00AF4645">
              <w:rPr>
                <w:bCs/>
              </w:rPr>
              <w:t>Programar consultas o rutinas para manipular información de una base de datos de acuerdo con los requerimientos de la organización.</w:t>
            </w:r>
          </w:p>
          <w:p w14:paraId="7D0288F3" w14:textId="77777777" w:rsidR="00F51F73" w:rsidRPr="00AF4645" w:rsidRDefault="00F51F73" w:rsidP="00F51F73">
            <w:pPr>
              <w:numPr>
                <w:ilvl w:val="0"/>
                <w:numId w:val="6"/>
              </w:numPr>
              <w:jc w:val="both"/>
              <w:rPr>
                <w:bCs/>
              </w:rPr>
            </w:pPr>
            <w:r w:rsidRPr="00AF4645">
              <w:rPr>
                <w:bCs/>
              </w:rPr>
              <w:t>Construir el modelo arquitectónico de una solución sistémica que soporte los procesos de negocio de acuerdo los requerimientos de la organización y estándares industriales.</w:t>
            </w:r>
          </w:p>
          <w:p w14:paraId="654CD014" w14:textId="4BC80326" w:rsidR="00F51F73" w:rsidRPr="00AF4645" w:rsidRDefault="00F51F73" w:rsidP="00F51F73">
            <w:pPr>
              <w:numPr>
                <w:ilvl w:val="0"/>
                <w:numId w:val="6"/>
              </w:numPr>
              <w:jc w:val="both"/>
              <w:rPr>
                <w:bCs/>
              </w:rPr>
            </w:pPr>
            <w:r w:rsidRPr="00AF4645">
              <w:rPr>
                <w:bCs/>
              </w:rPr>
              <w:t>Implementar soluciones sistémicas integrales para automatizar y optimizar procesos de negocio de acuerdo con las necesidades de la organización.</w:t>
            </w:r>
          </w:p>
          <w:p w14:paraId="4ED78E91" w14:textId="77777777" w:rsidR="00F51F73" w:rsidRPr="00AF4645" w:rsidRDefault="00F51F73" w:rsidP="00F51F73">
            <w:pPr>
              <w:numPr>
                <w:ilvl w:val="0"/>
                <w:numId w:val="6"/>
              </w:numPr>
              <w:jc w:val="both"/>
              <w:rPr>
                <w:bCs/>
              </w:rPr>
            </w:pPr>
            <w:r w:rsidRPr="00AF4645">
              <w:rPr>
                <w:bCs/>
              </w:rPr>
              <w:t>Resolver las vulnerabilidades sistémicas para asegurar que el software construido cumple las normas de seguridad exigidas por la industria.</w:t>
            </w:r>
          </w:p>
          <w:p w14:paraId="3E8541D1" w14:textId="77777777" w:rsidR="00F51F73" w:rsidRPr="00AF4645" w:rsidRDefault="00F51F73" w:rsidP="00F51F73">
            <w:pPr>
              <w:numPr>
                <w:ilvl w:val="0"/>
                <w:numId w:val="6"/>
              </w:numPr>
              <w:jc w:val="both"/>
              <w:rPr>
                <w:bCs/>
              </w:rPr>
            </w:pPr>
            <w:r w:rsidRPr="00AF4645">
              <w:rPr>
                <w:bCs/>
              </w:rPr>
              <w:t>Gestionar proyectos informáticos, ofreciendo alternativas para la toma de decisiones de acuerdo a los requerimientos de la organización.</w:t>
            </w:r>
          </w:p>
          <w:p w14:paraId="19FAD4CD" w14:textId="2E5F8251" w:rsidR="00D110EC" w:rsidRPr="00AF4645" w:rsidRDefault="00D110EC" w:rsidP="14C86939">
            <w:pPr>
              <w:rPr>
                <w:bCs/>
              </w:rPr>
            </w:pP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49426E"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49426E"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B64C67"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3C14801D" w14:textId="5F278AB6" w:rsidR="00E50207" w:rsidRPr="00E50207" w:rsidRDefault="00E50207" w:rsidP="00E50207">
            <w:pPr>
              <w:jc w:val="both"/>
              <w:rPr>
                <w:rFonts w:ascii="Calibri" w:hAnsi="Calibri" w:cs="Arial"/>
                <w:color w:val="000000" w:themeColor="text1"/>
                <w:lang w:eastAsia="es-CL"/>
              </w:rPr>
            </w:pPr>
            <w:r w:rsidRPr="00E50207">
              <w:rPr>
                <w:rFonts w:ascii="Calibri" w:hAnsi="Calibri" w:cs="Arial"/>
                <w:color w:val="000000" w:themeColor="text1"/>
                <w:lang w:eastAsia="es-CL"/>
              </w:rPr>
              <w:t>El proyecto es relevante porque aborda una necesidad crítica en la gestión de acreditaciones para eventos masivos, un área donde actualmente predominan los procesos manuales basados en Excel, que son ineficientes y propensos a errores. Al proponer una solución automatizada que integre tecnologías avanzadas en la nube, específicamente AWS, el proyecto busca optimizar tanto el tiempo como los costos asociados al proceso de acreditación, brindando mayor seguridad en la gestión de datos y previniendo fraudes.</w:t>
            </w:r>
          </w:p>
          <w:p w14:paraId="1A22ACBF" w14:textId="0724B918" w:rsidR="00E20DFE" w:rsidRPr="00E50207" w:rsidDel="008018E6" w:rsidRDefault="00E50207" w:rsidP="00F51F73">
            <w:pPr>
              <w:jc w:val="both"/>
              <w:rPr>
                <w:rFonts w:ascii="Calibri" w:hAnsi="Calibri" w:cs="Arial"/>
                <w:color w:val="000000" w:themeColor="text1"/>
                <w:sz w:val="20"/>
                <w:szCs w:val="20"/>
                <w:lang w:eastAsia="es-CL"/>
              </w:rPr>
            </w:pPr>
            <w:r w:rsidRPr="00E50207">
              <w:rPr>
                <w:rFonts w:ascii="Calibri" w:hAnsi="Calibri" w:cs="Arial"/>
                <w:color w:val="000000" w:themeColor="text1"/>
                <w:lang w:eastAsia="es-CL"/>
              </w:rPr>
              <w:t xml:space="preserve">Este proyecto tiene un impacto significativo en empresas como Acreditaciones Chile, que deben gestionar grandes volúmenes de datos de hasta 2000 personas en eventos, lo que requiere un sistema ágil y seguro. Al modernizar estos procesos, el sistema no solo beneficiará a las productoras de eventos al reducir costos operativos, sino que también podría reflejarse en menores costos para los asistentes a los eventos. La propuesta incluye características únicas como la escalabilidad del sistema en la nube, la seguridad en el acceso a zonas restringidas y la validación rigurosa de los acreditados, posicionando a </w:t>
            </w:r>
            <w:proofErr w:type="spellStart"/>
            <w:r w:rsidR="007D105C">
              <w:rPr>
                <w:rFonts w:ascii="Calibri" w:hAnsi="Calibri" w:cs="Arial"/>
                <w:color w:val="000000" w:themeColor="text1"/>
                <w:lang w:eastAsia="es-CL"/>
              </w:rPr>
              <w:t>Autoacred</w:t>
            </w:r>
            <w:proofErr w:type="spellEnd"/>
            <w:r w:rsidR="007D105C">
              <w:rPr>
                <w:rFonts w:ascii="Calibri" w:hAnsi="Calibri" w:cs="Arial"/>
                <w:color w:val="000000" w:themeColor="text1"/>
                <w:lang w:eastAsia="es-CL"/>
              </w:rPr>
              <w:t xml:space="preserve"> </w:t>
            </w:r>
            <w:r w:rsidRPr="00E50207">
              <w:rPr>
                <w:rFonts w:ascii="Calibri" w:hAnsi="Calibri" w:cs="Arial"/>
                <w:color w:val="000000" w:themeColor="text1"/>
                <w:lang w:eastAsia="es-CL"/>
              </w:rPr>
              <w:t>como una solución innovadora en un mercado con poca competencia y gran potencial de crecimiento en Chile.</w:t>
            </w:r>
          </w:p>
        </w:tc>
      </w:tr>
      <w:tr w:rsidR="00B64C67"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2429A89" w14:textId="6B38C222" w:rsidR="00E50207" w:rsidRPr="00E50207" w:rsidRDefault="00E50207" w:rsidP="00E50207">
            <w:pPr>
              <w:jc w:val="both"/>
              <w:rPr>
                <w:rFonts w:ascii="Calibri" w:hAnsi="Calibri" w:cs="Arial"/>
                <w:iCs/>
                <w:color w:val="000000" w:themeColor="text1"/>
                <w:lang w:eastAsia="es-CL"/>
              </w:rPr>
            </w:pPr>
            <w:r w:rsidRPr="00E50207">
              <w:rPr>
                <w:rFonts w:ascii="Calibri" w:hAnsi="Calibri" w:cs="Arial"/>
                <w:iCs/>
                <w:color w:val="000000" w:themeColor="text1"/>
                <w:lang w:eastAsia="es-CL"/>
              </w:rPr>
              <w:t xml:space="preserve">El proyecto </w:t>
            </w:r>
            <w:proofErr w:type="spellStart"/>
            <w:r w:rsidRPr="00E50207">
              <w:rPr>
                <w:rFonts w:ascii="Calibri" w:hAnsi="Calibri" w:cs="Arial"/>
                <w:iCs/>
                <w:color w:val="000000" w:themeColor="text1"/>
                <w:lang w:eastAsia="es-CL"/>
              </w:rPr>
              <w:t>Autoacred</w:t>
            </w:r>
            <w:proofErr w:type="spellEnd"/>
            <w:r w:rsidRPr="00E50207">
              <w:rPr>
                <w:rFonts w:ascii="Calibri" w:hAnsi="Calibri" w:cs="Arial"/>
                <w:iCs/>
                <w:color w:val="000000" w:themeColor="text1"/>
                <w:lang w:eastAsia="es-CL"/>
              </w:rPr>
              <w:t xml:space="preserve"> tiene como objetivo principal la creación de un sistema de administración automatizado para la gestión del personal de acreditación en eventos masivos. Este sistema estará basado en tecnologías </w:t>
            </w:r>
            <w:proofErr w:type="spellStart"/>
            <w:r w:rsidRPr="00E50207">
              <w:rPr>
                <w:rFonts w:ascii="Calibri" w:hAnsi="Calibri" w:cs="Arial"/>
                <w:iCs/>
                <w:color w:val="000000" w:themeColor="text1"/>
                <w:lang w:eastAsia="es-CL"/>
              </w:rPr>
              <w:t>cloud</w:t>
            </w:r>
            <w:proofErr w:type="spellEnd"/>
            <w:r w:rsidRPr="00E50207">
              <w:rPr>
                <w:rFonts w:ascii="Calibri" w:hAnsi="Calibri" w:cs="Arial"/>
                <w:iCs/>
                <w:color w:val="000000" w:themeColor="text1"/>
                <w:lang w:eastAsia="es-CL"/>
              </w:rPr>
              <w:t xml:space="preserve"> y web, con la finalidad de optimizar los procesos de registro y control de los colaboradores que participarán en la producción de eventos. A través de la implementación de códigos QR, se validarán las identidades de los empleados de forma ágil y segura, asegurando que solo el personal autorizado y registrado pueda acceder a los eventos en los días designados.</w:t>
            </w:r>
          </w:p>
          <w:p w14:paraId="402F36E9" w14:textId="77777777" w:rsidR="00E50207" w:rsidRPr="00E50207" w:rsidRDefault="00E50207" w:rsidP="00E50207">
            <w:pPr>
              <w:jc w:val="both"/>
              <w:rPr>
                <w:rFonts w:ascii="Calibri" w:hAnsi="Calibri" w:cs="Arial"/>
                <w:iCs/>
                <w:color w:val="000000" w:themeColor="text1"/>
                <w:lang w:eastAsia="es-CL"/>
              </w:rPr>
            </w:pPr>
            <w:r w:rsidRPr="00E50207">
              <w:rPr>
                <w:rFonts w:ascii="Calibri" w:hAnsi="Calibri" w:cs="Arial"/>
                <w:iCs/>
                <w:color w:val="000000" w:themeColor="text1"/>
                <w:lang w:eastAsia="es-CL"/>
              </w:rPr>
              <w:t>La solución incluye el desarrollo de un mantenedor web que permitirá la carga automática de los datos del personal desde una base de datos existente, como plantillas Excel, eliminando el registro manual y reduciendo el riesgo de errores. Además, el sistema ofrecerá la funcionalidad de verificar si un empleado ya ha ingresado al evento, lo que contribuye a evitar la falsificación de identidades.</w:t>
            </w:r>
          </w:p>
          <w:p w14:paraId="3DC0602F" w14:textId="74C16DA0" w:rsidR="00D110EC" w:rsidRPr="00E50207" w:rsidRDefault="00E50207" w:rsidP="00DA5CB1">
            <w:pPr>
              <w:jc w:val="both"/>
              <w:rPr>
                <w:rFonts w:ascii="Calibri" w:hAnsi="Calibri" w:cs="Arial"/>
                <w:iCs/>
                <w:color w:val="000000" w:themeColor="text1"/>
                <w:lang w:eastAsia="es-CL"/>
              </w:rPr>
            </w:pPr>
            <w:r w:rsidRPr="00E50207">
              <w:rPr>
                <w:rFonts w:ascii="Calibri" w:hAnsi="Calibri" w:cs="Arial"/>
                <w:iCs/>
                <w:color w:val="000000" w:themeColor="text1"/>
                <w:lang w:eastAsia="es-CL"/>
              </w:rPr>
              <w:t xml:space="preserve">Para garantizar la escalabilidad y la seguridad del sistema, el proyecto se implementará y alojará en la nube pública de Amazon Web </w:t>
            </w:r>
            <w:proofErr w:type="spellStart"/>
            <w:r w:rsidRPr="00E50207">
              <w:rPr>
                <w:rFonts w:ascii="Calibri" w:hAnsi="Calibri" w:cs="Arial"/>
                <w:iCs/>
                <w:color w:val="000000" w:themeColor="text1"/>
                <w:lang w:eastAsia="es-CL"/>
              </w:rPr>
              <w:t>Services</w:t>
            </w:r>
            <w:proofErr w:type="spellEnd"/>
            <w:r w:rsidRPr="00E50207">
              <w:rPr>
                <w:rFonts w:ascii="Calibri" w:hAnsi="Calibri" w:cs="Arial"/>
                <w:iCs/>
                <w:color w:val="000000" w:themeColor="text1"/>
                <w:lang w:eastAsia="es-CL"/>
              </w:rPr>
              <w:t xml:space="preserve"> (AWS), permitiendo que la solución se adapte a la creciente demanda de servicios de acreditaciones. Esto asegura una infraestructura flexible y robusta que puede crecer según las necesidades de los eventos masivos, proporcionando una administración eficiente y segura del personal.</w:t>
            </w:r>
            <w:r w:rsidR="00D110EC" w:rsidRPr="00E50207">
              <w:rPr>
                <w:rFonts w:ascii="Calibri" w:hAnsi="Calibri" w:cs="Arial"/>
                <w:iCs/>
                <w:color w:val="000000" w:themeColor="text1"/>
                <w:lang w:eastAsia="es-CL"/>
              </w:rPr>
              <w:t xml:space="preserve"> </w:t>
            </w:r>
          </w:p>
        </w:tc>
      </w:tr>
      <w:tr w:rsidR="00B64C67"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4E98908F" w14:textId="71EB914B" w:rsidR="00533602" w:rsidRPr="00533602" w:rsidRDefault="00533602" w:rsidP="00533602">
            <w:pPr>
              <w:rPr>
                <w:rFonts w:ascii="Calibri" w:hAnsi="Calibri" w:cs="Arial"/>
                <w:iCs/>
                <w:color w:val="000000" w:themeColor="text1"/>
                <w:lang w:eastAsia="es-CL"/>
              </w:rPr>
            </w:pPr>
            <w:r w:rsidRPr="00533602">
              <w:rPr>
                <w:rFonts w:ascii="Calibri" w:hAnsi="Calibri" w:cs="Arial"/>
                <w:iCs/>
                <w:color w:val="000000" w:themeColor="text1"/>
                <w:lang w:eastAsia="es-CL"/>
              </w:rPr>
              <w:t>Nathaniel Mancilla</w:t>
            </w:r>
            <w:r>
              <w:rPr>
                <w:rFonts w:ascii="Calibri" w:hAnsi="Calibri" w:cs="Arial"/>
                <w:iCs/>
                <w:color w:val="000000" w:themeColor="text1"/>
                <w:lang w:eastAsia="es-CL"/>
              </w:rPr>
              <w:t xml:space="preserve"> Ruiz:</w:t>
            </w:r>
            <w:r w:rsidRPr="00533602">
              <w:rPr>
                <w:rFonts w:ascii="Calibri" w:hAnsi="Calibri" w:cs="Arial"/>
                <w:iCs/>
                <w:color w:val="000000" w:themeColor="text1"/>
                <w:lang w:eastAsia="es-CL"/>
              </w:rPr>
              <w:br/>
            </w:r>
          </w:p>
          <w:p w14:paraId="624508A8" w14:textId="353BB4EC" w:rsidR="007D105C" w:rsidRPr="007D105C" w:rsidRDefault="007D105C" w:rsidP="00533602">
            <w:pPr>
              <w:jc w:val="both"/>
              <w:rPr>
                <w:rFonts w:ascii="Calibri" w:hAnsi="Calibri" w:cs="Arial"/>
                <w:iCs/>
                <w:color w:val="000000" w:themeColor="text1"/>
                <w:lang w:eastAsia="es-CL"/>
              </w:rPr>
            </w:pPr>
            <w:r w:rsidRPr="007D105C">
              <w:rPr>
                <w:rFonts w:ascii="Calibri" w:hAnsi="Calibri" w:cs="Arial"/>
                <w:iCs/>
                <w:color w:val="000000" w:themeColor="text1"/>
                <w:lang w:eastAsia="es-CL"/>
              </w:rPr>
              <w:t xml:space="preserve">Una de las relaciones que tiene este proyecto con mi perfil de egreso es el hecho de llevar soluciones para mejorar los procesos orientados a las tecnologías de la información de una empresa, así como también configurar un ambiente -en este caso </w:t>
            </w:r>
            <w:proofErr w:type="spellStart"/>
            <w:r w:rsidRPr="007D105C">
              <w:rPr>
                <w:rFonts w:ascii="Calibri" w:hAnsi="Calibri" w:cs="Arial"/>
                <w:iCs/>
                <w:color w:val="000000" w:themeColor="text1"/>
                <w:lang w:eastAsia="es-CL"/>
              </w:rPr>
              <w:t>cloud</w:t>
            </w:r>
            <w:proofErr w:type="spellEnd"/>
            <w:r w:rsidRPr="007D105C">
              <w:rPr>
                <w:rFonts w:ascii="Calibri" w:hAnsi="Calibri" w:cs="Arial"/>
                <w:iCs/>
                <w:color w:val="000000" w:themeColor="text1"/>
                <w:lang w:eastAsia="es-CL"/>
              </w:rPr>
              <w:t>- y crear una aplicación como servicio, hechos bajo una arquitectura previamente definida.</w:t>
            </w:r>
          </w:p>
          <w:p w14:paraId="0D6A1191" w14:textId="4F33A0F0" w:rsidR="007D105C" w:rsidRDefault="007D105C" w:rsidP="007D105C">
            <w:pPr>
              <w:jc w:val="both"/>
              <w:rPr>
                <w:rFonts w:ascii="Calibri" w:hAnsi="Calibri" w:cs="Arial"/>
                <w:iCs/>
                <w:color w:val="000000" w:themeColor="text1"/>
                <w:lang w:eastAsia="es-CL"/>
              </w:rPr>
            </w:pPr>
            <w:r w:rsidRPr="007D105C">
              <w:rPr>
                <w:rFonts w:ascii="Calibri" w:hAnsi="Calibri" w:cs="Arial"/>
                <w:iCs/>
                <w:color w:val="000000" w:themeColor="text1"/>
                <w:lang w:eastAsia="es-CL"/>
              </w:rPr>
              <w:t xml:space="preserve">Las competencias anteriormente seleccionadas son justamente las bases que se necesitan para crear un servicio de calidad y apegado a los estándares actuales de la industria. Si bien no seleccioné todas, sé que, idealmente, hay que tener en cuenta el resto de </w:t>
            </w:r>
            <w:r w:rsidR="00533602" w:rsidRPr="00533602">
              <w:rPr>
                <w:rFonts w:ascii="Calibri" w:hAnsi="Calibri" w:cs="Arial"/>
                <w:iCs/>
                <w:color w:val="000000" w:themeColor="text1"/>
                <w:lang w:eastAsia="es-CL"/>
              </w:rPr>
              <w:t>las competencias</w:t>
            </w:r>
            <w:r w:rsidRPr="007D105C">
              <w:rPr>
                <w:rFonts w:ascii="Calibri" w:hAnsi="Calibri" w:cs="Arial"/>
                <w:iCs/>
                <w:color w:val="000000" w:themeColor="text1"/>
                <w:lang w:eastAsia="es-CL"/>
              </w:rPr>
              <w:t xml:space="preserve"> no mencionadas. Para esta problemática, estas competencias son necesarias para servir una plataforma segura y eficiente en donde el cliente pueda manejar su trabajo de buena manera.</w:t>
            </w:r>
          </w:p>
          <w:p w14:paraId="55C06C5D" w14:textId="1104FA6F" w:rsidR="00533602" w:rsidRDefault="00533602" w:rsidP="007D105C">
            <w:pPr>
              <w:jc w:val="both"/>
              <w:rPr>
                <w:rFonts w:ascii="Calibri" w:hAnsi="Calibri" w:cs="Arial"/>
                <w:iCs/>
                <w:color w:val="000000" w:themeColor="text1"/>
                <w:lang w:eastAsia="es-CL"/>
              </w:rPr>
            </w:pPr>
          </w:p>
          <w:p w14:paraId="0A5B5BC8" w14:textId="3BC823AE" w:rsidR="00533602" w:rsidRDefault="00533602" w:rsidP="007D105C">
            <w:pPr>
              <w:jc w:val="both"/>
              <w:rPr>
                <w:rFonts w:ascii="Calibri" w:hAnsi="Calibri" w:cs="Arial"/>
                <w:iCs/>
                <w:color w:val="000000" w:themeColor="text1"/>
                <w:lang w:eastAsia="es-CL"/>
              </w:rPr>
            </w:pPr>
            <w:r>
              <w:rPr>
                <w:rFonts w:ascii="Calibri" w:hAnsi="Calibri" w:cs="Arial"/>
                <w:iCs/>
                <w:color w:val="000000" w:themeColor="text1"/>
                <w:lang w:eastAsia="es-CL"/>
              </w:rPr>
              <w:t>Luis Vásquez Morales:</w:t>
            </w:r>
          </w:p>
          <w:p w14:paraId="09B3DE11" w14:textId="3BEC7C36" w:rsidR="00533602" w:rsidRPr="007D105C" w:rsidRDefault="182FBF4F" w:rsidP="5DEB5686">
            <w:pPr>
              <w:spacing w:after="0"/>
              <w:ind w:right="195"/>
              <w:jc w:val="both"/>
            </w:pPr>
            <w:r w:rsidRPr="5DEB5686">
              <w:rPr>
                <w:rFonts w:ascii="Calibri" w:eastAsia="Calibri" w:hAnsi="Calibri" w:cs="Calibri"/>
                <w:color w:val="000000" w:themeColor="text1"/>
                <w:sz w:val="20"/>
                <w:szCs w:val="20"/>
              </w:rPr>
              <w:t xml:space="preserve">Una de las relaciones que tiene este proyecto con mi perfil de egreso es el hecho de mejorar un proceso ya existente de una empresa, así como también configurar un ambiente -en este caso </w:t>
            </w:r>
            <w:proofErr w:type="spellStart"/>
            <w:r w:rsidRPr="5DEB5686">
              <w:rPr>
                <w:rFonts w:ascii="Calibri" w:eastAsia="Calibri" w:hAnsi="Calibri" w:cs="Calibri"/>
                <w:color w:val="000000" w:themeColor="text1"/>
                <w:sz w:val="20"/>
                <w:szCs w:val="20"/>
              </w:rPr>
              <w:t>cloud</w:t>
            </w:r>
            <w:proofErr w:type="spellEnd"/>
            <w:r w:rsidRPr="5DEB5686">
              <w:rPr>
                <w:rFonts w:ascii="Calibri" w:eastAsia="Calibri" w:hAnsi="Calibri" w:cs="Calibri"/>
                <w:color w:val="000000" w:themeColor="text1"/>
                <w:sz w:val="20"/>
                <w:szCs w:val="20"/>
              </w:rPr>
              <w:t>- y crear una aplicación como servicio, hechos bajo una arquitectura previamente definida.</w:t>
            </w:r>
          </w:p>
          <w:p w14:paraId="48DB6F53" w14:textId="7D4E902C" w:rsidR="00533602" w:rsidRPr="007D105C" w:rsidRDefault="182FBF4F" w:rsidP="5DEB5686">
            <w:pPr>
              <w:spacing w:after="0"/>
              <w:ind w:right="195"/>
              <w:jc w:val="both"/>
            </w:pPr>
            <w:r w:rsidRPr="5DEB5686">
              <w:rPr>
                <w:rFonts w:ascii="Calibri" w:eastAsia="Calibri" w:hAnsi="Calibri" w:cs="Calibri"/>
                <w:color w:val="000000" w:themeColor="text1"/>
                <w:sz w:val="20"/>
                <w:szCs w:val="20"/>
              </w:rPr>
              <w:t>Las competencias anteriormente seleccionadas son justamente las bases que se necesitan para crear un servicio de calidad y apegado a los estándares actuales de la industria. Si bien no seleccioné todas, sé que, idealmente, hay que tener en cuenta el resto de competencias no mencionadas. Para esta problemática, estas competencias son necesarias para servir una plataforma segura y eficiente en donde el cliente pueda manejar su trabajo de buena manera.</w:t>
            </w:r>
          </w:p>
          <w:p w14:paraId="2CA669CB" w14:textId="239690FD" w:rsidR="00D110EC" w:rsidRPr="008942F5" w:rsidRDefault="00D110EC" w:rsidP="00C27FB0">
            <w:pPr>
              <w:jc w:val="both"/>
              <w:rPr>
                <w:rFonts w:ascii="Calibri" w:hAnsi="Calibri" w:cs="Arial"/>
                <w:i/>
                <w:color w:val="548DD4"/>
                <w:sz w:val="20"/>
                <w:szCs w:val="20"/>
                <w:highlight w:val="yellow"/>
                <w:lang w:eastAsia="es-CL"/>
              </w:rPr>
            </w:pPr>
          </w:p>
        </w:tc>
      </w:tr>
      <w:tr w:rsidR="00B64C67"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1C3C0BDF" w14:textId="66893D3A" w:rsidR="00D42F6C" w:rsidRDefault="00D42F6C" w:rsidP="009D04DC">
            <w:pPr>
              <w:jc w:val="both"/>
              <w:rPr>
                <w:rFonts w:ascii="Calibri" w:hAnsi="Calibri" w:cs="Arial"/>
                <w:iCs/>
                <w:color w:val="000000" w:themeColor="text1"/>
                <w:sz w:val="20"/>
                <w:szCs w:val="20"/>
                <w:lang w:eastAsia="es-CL"/>
              </w:rPr>
            </w:pPr>
            <w:r>
              <w:rPr>
                <w:rFonts w:ascii="Calibri" w:hAnsi="Calibri" w:cs="Arial"/>
                <w:iCs/>
                <w:color w:val="000000" w:themeColor="text1"/>
                <w:sz w:val="20"/>
                <w:szCs w:val="20"/>
                <w:lang w:eastAsia="es-CL"/>
              </w:rPr>
              <w:t>Nathaniel Mancilla Ruiz:</w:t>
            </w:r>
          </w:p>
          <w:p w14:paraId="4E36E5A5" w14:textId="77777777" w:rsidR="00D42F6C" w:rsidRDefault="00D42F6C" w:rsidP="009D04DC">
            <w:pPr>
              <w:jc w:val="both"/>
              <w:rPr>
                <w:rFonts w:ascii="Calibri" w:hAnsi="Calibri" w:cs="Arial"/>
                <w:iCs/>
                <w:color w:val="000000" w:themeColor="text1"/>
                <w:sz w:val="20"/>
                <w:szCs w:val="20"/>
                <w:lang w:eastAsia="es-CL"/>
              </w:rPr>
            </w:pPr>
            <w:r w:rsidRPr="00D42F6C">
              <w:rPr>
                <w:rFonts w:ascii="Calibri" w:hAnsi="Calibri" w:cs="Arial"/>
                <w:iCs/>
                <w:color w:val="000000" w:themeColor="text1"/>
                <w:sz w:val="20"/>
                <w:szCs w:val="20"/>
                <w:lang w:eastAsia="es-CL"/>
              </w:rPr>
              <w:t xml:space="preserve">En cuanto a mis intereses profesionales que se ven reflejados en este proyecto, sería el poder ejercer como ingeniero de datos, y DBA  elaborando y gestionando tanto la arquitectura de la base de datos, seguridad de los datos y políticas en cuanto a la información que se maneja en esta clase de servicios, además de afinar habilidades como lo es la gestión de proyectos informáticos, interactuar con </w:t>
            </w:r>
            <w:proofErr w:type="spellStart"/>
            <w:r w:rsidRPr="00D42F6C">
              <w:rPr>
                <w:rFonts w:ascii="Calibri" w:hAnsi="Calibri" w:cs="Arial"/>
                <w:iCs/>
                <w:color w:val="000000" w:themeColor="text1"/>
                <w:sz w:val="20"/>
                <w:szCs w:val="20"/>
                <w:lang w:eastAsia="es-CL"/>
              </w:rPr>
              <w:t>stakeholders</w:t>
            </w:r>
            <w:proofErr w:type="spellEnd"/>
            <w:r w:rsidRPr="00D42F6C">
              <w:rPr>
                <w:rFonts w:ascii="Calibri" w:hAnsi="Calibri" w:cs="Arial"/>
                <w:iCs/>
                <w:color w:val="000000" w:themeColor="text1"/>
                <w:sz w:val="20"/>
                <w:szCs w:val="20"/>
                <w:lang w:eastAsia="es-CL"/>
              </w:rPr>
              <w:t xml:space="preserve"> que requieran de este tipo de automatización de sus servicios en el rubro de acreditaciones de eventos masivos.</w:t>
            </w:r>
          </w:p>
          <w:p w14:paraId="57E7B1A7" w14:textId="24776670" w:rsidR="00D42F6C" w:rsidRDefault="00D42F6C" w:rsidP="009D04DC">
            <w:pPr>
              <w:jc w:val="both"/>
              <w:rPr>
                <w:rFonts w:ascii="Calibri" w:hAnsi="Calibri" w:cs="Arial"/>
                <w:iCs/>
                <w:color w:val="000000" w:themeColor="text1"/>
                <w:sz w:val="20"/>
                <w:szCs w:val="20"/>
                <w:lang w:eastAsia="es-CL"/>
              </w:rPr>
            </w:pPr>
          </w:p>
          <w:p w14:paraId="73DF3BBF" w14:textId="4C05B94E" w:rsidR="00D42F6C" w:rsidRPr="00226F91" w:rsidRDefault="00D42F6C" w:rsidP="306DF742">
            <w:pPr>
              <w:jc w:val="both"/>
              <w:rPr>
                <w:rFonts w:ascii="Calibri" w:hAnsi="Calibri" w:cs="Arial"/>
                <w:iCs/>
                <w:color w:val="000000" w:themeColor="text1"/>
                <w:sz w:val="20"/>
                <w:szCs w:val="20"/>
                <w:lang w:eastAsia="es-CL"/>
              </w:rPr>
            </w:pPr>
            <w:r>
              <w:rPr>
                <w:rFonts w:ascii="Calibri" w:hAnsi="Calibri" w:cs="Arial"/>
                <w:iCs/>
                <w:color w:val="000000" w:themeColor="text1"/>
                <w:sz w:val="20"/>
                <w:szCs w:val="20"/>
                <w:lang w:eastAsia="es-CL"/>
              </w:rPr>
              <w:t>Luis Vásquez Morales:</w:t>
            </w:r>
          </w:p>
          <w:p w14:paraId="64665DAC" w14:textId="50EA6C7C" w:rsidR="00D42F6C" w:rsidRPr="00D42F6C" w:rsidRDefault="0B4E25C5" w:rsidP="009D04DC">
            <w:pPr>
              <w:jc w:val="both"/>
            </w:pPr>
            <w:r w:rsidRPr="306DF742">
              <w:rPr>
                <w:rFonts w:ascii="Calibri" w:eastAsia="Calibri" w:hAnsi="Calibri" w:cs="Calibri"/>
                <w:color w:val="000000" w:themeColor="text1"/>
                <w:sz w:val="20"/>
                <w:szCs w:val="20"/>
              </w:rPr>
              <w:t xml:space="preserve">Este proyecto se </w:t>
            </w:r>
            <w:proofErr w:type="spellStart"/>
            <w:r w:rsidRPr="306DF742">
              <w:rPr>
                <w:rFonts w:ascii="Calibri" w:eastAsia="Calibri" w:hAnsi="Calibri" w:cs="Calibri"/>
                <w:color w:val="000000" w:themeColor="text1"/>
                <w:sz w:val="20"/>
                <w:szCs w:val="20"/>
              </w:rPr>
              <w:t>alínea</w:t>
            </w:r>
            <w:proofErr w:type="spellEnd"/>
            <w:r w:rsidRPr="306DF742">
              <w:rPr>
                <w:rFonts w:ascii="Calibri" w:eastAsia="Calibri" w:hAnsi="Calibri" w:cs="Calibri"/>
                <w:color w:val="000000" w:themeColor="text1"/>
                <w:sz w:val="20"/>
                <w:szCs w:val="20"/>
              </w:rPr>
              <w:t xml:space="preserve"> de buena manera con mis intereses, ya que justamente me gusta Cloud, además de querer aplicar técnicas de ciberseguridad -área que también me interesa- para mantener los datos del cliente. Realizar este proyecto me ayudaría a entender de mejor manera el cómo construir una plataforma sobre arquitectura </w:t>
            </w:r>
            <w:proofErr w:type="spellStart"/>
            <w:r w:rsidRPr="306DF742">
              <w:rPr>
                <w:rFonts w:ascii="Calibri" w:eastAsia="Calibri" w:hAnsi="Calibri" w:cs="Calibri"/>
                <w:color w:val="000000" w:themeColor="text1"/>
                <w:sz w:val="20"/>
                <w:szCs w:val="20"/>
              </w:rPr>
              <w:t>cloud</w:t>
            </w:r>
            <w:proofErr w:type="spellEnd"/>
            <w:r w:rsidRPr="306DF742">
              <w:rPr>
                <w:rFonts w:ascii="Calibri" w:eastAsia="Calibri" w:hAnsi="Calibri" w:cs="Calibri"/>
                <w:color w:val="000000" w:themeColor="text1"/>
                <w:sz w:val="20"/>
                <w:szCs w:val="20"/>
              </w:rPr>
              <w:t xml:space="preserve"> de forma segura, teniendo en cuenta los riesgos que pueden haber y cómo actuar ante estos.</w:t>
            </w:r>
          </w:p>
        </w:tc>
      </w:tr>
      <w:tr w:rsidR="00B64C67"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lastRenderedPageBreak/>
              <w:t>Factibilidad de desarrollo del Proyecto APT</w:t>
            </w:r>
          </w:p>
        </w:tc>
        <w:tc>
          <w:tcPr>
            <w:tcW w:w="3744" w:type="pct"/>
            <w:vAlign w:val="center"/>
          </w:tcPr>
          <w:p w14:paraId="0DFB87AA" w14:textId="1496BBD5" w:rsidR="00F43E8F" w:rsidRDefault="00F43E8F" w:rsidP="00F43E8F">
            <w:pPr>
              <w:rPr>
                <w:rFonts w:ascii="Calibri" w:hAnsi="Calibri" w:cs="Arial"/>
                <w:iCs/>
                <w:color w:val="000000" w:themeColor="text1"/>
                <w:sz w:val="20"/>
                <w:szCs w:val="20"/>
                <w:lang w:eastAsia="es-CL"/>
              </w:rPr>
            </w:pPr>
            <w:r>
              <w:rPr>
                <w:rFonts w:ascii="Calibri" w:hAnsi="Calibri" w:cs="Arial"/>
                <w:iCs/>
                <w:color w:val="000000" w:themeColor="text1"/>
                <w:sz w:val="20"/>
                <w:szCs w:val="20"/>
                <w:lang w:eastAsia="es-CL"/>
              </w:rPr>
              <w:t>Nathaniel Mancilla Ruiz:</w:t>
            </w:r>
          </w:p>
          <w:p w14:paraId="41AE7D31" w14:textId="4C770B5B" w:rsidR="00F43E8F" w:rsidRPr="00F43E8F" w:rsidRDefault="00F43E8F" w:rsidP="00F43E8F">
            <w:pPr>
              <w:rPr>
                <w:rFonts w:ascii="Calibri" w:hAnsi="Calibri" w:cs="Arial"/>
                <w:iCs/>
                <w:color w:val="000000" w:themeColor="text1"/>
                <w:sz w:val="20"/>
                <w:szCs w:val="20"/>
                <w:lang w:eastAsia="es-CL"/>
              </w:rPr>
            </w:pPr>
            <w:r w:rsidRPr="00F43E8F">
              <w:rPr>
                <w:rFonts w:ascii="Calibri" w:hAnsi="Calibri" w:cs="Arial"/>
                <w:iCs/>
                <w:color w:val="000000" w:themeColor="text1"/>
                <w:sz w:val="20"/>
                <w:szCs w:val="20"/>
                <w:lang w:eastAsia="es-CL"/>
              </w:rPr>
              <w:t xml:space="preserve">Es un proyecto lograble para desarrollarlo debido a que no es algo tan grande como para necesitar demasiado tiempo. </w:t>
            </w:r>
            <w:r w:rsidRPr="00F43E8F">
              <w:rPr>
                <w:rFonts w:ascii="Calibri" w:hAnsi="Calibri" w:cs="Arial"/>
                <w:iCs/>
                <w:color w:val="000000" w:themeColor="text1"/>
                <w:sz w:val="20"/>
                <w:szCs w:val="20"/>
                <w:lang w:eastAsia="es-CL"/>
              </w:rPr>
              <w:br/>
            </w:r>
            <w:r w:rsidRPr="00F43E8F">
              <w:rPr>
                <w:rFonts w:ascii="Calibri" w:hAnsi="Calibri" w:cs="Arial"/>
                <w:iCs/>
                <w:color w:val="000000" w:themeColor="text1"/>
                <w:sz w:val="20"/>
                <w:szCs w:val="20"/>
                <w:lang w:eastAsia="es-CL"/>
              </w:rPr>
              <w:br/>
            </w:r>
          </w:p>
          <w:p w14:paraId="5E05897B" w14:textId="14A1D8F4" w:rsidR="00F43E8F" w:rsidRPr="00F43E8F" w:rsidRDefault="00F43E8F" w:rsidP="00F43E8F">
            <w:pPr>
              <w:jc w:val="both"/>
              <w:rPr>
                <w:rFonts w:ascii="Calibri" w:hAnsi="Calibri" w:cs="Arial"/>
                <w:iCs/>
                <w:color w:val="000000" w:themeColor="text1"/>
                <w:sz w:val="20"/>
                <w:szCs w:val="20"/>
                <w:lang w:eastAsia="es-CL"/>
              </w:rPr>
            </w:pPr>
            <w:r w:rsidRPr="00F43E8F">
              <w:rPr>
                <w:rFonts w:ascii="Calibri" w:hAnsi="Calibri" w:cs="Arial"/>
                <w:iCs/>
                <w:color w:val="000000" w:themeColor="text1"/>
                <w:sz w:val="20"/>
                <w:szCs w:val="20"/>
                <w:lang w:eastAsia="es-CL"/>
              </w:rPr>
              <w:t xml:space="preserve">En cuanto a los materiales requeridos, necesitaríamos, mayormente, créditos para </w:t>
            </w:r>
            <w:r w:rsidR="00187090">
              <w:rPr>
                <w:rFonts w:ascii="Calibri" w:hAnsi="Calibri" w:cs="Arial"/>
                <w:iCs/>
                <w:color w:val="000000" w:themeColor="text1"/>
                <w:sz w:val="20"/>
                <w:szCs w:val="20"/>
                <w:lang w:eastAsia="es-CL"/>
              </w:rPr>
              <w:t xml:space="preserve">la </w:t>
            </w:r>
            <w:r w:rsidRPr="00F43E8F">
              <w:rPr>
                <w:rFonts w:ascii="Calibri" w:hAnsi="Calibri" w:cs="Arial"/>
                <w:iCs/>
                <w:color w:val="000000" w:themeColor="text1"/>
                <w:sz w:val="20"/>
                <w:szCs w:val="20"/>
                <w:lang w:eastAsia="es-CL"/>
              </w:rPr>
              <w:t>plataforma</w:t>
            </w:r>
            <w:r w:rsidR="00187090">
              <w:rPr>
                <w:rFonts w:ascii="Calibri" w:hAnsi="Calibri" w:cs="Arial"/>
                <w:iCs/>
                <w:color w:val="000000" w:themeColor="text1"/>
                <w:sz w:val="20"/>
                <w:szCs w:val="20"/>
                <w:lang w:eastAsia="es-CL"/>
              </w:rPr>
              <w:t xml:space="preserve"> Cloud</w:t>
            </w:r>
            <w:r w:rsidRPr="00F43E8F">
              <w:rPr>
                <w:rFonts w:ascii="Calibri" w:hAnsi="Calibri" w:cs="Arial"/>
                <w:iCs/>
                <w:color w:val="000000" w:themeColor="text1"/>
                <w:sz w:val="20"/>
                <w:szCs w:val="20"/>
                <w:lang w:eastAsia="es-CL"/>
              </w:rPr>
              <w:t xml:space="preserve"> </w:t>
            </w:r>
            <w:r w:rsidR="00187090">
              <w:rPr>
                <w:rFonts w:ascii="Calibri" w:hAnsi="Calibri" w:cs="Arial"/>
                <w:iCs/>
                <w:color w:val="000000" w:themeColor="text1"/>
                <w:sz w:val="20"/>
                <w:szCs w:val="20"/>
                <w:lang w:eastAsia="es-CL"/>
              </w:rPr>
              <w:t xml:space="preserve">Amazon Web </w:t>
            </w:r>
            <w:proofErr w:type="spellStart"/>
            <w:r w:rsidR="00187090">
              <w:rPr>
                <w:rFonts w:ascii="Calibri" w:hAnsi="Calibri" w:cs="Arial"/>
                <w:iCs/>
                <w:color w:val="000000" w:themeColor="text1"/>
                <w:sz w:val="20"/>
                <w:szCs w:val="20"/>
                <w:lang w:eastAsia="es-CL"/>
              </w:rPr>
              <w:t>Service</w:t>
            </w:r>
            <w:r w:rsidR="00DA467F">
              <w:rPr>
                <w:rFonts w:ascii="Calibri" w:hAnsi="Calibri" w:cs="Arial"/>
                <w:iCs/>
                <w:color w:val="000000" w:themeColor="text1"/>
                <w:sz w:val="20"/>
                <w:szCs w:val="20"/>
                <w:lang w:eastAsia="es-CL"/>
              </w:rPr>
              <w:t>s</w:t>
            </w:r>
            <w:proofErr w:type="spellEnd"/>
            <w:r w:rsidR="00187090">
              <w:rPr>
                <w:rFonts w:ascii="Calibri" w:hAnsi="Calibri" w:cs="Arial"/>
                <w:iCs/>
                <w:color w:val="000000" w:themeColor="text1"/>
                <w:sz w:val="20"/>
                <w:szCs w:val="20"/>
                <w:lang w:eastAsia="es-CL"/>
              </w:rPr>
              <w:t xml:space="preserve">, </w:t>
            </w:r>
            <w:r w:rsidRPr="00F43E8F">
              <w:rPr>
                <w:rFonts w:ascii="Calibri" w:hAnsi="Calibri" w:cs="Arial"/>
                <w:iCs/>
                <w:color w:val="000000" w:themeColor="text1"/>
                <w:sz w:val="20"/>
                <w:szCs w:val="20"/>
                <w:lang w:eastAsia="es-CL"/>
              </w:rPr>
              <w:t>para lo cual tenemos nuestras cuentas institucionales que nos ayudarían con eso, además de tener la posibilidad de pedir créditos adicionales</w:t>
            </w:r>
            <w:r w:rsidR="00A97940">
              <w:rPr>
                <w:rFonts w:ascii="Calibri" w:hAnsi="Calibri" w:cs="Arial"/>
                <w:iCs/>
                <w:color w:val="000000" w:themeColor="text1"/>
                <w:sz w:val="20"/>
                <w:szCs w:val="20"/>
                <w:lang w:eastAsia="es-CL"/>
              </w:rPr>
              <w:t xml:space="preserve"> o </w:t>
            </w:r>
            <w:r w:rsidR="00B724E1">
              <w:rPr>
                <w:rFonts w:ascii="Calibri" w:hAnsi="Calibri" w:cs="Arial"/>
                <w:iCs/>
                <w:color w:val="000000" w:themeColor="text1"/>
                <w:sz w:val="20"/>
                <w:szCs w:val="20"/>
                <w:lang w:eastAsia="es-CL"/>
              </w:rPr>
              <w:t>elaborar una cotización con el cliente Acreditaciones Chile</w:t>
            </w:r>
            <w:r w:rsidRPr="00F43E8F">
              <w:rPr>
                <w:rFonts w:ascii="Calibri" w:hAnsi="Calibri" w:cs="Arial"/>
                <w:iCs/>
                <w:color w:val="000000" w:themeColor="text1"/>
                <w:sz w:val="20"/>
                <w:szCs w:val="20"/>
                <w:lang w:eastAsia="es-CL"/>
              </w:rPr>
              <w:t>.</w:t>
            </w:r>
          </w:p>
          <w:p w14:paraId="157814DE" w14:textId="77777777" w:rsidR="00F43E8F" w:rsidRPr="00F43E8F" w:rsidRDefault="00F43E8F" w:rsidP="00F43E8F">
            <w:pPr>
              <w:jc w:val="both"/>
              <w:rPr>
                <w:rFonts w:ascii="Calibri" w:hAnsi="Calibri" w:cs="Arial"/>
                <w:iCs/>
                <w:color w:val="000000" w:themeColor="text1"/>
                <w:sz w:val="20"/>
                <w:szCs w:val="20"/>
                <w:lang w:eastAsia="es-CL"/>
              </w:rPr>
            </w:pPr>
          </w:p>
          <w:p w14:paraId="25C2897A" w14:textId="0695FBC1" w:rsidR="00F43E8F" w:rsidRPr="00F43E8F" w:rsidRDefault="00F43E8F" w:rsidP="00DA467F">
            <w:pPr>
              <w:jc w:val="both"/>
              <w:rPr>
                <w:rFonts w:ascii="Calibri" w:hAnsi="Calibri" w:cs="Arial"/>
                <w:iCs/>
                <w:color w:val="000000" w:themeColor="text1"/>
                <w:sz w:val="20"/>
                <w:szCs w:val="20"/>
                <w:lang w:eastAsia="es-CL"/>
              </w:rPr>
            </w:pPr>
            <w:r w:rsidRPr="00F43E8F">
              <w:rPr>
                <w:rFonts w:ascii="Calibri" w:hAnsi="Calibri" w:cs="Arial"/>
                <w:iCs/>
                <w:color w:val="000000" w:themeColor="text1"/>
                <w:sz w:val="20"/>
                <w:szCs w:val="20"/>
                <w:lang w:eastAsia="es-CL"/>
              </w:rPr>
              <w:t xml:space="preserve">Respecto a los factores externos, lo que me dificultará en el proceso sería, no llevar un cronograma adecuado a la duración del periodo de </w:t>
            </w:r>
            <w:proofErr w:type="spellStart"/>
            <w:r w:rsidRPr="00F43E8F">
              <w:rPr>
                <w:rFonts w:ascii="Calibri" w:hAnsi="Calibri" w:cs="Arial"/>
                <w:iCs/>
                <w:color w:val="000000" w:themeColor="text1"/>
                <w:sz w:val="20"/>
                <w:szCs w:val="20"/>
                <w:lang w:eastAsia="es-CL"/>
              </w:rPr>
              <w:t>capstone</w:t>
            </w:r>
            <w:proofErr w:type="spellEnd"/>
            <w:r w:rsidRPr="00F43E8F">
              <w:rPr>
                <w:rFonts w:ascii="Calibri" w:hAnsi="Calibri" w:cs="Arial"/>
                <w:iCs/>
                <w:color w:val="000000" w:themeColor="text1"/>
                <w:sz w:val="20"/>
                <w:szCs w:val="20"/>
                <w:lang w:eastAsia="es-CL"/>
              </w:rPr>
              <w:t xml:space="preserve"> y descoordinación con el mismo equipo, para ello es necesario trabajar con una modalidad sólida y estructurada ya sea por hitos y metodologías scrum (Ágil) por </w:t>
            </w:r>
            <w:proofErr w:type="spellStart"/>
            <w:r w:rsidRPr="00F43E8F">
              <w:rPr>
                <w:rFonts w:ascii="Calibri" w:hAnsi="Calibri" w:cs="Arial"/>
                <w:iCs/>
                <w:color w:val="000000" w:themeColor="text1"/>
                <w:sz w:val="20"/>
                <w:szCs w:val="20"/>
                <w:lang w:eastAsia="es-CL"/>
              </w:rPr>
              <w:t>sprints</w:t>
            </w:r>
            <w:proofErr w:type="spellEnd"/>
            <w:r w:rsidRPr="00F43E8F">
              <w:rPr>
                <w:rFonts w:ascii="Calibri" w:hAnsi="Calibri" w:cs="Arial"/>
                <w:iCs/>
                <w:color w:val="000000" w:themeColor="text1"/>
                <w:sz w:val="20"/>
                <w:szCs w:val="20"/>
                <w:lang w:eastAsia="es-CL"/>
              </w:rPr>
              <w:t xml:space="preserve"> para ir dando avances con conciencia y buscar la retroalimentación y asesoría de expertos.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49426E"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49426E"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49426E"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766541A2" w:rsidR="00D110EC" w:rsidRPr="00831EF9" w:rsidRDefault="009272AC" w:rsidP="009D04DC">
            <w:pPr>
              <w:jc w:val="both"/>
              <w:rPr>
                <w:rFonts w:ascii="Calibri" w:hAnsi="Calibri" w:cs="Arial"/>
                <w:iCs/>
                <w:color w:val="548DD4"/>
                <w:lang w:eastAsia="es-CL"/>
              </w:rPr>
            </w:pPr>
            <w:r w:rsidRPr="00831EF9">
              <w:rPr>
                <w:rFonts w:ascii="Calibri" w:hAnsi="Calibri" w:cs="Arial"/>
                <w:iCs/>
                <w:color w:val="000000" w:themeColor="text1"/>
                <w:lang w:eastAsia="es-CL"/>
              </w:rPr>
              <w:t xml:space="preserve">Desarrollar un sistema automatizado de acreditación de personal para eventos masivos que permita optimizar los procesos de registro y verificación de identidad mediante tecnologías </w:t>
            </w:r>
            <w:proofErr w:type="spellStart"/>
            <w:r w:rsidRPr="00831EF9">
              <w:rPr>
                <w:rFonts w:ascii="Calibri" w:hAnsi="Calibri" w:cs="Arial"/>
                <w:iCs/>
                <w:color w:val="000000" w:themeColor="text1"/>
                <w:lang w:eastAsia="es-CL"/>
              </w:rPr>
              <w:t>cloud</w:t>
            </w:r>
            <w:proofErr w:type="spellEnd"/>
            <w:r w:rsidRPr="00831EF9">
              <w:rPr>
                <w:rFonts w:ascii="Calibri" w:hAnsi="Calibri" w:cs="Arial"/>
                <w:iCs/>
                <w:color w:val="000000" w:themeColor="text1"/>
                <w:lang w:eastAsia="es-CL"/>
              </w:rPr>
              <w:t>, mejorando la eficiencia, seguridad y escalabilidad de las operaciones en Acreditaciones Chile.</w:t>
            </w:r>
          </w:p>
        </w:tc>
      </w:tr>
      <w:tr w:rsidR="0049426E"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134D879D" w14:textId="731B0144" w:rsidR="00831EF9" w:rsidRDefault="00831EF9" w:rsidP="00831EF9">
            <w:pPr>
              <w:pStyle w:val="Prrafodelista"/>
              <w:numPr>
                <w:ilvl w:val="0"/>
                <w:numId w:val="7"/>
              </w:numPr>
              <w:jc w:val="both"/>
              <w:rPr>
                <w:rFonts w:ascii="Calibri" w:hAnsi="Calibri" w:cs="Arial"/>
                <w:iCs/>
                <w:color w:val="000000" w:themeColor="text1"/>
                <w:lang w:eastAsia="es-CL"/>
              </w:rPr>
            </w:pPr>
            <w:r>
              <w:rPr>
                <w:rFonts w:ascii="Calibri" w:hAnsi="Calibri" w:cs="Arial"/>
                <w:iCs/>
                <w:color w:val="000000" w:themeColor="text1"/>
                <w:lang w:eastAsia="es-CL"/>
              </w:rPr>
              <w:t xml:space="preserve">Desarrollo de </w:t>
            </w:r>
            <w:r w:rsidR="008471F9">
              <w:rPr>
                <w:rFonts w:ascii="Calibri" w:hAnsi="Calibri" w:cs="Arial"/>
                <w:iCs/>
                <w:color w:val="000000" w:themeColor="text1"/>
                <w:lang w:eastAsia="es-CL"/>
              </w:rPr>
              <w:t xml:space="preserve">un </w:t>
            </w:r>
            <w:r>
              <w:rPr>
                <w:rFonts w:ascii="Calibri" w:hAnsi="Calibri" w:cs="Arial"/>
                <w:iCs/>
                <w:color w:val="000000" w:themeColor="text1"/>
                <w:lang w:eastAsia="es-CL"/>
              </w:rPr>
              <w:t>mantenedor</w:t>
            </w:r>
            <w:r w:rsidR="008471F9">
              <w:rPr>
                <w:rFonts w:ascii="Calibri" w:hAnsi="Calibri" w:cs="Arial"/>
                <w:iCs/>
                <w:color w:val="000000" w:themeColor="text1"/>
                <w:lang w:eastAsia="es-CL"/>
              </w:rPr>
              <w:t xml:space="preserve"> robusto</w:t>
            </w:r>
            <w:r>
              <w:rPr>
                <w:rFonts w:ascii="Calibri" w:hAnsi="Calibri" w:cs="Arial"/>
                <w:iCs/>
                <w:color w:val="000000" w:themeColor="text1"/>
                <w:lang w:eastAsia="es-CL"/>
              </w:rPr>
              <w:t xml:space="preserve">, </w:t>
            </w:r>
            <w:r w:rsidR="008471F9">
              <w:rPr>
                <w:rFonts w:ascii="Calibri" w:hAnsi="Calibri" w:cs="Arial"/>
                <w:iCs/>
                <w:color w:val="000000" w:themeColor="text1"/>
                <w:lang w:eastAsia="es-CL"/>
              </w:rPr>
              <w:t xml:space="preserve">que cumpla con los </w:t>
            </w:r>
            <w:r>
              <w:rPr>
                <w:rFonts w:ascii="Calibri" w:hAnsi="Calibri" w:cs="Arial"/>
                <w:iCs/>
                <w:color w:val="000000" w:themeColor="text1"/>
                <w:lang w:eastAsia="es-CL"/>
              </w:rPr>
              <w:t xml:space="preserve">requerimientos y </w:t>
            </w:r>
            <w:r w:rsidR="00EE18EB">
              <w:rPr>
                <w:rFonts w:ascii="Calibri" w:hAnsi="Calibri" w:cs="Arial"/>
                <w:iCs/>
                <w:color w:val="000000" w:themeColor="text1"/>
                <w:lang w:eastAsia="es-CL"/>
              </w:rPr>
              <w:t>funcionalidad.</w:t>
            </w:r>
          </w:p>
          <w:p w14:paraId="39D7685B" w14:textId="73F82FC5" w:rsidR="00831EF9" w:rsidRPr="00831EF9" w:rsidRDefault="00831EF9" w:rsidP="00831EF9">
            <w:pPr>
              <w:pStyle w:val="Prrafodelista"/>
              <w:numPr>
                <w:ilvl w:val="0"/>
                <w:numId w:val="7"/>
              </w:numPr>
              <w:jc w:val="both"/>
              <w:rPr>
                <w:rFonts w:ascii="Calibri" w:hAnsi="Calibri" w:cs="Arial"/>
                <w:iCs/>
                <w:color w:val="000000" w:themeColor="text1"/>
                <w:lang w:eastAsia="es-CL"/>
              </w:rPr>
            </w:pPr>
            <w:r w:rsidRPr="00831EF9">
              <w:rPr>
                <w:rFonts w:ascii="Calibri" w:hAnsi="Calibri" w:cs="Arial"/>
                <w:iCs/>
                <w:color w:val="000000" w:themeColor="text1"/>
                <w:lang w:eastAsia="es-CL"/>
              </w:rPr>
              <w:t>Implementar una base de datos en la nube pública (AWS) que gestione la información de los empleados y colaboradores en eventos masivos.</w:t>
            </w:r>
          </w:p>
          <w:p w14:paraId="17CB4739" w14:textId="77777777" w:rsidR="00831EF9" w:rsidRPr="00831EF9" w:rsidRDefault="00831EF9" w:rsidP="00831EF9">
            <w:pPr>
              <w:pStyle w:val="Prrafodelista"/>
              <w:numPr>
                <w:ilvl w:val="0"/>
                <w:numId w:val="7"/>
              </w:numPr>
              <w:jc w:val="both"/>
              <w:rPr>
                <w:rFonts w:ascii="Calibri" w:hAnsi="Calibri" w:cs="Arial"/>
                <w:iCs/>
                <w:color w:val="000000" w:themeColor="text1"/>
                <w:lang w:eastAsia="es-CL"/>
              </w:rPr>
            </w:pPr>
            <w:r w:rsidRPr="00831EF9">
              <w:rPr>
                <w:rFonts w:ascii="Calibri" w:hAnsi="Calibri" w:cs="Arial"/>
                <w:iCs/>
                <w:color w:val="000000" w:themeColor="text1"/>
                <w:lang w:eastAsia="es-CL"/>
              </w:rPr>
              <w:t>Desarrollar un sistema de validación basado en códigos QR para garantizar la autenticidad de las acreditaciones de los colaboradores.</w:t>
            </w:r>
          </w:p>
          <w:p w14:paraId="6C781937" w14:textId="77777777" w:rsidR="00831EF9" w:rsidRPr="00831EF9" w:rsidRDefault="00831EF9" w:rsidP="00831EF9">
            <w:pPr>
              <w:pStyle w:val="Prrafodelista"/>
              <w:numPr>
                <w:ilvl w:val="0"/>
                <w:numId w:val="7"/>
              </w:numPr>
              <w:jc w:val="both"/>
              <w:rPr>
                <w:rFonts w:ascii="Calibri" w:hAnsi="Calibri" w:cs="Arial"/>
                <w:iCs/>
                <w:color w:val="000000" w:themeColor="text1"/>
                <w:lang w:eastAsia="es-CL"/>
              </w:rPr>
            </w:pPr>
            <w:r w:rsidRPr="00831EF9">
              <w:rPr>
                <w:rFonts w:ascii="Calibri" w:hAnsi="Calibri" w:cs="Arial"/>
                <w:iCs/>
                <w:color w:val="000000" w:themeColor="text1"/>
                <w:lang w:eastAsia="es-CL"/>
              </w:rPr>
              <w:t>Automatizar la carga y actualización de registros de empleados desde fuentes externas, como hojas de cálculo Excel.</w:t>
            </w:r>
          </w:p>
          <w:p w14:paraId="566C4612" w14:textId="77777777" w:rsidR="00831EF9" w:rsidRPr="00831EF9" w:rsidRDefault="00831EF9" w:rsidP="00831EF9">
            <w:pPr>
              <w:pStyle w:val="Prrafodelista"/>
              <w:numPr>
                <w:ilvl w:val="0"/>
                <w:numId w:val="7"/>
              </w:numPr>
              <w:jc w:val="both"/>
              <w:rPr>
                <w:rFonts w:ascii="Calibri" w:hAnsi="Calibri" w:cs="Arial"/>
                <w:iCs/>
                <w:color w:val="000000" w:themeColor="text1"/>
                <w:lang w:eastAsia="es-CL"/>
              </w:rPr>
            </w:pPr>
            <w:r w:rsidRPr="00831EF9">
              <w:rPr>
                <w:rFonts w:ascii="Calibri" w:hAnsi="Calibri" w:cs="Arial"/>
                <w:iCs/>
                <w:color w:val="000000" w:themeColor="text1"/>
                <w:lang w:eastAsia="es-CL"/>
              </w:rPr>
              <w:t xml:space="preserve">Asegurar la escalabilidad y disponibilidad del sistema a través de la implementación de servicios </w:t>
            </w:r>
            <w:proofErr w:type="spellStart"/>
            <w:r w:rsidRPr="00831EF9">
              <w:rPr>
                <w:rFonts w:ascii="Calibri" w:hAnsi="Calibri" w:cs="Arial"/>
                <w:iCs/>
                <w:color w:val="000000" w:themeColor="text1"/>
                <w:lang w:eastAsia="es-CL"/>
              </w:rPr>
              <w:t>cloud</w:t>
            </w:r>
            <w:proofErr w:type="spellEnd"/>
            <w:r w:rsidRPr="00831EF9">
              <w:rPr>
                <w:rFonts w:ascii="Calibri" w:hAnsi="Calibri" w:cs="Arial"/>
                <w:iCs/>
                <w:color w:val="000000" w:themeColor="text1"/>
                <w:lang w:eastAsia="es-CL"/>
              </w:rPr>
              <w:t>.</w:t>
            </w:r>
          </w:p>
          <w:p w14:paraId="7DE4F8FE" w14:textId="12C8FA62" w:rsidR="00D110EC" w:rsidRPr="00831EF9" w:rsidRDefault="00831EF9" w:rsidP="00831EF9">
            <w:pPr>
              <w:pStyle w:val="Prrafodelista"/>
              <w:numPr>
                <w:ilvl w:val="0"/>
                <w:numId w:val="7"/>
              </w:numPr>
              <w:jc w:val="both"/>
              <w:rPr>
                <w:rFonts w:ascii="Calibri" w:hAnsi="Calibri" w:cs="Arial"/>
                <w:i/>
                <w:color w:val="548DD4"/>
                <w:sz w:val="20"/>
                <w:szCs w:val="20"/>
                <w:lang w:eastAsia="es-CL"/>
              </w:rPr>
            </w:pPr>
            <w:r w:rsidRPr="00831EF9">
              <w:rPr>
                <w:rFonts w:ascii="Calibri" w:hAnsi="Calibri" w:cs="Arial"/>
                <w:iCs/>
                <w:color w:val="000000" w:themeColor="text1"/>
                <w:lang w:eastAsia="es-CL"/>
              </w:rPr>
              <w:lastRenderedPageBreak/>
              <w:t>Integrar mecanismos de validación adicionales para evitar fraudes y accesos no autorizados en los eventos.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49426E"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49426E"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49426E"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1B7B7C" w:rsidRPr="00A337B2" w14:paraId="425FDC12" w14:textId="77777777" w:rsidTr="00416B89">
        <w:trPr>
          <w:trHeight w:val="1920"/>
        </w:trPr>
        <w:tc>
          <w:tcPr>
            <w:tcW w:w="9498" w:type="dxa"/>
          </w:tcPr>
          <w:p w14:paraId="56C8FB13" w14:textId="77777777" w:rsidR="00AB1963" w:rsidRPr="00AB1963" w:rsidRDefault="00AB1963" w:rsidP="00AB1963">
            <w:pPr>
              <w:jc w:val="both"/>
              <w:rPr>
                <w:rFonts w:ascii="Calibri" w:hAnsi="Calibri" w:cs="Arial"/>
                <w:iCs/>
                <w:color w:val="000000" w:themeColor="text1"/>
                <w:sz w:val="20"/>
                <w:szCs w:val="20"/>
                <w:lang w:eastAsia="es-CL"/>
              </w:rPr>
            </w:pPr>
            <w:r w:rsidRPr="00AB1963">
              <w:rPr>
                <w:rFonts w:ascii="Calibri" w:hAnsi="Calibri" w:cs="Arial"/>
                <w:iCs/>
                <w:color w:val="000000" w:themeColor="text1"/>
                <w:sz w:val="20"/>
                <w:szCs w:val="20"/>
                <w:lang w:eastAsia="es-CL"/>
              </w:rPr>
              <w:t xml:space="preserve">El proyecto APT será abordado utilizando una metodología ágil basada en </w:t>
            </w:r>
            <w:r w:rsidRPr="00AB1963">
              <w:rPr>
                <w:rFonts w:ascii="Calibri" w:hAnsi="Calibri" w:cs="Arial"/>
                <w:b/>
                <w:bCs/>
                <w:iCs/>
                <w:color w:val="000000" w:themeColor="text1"/>
                <w:sz w:val="20"/>
                <w:szCs w:val="20"/>
                <w:lang w:eastAsia="es-CL"/>
              </w:rPr>
              <w:t>Scrum</w:t>
            </w:r>
            <w:r w:rsidRPr="00AB1963">
              <w:rPr>
                <w:rFonts w:ascii="Calibri" w:hAnsi="Calibri" w:cs="Arial"/>
                <w:iCs/>
                <w:color w:val="000000" w:themeColor="text1"/>
                <w:sz w:val="20"/>
                <w:szCs w:val="20"/>
                <w:lang w:eastAsia="es-CL"/>
              </w:rPr>
              <w:t>, lo que permitirá la entrega iterativa de resultados y una mejora continua en el desarrollo del sistema. Esta metodología facilita la flexibilidad y la adaptación a los cambios durante el desarrollo, a la vez que promueve la colaboración activa entre los miembros del equipo y el cliente.</w:t>
            </w:r>
          </w:p>
          <w:p w14:paraId="7754EA81" w14:textId="77777777" w:rsidR="00AB1963" w:rsidRPr="00AB1963" w:rsidRDefault="00AB1963" w:rsidP="00AB1963">
            <w:pPr>
              <w:jc w:val="both"/>
              <w:rPr>
                <w:rFonts w:ascii="Calibri" w:hAnsi="Calibri" w:cs="Arial"/>
                <w:iCs/>
                <w:color w:val="000000" w:themeColor="text1"/>
                <w:sz w:val="20"/>
                <w:szCs w:val="20"/>
                <w:lang w:eastAsia="es-CL"/>
              </w:rPr>
            </w:pPr>
            <w:r w:rsidRPr="00AB1963">
              <w:rPr>
                <w:rFonts w:ascii="Calibri" w:hAnsi="Calibri" w:cs="Arial"/>
                <w:b/>
                <w:bCs/>
                <w:iCs/>
                <w:color w:val="000000" w:themeColor="text1"/>
                <w:sz w:val="20"/>
                <w:szCs w:val="20"/>
                <w:lang w:eastAsia="es-CL"/>
              </w:rPr>
              <w:t>Etapas del proyecto:</w:t>
            </w:r>
          </w:p>
          <w:p w14:paraId="0FB55891" w14:textId="77777777" w:rsidR="00AB1963" w:rsidRPr="00AB1963" w:rsidRDefault="00AB1963" w:rsidP="00AB1963">
            <w:pPr>
              <w:numPr>
                <w:ilvl w:val="0"/>
                <w:numId w:val="8"/>
              </w:numPr>
              <w:jc w:val="both"/>
              <w:rPr>
                <w:rFonts w:ascii="Calibri" w:hAnsi="Calibri" w:cs="Arial"/>
                <w:iCs/>
                <w:color w:val="000000" w:themeColor="text1"/>
                <w:sz w:val="20"/>
                <w:szCs w:val="20"/>
                <w:lang w:eastAsia="es-CL"/>
              </w:rPr>
            </w:pPr>
            <w:r w:rsidRPr="00AB1963">
              <w:rPr>
                <w:rFonts w:ascii="Calibri" w:hAnsi="Calibri" w:cs="Arial"/>
                <w:b/>
                <w:bCs/>
                <w:iCs/>
                <w:color w:val="000000" w:themeColor="text1"/>
                <w:sz w:val="20"/>
                <w:szCs w:val="20"/>
                <w:lang w:eastAsia="es-CL"/>
              </w:rPr>
              <w:t>Planificación inicial (Agosto 2024):</w:t>
            </w:r>
          </w:p>
          <w:p w14:paraId="3B137656" w14:textId="77777777" w:rsidR="00AB1963" w:rsidRPr="00AB1963" w:rsidRDefault="00AB1963" w:rsidP="00AB1963">
            <w:pPr>
              <w:numPr>
                <w:ilvl w:val="1"/>
                <w:numId w:val="8"/>
              </w:numPr>
              <w:jc w:val="both"/>
              <w:rPr>
                <w:rFonts w:ascii="Calibri" w:hAnsi="Calibri" w:cs="Arial"/>
                <w:iCs/>
                <w:color w:val="000000" w:themeColor="text1"/>
                <w:sz w:val="20"/>
                <w:szCs w:val="20"/>
                <w:lang w:eastAsia="es-CL"/>
              </w:rPr>
            </w:pPr>
            <w:r w:rsidRPr="00AB1963">
              <w:rPr>
                <w:rFonts w:ascii="Calibri" w:hAnsi="Calibri" w:cs="Arial"/>
                <w:iCs/>
                <w:color w:val="000000" w:themeColor="text1"/>
                <w:sz w:val="20"/>
                <w:szCs w:val="20"/>
                <w:lang w:eastAsia="es-CL"/>
              </w:rPr>
              <w:t>Definición de requerimientos con el cliente.</w:t>
            </w:r>
          </w:p>
          <w:p w14:paraId="74AF9BE7" w14:textId="3BEAD687" w:rsidR="00AB1963" w:rsidRDefault="00AB1963" w:rsidP="00AB1963">
            <w:pPr>
              <w:numPr>
                <w:ilvl w:val="1"/>
                <w:numId w:val="8"/>
              </w:numPr>
              <w:jc w:val="both"/>
              <w:rPr>
                <w:rFonts w:ascii="Calibri" w:hAnsi="Calibri" w:cs="Arial"/>
                <w:iCs/>
                <w:color w:val="000000" w:themeColor="text1"/>
                <w:sz w:val="20"/>
                <w:szCs w:val="20"/>
                <w:lang w:eastAsia="es-CL"/>
              </w:rPr>
            </w:pPr>
            <w:r w:rsidRPr="00AB1963">
              <w:rPr>
                <w:rFonts w:ascii="Calibri" w:hAnsi="Calibri" w:cs="Arial"/>
                <w:iCs/>
                <w:color w:val="000000" w:themeColor="text1"/>
                <w:sz w:val="20"/>
                <w:szCs w:val="20"/>
                <w:lang w:eastAsia="es-CL"/>
              </w:rPr>
              <w:t>Elaboración de casos de uso y</w:t>
            </w:r>
            <w:r w:rsidR="00CA3B22">
              <w:rPr>
                <w:rFonts w:ascii="Calibri" w:hAnsi="Calibri" w:cs="Arial"/>
                <w:iCs/>
                <w:color w:val="000000" w:themeColor="text1"/>
                <w:sz w:val="20"/>
                <w:szCs w:val="20"/>
                <w:lang w:eastAsia="es-CL"/>
              </w:rPr>
              <w:t xml:space="preserve"> modelo de </w:t>
            </w:r>
            <w:r w:rsidR="009962D0">
              <w:rPr>
                <w:rFonts w:ascii="Calibri" w:hAnsi="Calibri" w:cs="Arial"/>
                <w:iCs/>
                <w:color w:val="000000" w:themeColor="text1"/>
                <w:sz w:val="20"/>
                <w:szCs w:val="20"/>
                <w:lang w:eastAsia="es-CL"/>
              </w:rPr>
              <w:t>negocio (</w:t>
            </w:r>
            <w:r w:rsidR="008428CA">
              <w:rPr>
                <w:rFonts w:ascii="Calibri" w:hAnsi="Calibri" w:cs="Arial"/>
                <w:iCs/>
                <w:color w:val="000000" w:themeColor="text1"/>
                <w:sz w:val="20"/>
                <w:szCs w:val="20"/>
                <w:lang w:eastAsia="es-CL"/>
              </w:rPr>
              <w:t>procesos operacionales</w:t>
            </w:r>
            <w:r w:rsidR="009962D0">
              <w:rPr>
                <w:rFonts w:ascii="Calibri" w:hAnsi="Calibri" w:cs="Arial"/>
                <w:iCs/>
                <w:color w:val="000000" w:themeColor="text1"/>
                <w:sz w:val="20"/>
                <w:szCs w:val="20"/>
                <w:lang w:eastAsia="es-CL"/>
              </w:rPr>
              <w:t xml:space="preserve"> BPMN)</w:t>
            </w:r>
            <w:r w:rsidRPr="00AB1963">
              <w:rPr>
                <w:rFonts w:ascii="Calibri" w:hAnsi="Calibri" w:cs="Arial"/>
                <w:iCs/>
                <w:color w:val="000000" w:themeColor="text1"/>
                <w:sz w:val="20"/>
                <w:szCs w:val="20"/>
                <w:lang w:eastAsia="es-CL"/>
              </w:rPr>
              <w:t>.</w:t>
            </w:r>
          </w:p>
          <w:p w14:paraId="2572AED9" w14:textId="45A2D6C7" w:rsidR="0094539F" w:rsidRDefault="0094539F" w:rsidP="00AB1963">
            <w:pPr>
              <w:numPr>
                <w:ilvl w:val="1"/>
                <w:numId w:val="8"/>
              </w:numPr>
              <w:jc w:val="both"/>
              <w:rPr>
                <w:rFonts w:ascii="Calibri" w:hAnsi="Calibri" w:cs="Arial"/>
                <w:iCs/>
                <w:color w:val="000000" w:themeColor="text1"/>
                <w:sz w:val="20"/>
                <w:szCs w:val="20"/>
                <w:lang w:eastAsia="es-CL"/>
              </w:rPr>
            </w:pPr>
            <w:r>
              <w:rPr>
                <w:rFonts w:ascii="Calibri" w:hAnsi="Calibri" w:cs="Arial"/>
                <w:iCs/>
                <w:color w:val="000000" w:themeColor="text1"/>
                <w:sz w:val="20"/>
                <w:szCs w:val="20"/>
                <w:lang w:eastAsia="es-CL"/>
              </w:rPr>
              <w:t xml:space="preserve">Desarrollo de prototipado mantenedor </w:t>
            </w:r>
          </w:p>
          <w:p w14:paraId="71C219D8" w14:textId="72384349" w:rsidR="008428CA" w:rsidRPr="00AB1963" w:rsidRDefault="00364B28" w:rsidP="00AB1963">
            <w:pPr>
              <w:numPr>
                <w:ilvl w:val="1"/>
                <w:numId w:val="8"/>
              </w:numPr>
              <w:jc w:val="both"/>
              <w:rPr>
                <w:rFonts w:ascii="Calibri" w:hAnsi="Calibri" w:cs="Arial"/>
                <w:iCs/>
                <w:color w:val="000000" w:themeColor="text1"/>
                <w:sz w:val="20"/>
                <w:szCs w:val="20"/>
                <w:lang w:eastAsia="es-CL"/>
              </w:rPr>
            </w:pPr>
            <w:r>
              <w:rPr>
                <w:rFonts w:ascii="Calibri" w:hAnsi="Calibri" w:cs="Arial"/>
                <w:iCs/>
                <w:color w:val="000000" w:themeColor="text1"/>
                <w:sz w:val="20"/>
                <w:szCs w:val="20"/>
                <w:lang w:eastAsia="es-CL"/>
              </w:rPr>
              <w:t>Definición de Metodologías de trabajo</w:t>
            </w:r>
          </w:p>
          <w:p w14:paraId="0FFCE4E2" w14:textId="77777777" w:rsidR="00AB1963" w:rsidRPr="00AB1963" w:rsidRDefault="00AB1963" w:rsidP="00AB1963">
            <w:pPr>
              <w:numPr>
                <w:ilvl w:val="1"/>
                <w:numId w:val="8"/>
              </w:numPr>
              <w:jc w:val="both"/>
              <w:rPr>
                <w:rFonts w:ascii="Calibri" w:hAnsi="Calibri" w:cs="Arial"/>
                <w:iCs/>
                <w:color w:val="000000" w:themeColor="text1"/>
                <w:sz w:val="20"/>
                <w:szCs w:val="20"/>
                <w:lang w:eastAsia="es-CL"/>
              </w:rPr>
            </w:pPr>
            <w:r w:rsidRPr="00AB1963">
              <w:rPr>
                <w:rFonts w:ascii="Calibri" w:hAnsi="Calibri" w:cs="Arial"/>
                <w:iCs/>
                <w:color w:val="000000" w:themeColor="text1"/>
                <w:sz w:val="20"/>
                <w:szCs w:val="20"/>
                <w:lang w:eastAsia="es-CL"/>
              </w:rPr>
              <w:t>Reuniones iniciales de avance con el equipo y el cliente.</w:t>
            </w:r>
          </w:p>
          <w:p w14:paraId="73E55E3B" w14:textId="77777777" w:rsidR="00AB1963" w:rsidRPr="00AB1963" w:rsidRDefault="00AB1963" w:rsidP="00AB1963">
            <w:pPr>
              <w:numPr>
                <w:ilvl w:val="0"/>
                <w:numId w:val="8"/>
              </w:numPr>
              <w:jc w:val="both"/>
              <w:rPr>
                <w:rFonts w:ascii="Calibri" w:hAnsi="Calibri" w:cs="Arial"/>
                <w:iCs/>
                <w:color w:val="000000" w:themeColor="text1"/>
                <w:sz w:val="20"/>
                <w:szCs w:val="20"/>
                <w:lang w:eastAsia="es-CL"/>
              </w:rPr>
            </w:pPr>
            <w:r w:rsidRPr="00AB1963">
              <w:rPr>
                <w:rFonts w:ascii="Calibri" w:hAnsi="Calibri" w:cs="Arial"/>
                <w:b/>
                <w:bCs/>
                <w:iCs/>
                <w:color w:val="000000" w:themeColor="text1"/>
                <w:sz w:val="20"/>
                <w:szCs w:val="20"/>
                <w:lang w:eastAsia="es-CL"/>
              </w:rPr>
              <w:t>Desarrollo Fase 1 (Septiembre 2024):</w:t>
            </w:r>
          </w:p>
          <w:p w14:paraId="415CFD1D" w14:textId="77777777" w:rsidR="00AB1963" w:rsidRPr="00AB1963" w:rsidRDefault="00AB1963" w:rsidP="00AB1963">
            <w:pPr>
              <w:numPr>
                <w:ilvl w:val="1"/>
                <w:numId w:val="8"/>
              </w:numPr>
              <w:jc w:val="both"/>
              <w:rPr>
                <w:rFonts w:ascii="Calibri" w:hAnsi="Calibri" w:cs="Arial"/>
                <w:iCs/>
                <w:color w:val="000000" w:themeColor="text1"/>
                <w:sz w:val="20"/>
                <w:szCs w:val="20"/>
                <w:lang w:eastAsia="es-CL"/>
              </w:rPr>
            </w:pPr>
            <w:r w:rsidRPr="00AB1963">
              <w:rPr>
                <w:rFonts w:ascii="Calibri" w:hAnsi="Calibri" w:cs="Arial"/>
                <w:iCs/>
                <w:color w:val="000000" w:themeColor="text1"/>
                <w:sz w:val="20"/>
                <w:szCs w:val="20"/>
                <w:lang w:eastAsia="es-CL"/>
              </w:rPr>
              <w:t>Inicio de la implementación del sistema en la nube (AWS).</w:t>
            </w:r>
          </w:p>
          <w:p w14:paraId="276708CB" w14:textId="77777777" w:rsidR="00AB1963" w:rsidRPr="00AB1963" w:rsidRDefault="00AB1963" w:rsidP="00AB1963">
            <w:pPr>
              <w:numPr>
                <w:ilvl w:val="1"/>
                <w:numId w:val="8"/>
              </w:numPr>
              <w:jc w:val="both"/>
              <w:rPr>
                <w:rFonts w:ascii="Calibri" w:hAnsi="Calibri" w:cs="Arial"/>
                <w:iCs/>
                <w:color w:val="000000" w:themeColor="text1"/>
                <w:sz w:val="20"/>
                <w:szCs w:val="20"/>
                <w:lang w:eastAsia="es-CL"/>
              </w:rPr>
            </w:pPr>
            <w:r w:rsidRPr="00AB1963">
              <w:rPr>
                <w:rFonts w:ascii="Calibri" w:hAnsi="Calibri" w:cs="Arial"/>
                <w:iCs/>
                <w:color w:val="000000" w:themeColor="text1"/>
                <w:sz w:val="20"/>
                <w:szCs w:val="20"/>
                <w:lang w:eastAsia="es-CL"/>
              </w:rPr>
              <w:t>Desarrollo de la base de datos relacional en PostgreSQL.</w:t>
            </w:r>
          </w:p>
          <w:p w14:paraId="36C9239F" w14:textId="77777777" w:rsidR="00AB1963" w:rsidRPr="00AB1963" w:rsidRDefault="00AB1963" w:rsidP="00AB1963">
            <w:pPr>
              <w:numPr>
                <w:ilvl w:val="1"/>
                <w:numId w:val="8"/>
              </w:numPr>
              <w:jc w:val="both"/>
              <w:rPr>
                <w:rFonts w:ascii="Calibri" w:hAnsi="Calibri" w:cs="Arial"/>
                <w:iCs/>
                <w:color w:val="000000" w:themeColor="text1"/>
                <w:sz w:val="20"/>
                <w:szCs w:val="20"/>
                <w:lang w:eastAsia="es-CL"/>
              </w:rPr>
            </w:pPr>
            <w:r w:rsidRPr="00AB1963">
              <w:rPr>
                <w:rFonts w:ascii="Calibri" w:hAnsi="Calibri" w:cs="Arial"/>
                <w:iCs/>
                <w:color w:val="000000" w:themeColor="text1"/>
                <w:sz w:val="20"/>
                <w:szCs w:val="20"/>
                <w:lang w:eastAsia="es-CL"/>
              </w:rPr>
              <w:t>Integración inicial de sistemas web para el manejo de datos.</w:t>
            </w:r>
          </w:p>
          <w:p w14:paraId="5D68565D" w14:textId="77777777" w:rsidR="00AB1963" w:rsidRPr="00AB1963" w:rsidRDefault="00AB1963" w:rsidP="00AB1963">
            <w:pPr>
              <w:numPr>
                <w:ilvl w:val="1"/>
                <w:numId w:val="8"/>
              </w:numPr>
              <w:jc w:val="both"/>
              <w:rPr>
                <w:rFonts w:ascii="Calibri" w:hAnsi="Calibri" w:cs="Arial"/>
                <w:iCs/>
                <w:color w:val="000000" w:themeColor="text1"/>
                <w:sz w:val="20"/>
                <w:szCs w:val="20"/>
                <w:lang w:eastAsia="es-CL"/>
              </w:rPr>
            </w:pPr>
            <w:r w:rsidRPr="00AB1963">
              <w:rPr>
                <w:rFonts w:ascii="Calibri" w:hAnsi="Calibri" w:cs="Arial"/>
                <w:iCs/>
                <w:color w:val="000000" w:themeColor="text1"/>
                <w:sz w:val="20"/>
                <w:szCs w:val="20"/>
                <w:lang w:eastAsia="es-CL"/>
              </w:rPr>
              <w:t>Montaje de software en una máquina EC2 con sistema operativo Linux.</w:t>
            </w:r>
          </w:p>
          <w:p w14:paraId="06C61231" w14:textId="77777777" w:rsidR="00AB1963" w:rsidRPr="00AB1963" w:rsidRDefault="00AB1963" w:rsidP="00AB1963">
            <w:pPr>
              <w:numPr>
                <w:ilvl w:val="0"/>
                <w:numId w:val="8"/>
              </w:numPr>
              <w:jc w:val="both"/>
              <w:rPr>
                <w:rFonts w:ascii="Calibri" w:hAnsi="Calibri" w:cs="Arial"/>
                <w:iCs/>
                <w:color w:val="000000" w:themeColor="text1"/>
                <w:sz w:val="20"/>
                <w:szCs w:val="20"/>
                <w:lang w:eastAsia="es-CL"/>
              </w:rPr>
            </w:pPr>
            <w:r w:rsidRPr="00AB1963">
              <w:rPr>
                <w:rFonts w:ascii="Calibri" w:hAnsi="Calibri" w:cs="Arial"/>
                <w:b/>
                <w:bCs/>
                <w:iCs/>
                <w:color w:val="000000" w:themeColor="text1"/>
                <w:sz w:val="20"/>
                <w:szCs w:val="20"/>
                <w:lang w:eastAsia="es-CL"/>
              </w:rPr>
              <w:t>Desarrollo Fase 2 (Octubre 2024):</w:t>
            </w:r>
          </w:p>
          <w:p w14:paraId="77B4A48F" w14:textId="77777777" w:rsidR="00AB1963" w:rsidRPr="00AB1963" w:rsidRDefault="00AB1963" w:rsidP="00AB1963">
            <w:pPr>
              <w:numPr>
                <w:ilvl w:val="1"/>
                <w:numId w:val="8"/>
              </w:numPr>
              <w:jc w:val="both"/>
              <w:rPr>
                <w:rFonts w:ascii="Calibri" w:hAnsi="Calibri" w:cs="Arial"/>
                <w:iCs/>
                <w:color w:val="000000" w:themeColor="text1"/>
                <w:sz w:val="20"/>
                <w:szCs w:val="20"/>
                <w:lang w:eastAsia="es-CL"/>
              </w:rPr>
            </w:pPr>
            <w:r w:rsidRPr="00AB1963">
              <w:rPr>
                <w:rFonts w:ascii="Calibri" w:hAnsi="Calibri" w:cs="Arial"/>
                <w:iCs/>
                <w:color w:val="000000" w:themeColor="text1"/>
                <w:sz w:val="20"/>
                <w:szCs w:val="20"/>
                <w:lang w:eastAsia="es-CL"/>
              </w:rPr>
              <w:t>Implementación de validaciones QR y el sistema de gestión de usuarios.</w:t>
            </w:r>
          </w:p>
          <w:p w14:paraId="6819FC15" w14:textId="77777777" w:rsidR="00AB1963" w:rsidRPr="00AB1963" w:rsidRDefault="00AB1963" w:rsidP="00AB1963">
            <w:pPr>
              <w:numPr>
                <w:ilvl w:val="1"/>
                <w:numId w:val="8"/>
              </w:numPr>
              <w:jc w:val="both"/>
              <w:rPr>
                <w:rFonts w:ascii="Calibri" w:hAnsi="Calibri" w:cs="Arial"/>
                <w:iCs/>
                <w:color w:val="000000" w:themeColor="text1"/>
                <w:sz w:val="20"/>
                <w:szCs w:val="20"/>
                <w:lang w:eastAsia="es-CL"/>
              </w:rPr>
            </w:pPr>
            <w:r w:rsidRPr="00AB1963">
              <w:rPr>
                <w:rFonts w:ascii="Calibri" w:hAnsi="Calibri" w:cs="Arial"/>
                <w:iCs/>
                <w:color w:val="000000" w:themeColor="text1"/>
                <w:sz w:val="20"/>
                <w:szCs w:val="20"/>
                <w:lang w:eastAsia="es-CL"/>
              </w:rPr>
              <w:t>Pruebas de calidad y seguridad de la información.</w:t>
            </w:r>
          </w:p>
          <w:p w14:paraId="47E88E77" w14:textId="77777777" w:rsidR="00AB1963" w:rsidRPr="00AB1963" w:rsidRDefault="00AB1963" w:rsidP="00AB1963">
            <w:pPr>
              <w:numPr>
                <w:ilvl w:val="1"/>
                <w:numId w:val="8"/>
              </w:numPr>
              <w:jc w:val="both"/>
              <w:rPr>
                <w:rFonts w:ascii="Calibri" w:hAnsi="Calibri" w:cs="Arial"/>
                <w:iCs/>
                <w:color w:val="000000" w:themeColor="text1"/>
                <w:sz w:val="20"/>
                <w:szCs w:val="20"/>
                <w:lang w:eastAsia="es-CL"/>
              </w:rPr>
            </w:pPr>
            <w:r w:rsidRPr="00AB1963">
              <w:rPr>
                <w:rFonts w:ascii="Calibri" w:hAnsi="Calibri" w:cs="Arial"/>
                <w:iCs/>
                <w:color w:val="000000" w:themeColor="text1"/>
                <w:sz w:val="20"/>
                <w:szCs w:val="20"/>
                <w:lang w:eastAsia="es-CL"/>
              </w:rPr>
              <w:t>Validación de la funcionalidad y reuniones de gestión de cambios con el cliente.</w:t>
            </w:r>
          </w:p>
          <w:p w14:paraId="3FAE4718" w14:textId="77777777" w:rsidR="00AB1963" w:rsidRPr="00AB1963" w:rsidRDefault="00AB1963" w:rsidP="00AB1963">
            <w:pPr>
              <w:numPr>
                <w:ilvl w:val="0"/>
                <w:numId w:val="8"/>
              </w:numPr>
              <w:jc w:val="both"/>
              <w:rPr>
                <w:rFonts w:ascii="Calibri" w:hAnsi="Calibri" w:cs="Arial"/>
                <w:iCs/>
                <w:color w:val="000000" w:themeColor="text1"/>
                <w:sz w:val="20"/>
                <w:szCs w:val="20"/>
                <w:lang w:eastAsia="es-CL"/>
              </w:rPr>
            </w:pPr>
            <w:r w:rsidRPr="00AB1963">
              <w:rPr>
                <w:rFonts w:ascii="Calibri" w:hAnsi="Calibri" w:cs="Arial"/>
                <w:b/>
                <w:bCs/>
                <w:iCs/>
                <w:color w:val="000000" w:themeColor="text1"/>
                <w:sz w:val="20"/>
                <w:szCs w:val="20"/>
                <w:lang w:eastAsia="es-CL"/>
              </w:rPr>
              <w:t>Fase final y entrega (Noviembre 2024):</w:t>
            </w:r>
          </w:p>
          <w:p w14:paraId="1BEA31B9" w14:textId="77777777" w:rsidR="00AB1963" w:rsidRPr="00AB1963" w:rsidRDefault="00AB1963" w:rsidP="00AB1963">
            <w:pPr>
              <w:numPr>
                <w:ilvl w:val="1"/>
                <w:numId w:val="8"/>
              </w:numPr>
              <w:jc w:val="both"/>
              <w:rPr>
                <w:rFonts w:ascii="Calibri" w:hAnsi="Calibri" w:cs="Arial"/>
                <w:iCs/>
                <w:color w:val="000000" w:themeColor="text1"/>
                <w:sz w:val="20"/>
                <w:szCs w:val="20"/>
                <w:lang w:eastAsia="es-CL"/>
              </w:rPr>
            </w:pPr>
            <w:r w:rsidRPr="00AB1963">
              <w:rPr>
                <w:rFonts w:ascii="Calibri" w:hAnsi="Calibri" w:cs="Arial"/>
                <w:iCs/>
                <w:color w:val="000000" w:themeColor="text1"/>
                <w:sz w:val="20"/>
                <w:szCs w:val="20"/>
                <w:lang w:eastAsia="es-CL"/>
              </w:rPr>
              <w:t>Capacitación de usuarios finales y paso a producción.</w:t>
            </w:r>
          </w:p>
          <w:p w14:paraId="1F5601E2" w14:textId="30A695A0" w:rsidR="00AB1963" w:rsidRPr="00AB1963" w:rsidRDefault="00AB1963" w:rsidP="00AB1963">
            <w:pPr>
              <w:numPr>
                <w:ilvl w:val="1"/>
                <w:numId w:val="8"/>
              </w:numPr>
              <w:jc w:val="both"/>
              <w:rPr>
                <w:rFonts w:ascii="Calibri" w:hAnsi="Calibri" w:cs="Arial"/>
                <w:iCs/>
                <w:color w:val="000000" w:themeColor="text1"/>
                <w:sz w:val="20"/>
                <w:szCs w:val="20"/>
                <w:lang w:eastAsia="es-CL"/>
              </w:rPr>
            </w:pPr>
            <w:r w:rsidRPr="00AB1963">
              <w:rPr>
                <w:rFonts w:ascii="Calibri" w:hAnsi="Calibri" w:cs="Arial"/>
                <w:iCs/>
                <w:color w:val="000000" w:themeColor="text1"/>
                <w:sz w:val="20"/>
                <w:szCs w:val="20"/>
                <w:lang w:eastAsia="es-CL"/>
              </w:rPr>
              <w:t>Entrega del sistema final optimizado y pruebas de aceptación por parte del cliente.</w:t>
            </w:r>
          </w:p>
          <w:p w14:paraId="596D1A6D" w14:textId="32E0F17A" w:rsidR="00AB1963" w:rsidRDefault="00AB1963" w:rsidP="00AB1963">
            <w:pPr>
              <w:jc w:val="both"/>
              <w:rPr>
                <w:rFonts w:ascii="Calibri" w:hAnsi="Calibri" w:cs="Arial"/>
                <w:b/>
                <w:bCs/>
                <w:iCs/>
                <w:color w:val="000000" w:themeColor="text1"/>
                <w:sz w:val="20"/>
                <w:szCs w:val="20"/>
                <w:lang w:eastAsia="es-CL"/>
              </w:rPr>
            </w:pPr>
            <w:r w:rsidRPr="00AB1963">
              <w:rPr>
                <w:rFonts w:ascii="Calibri" w:hAnsi="Calibri" w:cs="Arial"/>
                <w:b/>
                <w:bCs/>
                <w:iCs/>
                <w:color w:val="000000" w:themeColor="text1"/>
                <w:sz w:val="20"/>
                <w:szCs w:val="20"/>
                <w:lang w:eastAsia="es-CL"/>
              </w:rPr>
              <w:lastRenderedPageBreak/>
              <w:t>Asignación de roles y responsabilidades:</w:t>
            </w:r>
            <w:r w:rsidRPr="0047331A">
              <w:rPr>
                <w:rFonts w:ascii="Calibri" w:hAnsi="Calibri" w:cs="Arial"/>
                <w:b/>
                <w:bCs/>
                <w:iCs/>
                <w:color w:val="000000" w:themeColor="text1"/>
                <w:sz w:val="20"/>
                <w:szCs w:val="20"/>
                <w:lang w:eastAsia="es-CL"/>
              </w:rPr>
              <w:t xml:space="preserve"> </w:t>
            </w:r>
            <w:r w:rsidR="006937A8" w:rsidRPr="0047331A">
              <w:rPr>
                <w:rFonts w:ascii="Calibri" w:hAnsi="Calibri" w:cs="Arial"/>
                <w:b/>
                <w:bCs/>
                <w:iCs/>
                <w:color w:val="000000" w:themeColor="text1"/>
                <w:sz w:val="20"/>
                <w:szCs w:val="20"/>
                <w:lang w:eastAsia="es-CL"/>
              </w:rPr>
              <w:t>(</w:t>
            </w:r>
            <w:r w:rsidR="00287536" w:rsidRPr="0047331A">
              <w:rPr>
                <w:rFonts w:ascii="Calibri" w:hAnsi="Calibri" w:cs="Arial"/>
                <w:b/>
                <w:bCs/>
                <w:iCs/>
                <w:color w:val="000000" w:themeColor="text1"/>
                <w:sz w:val="20"/>
                <w:szCs w:val="20"/>
                <w:lang w:eastAsia="es-CL"/>
              </w:rPr>
              <w:t>Se debe mencionar</w:t>
            </w:r>
            <w:r w:rsidR="0047331A">
              <w:rPr>
                <w:rFonts w:ascii="Calibri" w:hAnsi="Calibri" w:cs="Arial"/>
                <w:b/>
                <w:bCs/>
                <w:iCs/>
                <w:color w:val="000000" w:themeColor="text1"/>
                <w:sz w:val="20"/>
                <w:szCs w:val="20"/>
                <w:lang w:eastAsia="es-CL"/>
              </w:rPr>
              <w:t xml:space="preserve"> que hay responsabilidades que si bien están aplicadas a </w:t>
            </w:r>
            <w:r w:rsidR="00423B34">
              <w:rPr>
                <w:rFonts w:ascii="Calibri" w:hAnsi="Calibri" w:cs="Arial"/>
                <w:b/>
                <w:bCs/>
                <w:iCs/>
                <w:color w:val="000000" w:themeColor="text1"/>
                <w:sz w:val="20"/>
                <w:szCs w:val="20"/>
                <w:lang w:eastAsia="es-CL"/>
              </w:rPr>
              <w:t xml:space="preserve">integrantes del equipo de desarrollo funcional, estas van variando según </w:t>
            </w:r>
            <w:r w:rsidR="00422B5F">
              <w:rPr>
                <w:rFonts w:ascii="Calibri" w:hAnsi="Calibri" w:cs="Arial"/>
                <w:b/>
                <w:bCs/>
                <w:iCs/>
                <w:color w:val="000000" w:themeColor="text1"/>
                <w:sz w:val="20"/>
                <w:szCs w:val="20"/>
                <w:lang w:eastAsia="es-CL"/>
              </w:rPr>
              <w:t xml:space="preserve">tareas de desarrollo en conjunto y </w:t>
            </w:r>
            <w:r w:rsidR="00220128">
              <w:rPr>
                <w:rFonts w:ascii="Calibri" w:hAnsi="Calibri" w:cs="Arial"/>
                <w:b/>
                <w:bCs/>
                <w:iCs/>
                <w:color w:val="000000" w:themeColor="text1"/>
                <w:sz w:val="20"/>
                <w:szCs w:val="20"/>
                <w:lang w:eastAsia="es-CL"/>
              </w:rPr>
              <w:t>tareas en base a las competencias de los integrantes</w:t>
            </w:r>
            <w:r w:rsidRPr="0047331A">
              <w:rPr>
                <w:rFonts w:ascii="Calibri" w:hAnsi="Calibri" w:cs="Arial"/>
                <w:b/>
                <w:bCs/>
                <w:iCs/>
                <w:color w:val="000000" w:themeColor="text1"/>
                <w:sz w:val="20"/>
                <w:szCs w:val="20"/>
                <w:lang w:eastAsia="es-CL"/>
              </w:rPr>
              <w:t>)</w:t>
            </w:r>
          </w:p>
          <w:p w14:paraId="3DC8DDAC" w14:textId="4429BCFB" w:rsidR="00220128" w:rsidRPr="00AB1963" w:rsidRDefault="00220128" w:rsidP="00AB1963">
            <w:pPr>
              <w:jc w:val="both"/>
              <w:rPr>
                <w:rFonts w:ascii="Calibri" w:hAnsi="Calibri" w:cs="Arial"/>
                <w:b/>
                <w:bCs/>
                <w:iCs/>
                <w:color w:val="000000" w:themeColor="text1"/>
                <w:sz w:val="24"/>
                <w:szCs w:val="24"/>
                <w:lang w:eastAsia="es-CL"/>
              </w:rPr>
            </w:pPr>
            <w:r w:rsidRPr="00220128">
              <w:rPr>
                <w:rFonts w:ascii="Calibri" w:hAnsi="Calibri" w:cs="Arial"/>
                <w:b/>
                <w:bCs/>
                <w:iCs/>
                <w:color w:val="000000" w:themeColor="text1"/>
                <w:sz w:val="24"/>
                <w:szCs w:val="24"/>
                <w:lang w:eastAsia="es-CL"/>
              </w:rPr>
              <w:t>Equipo de Desarrollo Funcional</w:t>
            </w:r>
            <w:r w:rsidR="004B444B">
              <w:rPr>
                <w:rFonts w:ascii="Calibri" w:hAnsi="Calibri" w:cs="Arial"/>
                <w:b/>
                <w:bCs/>
                <w:iCs/>
                <w:color w:val="000000" w:themeColor="text1"/>
                <w:sz w:val="24"/>
                <w:szCs w:val="24"/>
                <w:lang w:eastAsia="es-CL"/>
              </w:rPr>
              <w:t>:</w:t>
            </w:r>
          </w:p>
          <w:p w14:paraId="499BA75C" w14:textId="45042F97" w:rsidR="00AB1963" w:rsidRPr="00AB1963" w:rsidRDefault="00AB1963" w:rsidP="00AB1963">
            <w:pPr>
              <w:numPr>
                <w:ilvl w:val="0"/>
                <w:numId w:val="9"/>
              </w:numPr>
              <w:jc w:val="both"/>
              <w:rPr>
                <w:rFonts w:ascii="Calibri" w:hAnsi="Calibri" w:cs="Arial"/>
                <w:iCs/>
                <w:color w:val="000000" w:themeColor="text1"/>
                <w:sz w:val="20"/>
                <w:szCs w:val="20"/>
                <w:lang w:eastAsia="es-CL"/>
              </w:rPr>
            </w:pPr>
            <w:r w:rsidRPr="00AB1963">
              <w:rPr>
                <w:rFonts w:ascii="Calibri" w:hAnsi="Calibri" w:cs="Arial"/>
                <w:b/>
                <w:bCs/>
                <w:iCs/>
                <w:color w:val="000000" w:themeColor="text1"/>
                <w:sz w:val="20"/>
                <w:szCs w:val="20"/>
                <w:lang w:eastAsia="es-CL"/>
              </w:rPr>
              <w:t>Nathaniel Mancilla Ruiz:</w:t>
            </w:r>
            <w:r w:rsidRPr="00AB1963">
              <w:rPr>
                <w:rFonts w:ascii="Calibri" w:hAnsi="Calibri" w:cs="Arial"/>
                <w:iCs/>
                <w:color w:val="000000" w:themeColor="text1"/>
                <w:sz w:val="20"/>
                <w:szCs w:val="20"/>
                <w:lang w:eastAsia="es-CL"/>
              </w:rPr>
              <w:t xml:space="preserve"> </w:t>
            </w:r>
            <w:r w:rsidR="00B27A86" w:rsidRPr="0047331A">
              <w:rPr>
                <w:rFonts w:ascii="Calibri" w:hAnsi="Calibri" w:cs="Arial"/>
                <w:iCs/>
                <w:color w:val="000000" w:themeColor="text1"/>
                <w:sz w:val="20"/>
                <w:szCs w:val="20"/>
                <w:lang w:eastAsia="es-CL"/>
              </w:rPr>
              <w:t xml:space="preserve">Toma de requerimientos, Modelo de negocio y Proceso de calidad, </w:t>
            </w:r>
            <w:r w:rsidRPr="00AB1963">
              <w:rPr>
                <w:rFonts w:ascii="Calibri" w:hAnsi="Calibri" w:cs="Arial"/>
                <w:iCs/>
                <w:color w:val="000000" w:themeColor="text1"/>
                <w:sz w:val="20"/>
                <w:szCs w:val="20"/>
                <w:lang w:eastAsia="es-CL"/>
              </w:rPr>
              <w:t xml:space="preserve">Desarrollo de la infraestructura </w:t>
            </w:r>
            <w:r w:rsidR="00220128">
              <w:rPr>
                <w:rFonts w:ascii="Calibri" w:hAnsi="Calibri" w:cs="Arial"/>
                <w:iCs/>
                <w:color w:val="000000" w:themeColor="text1"/>
                <w:sz w:val="20"/>
                <w:szCs w:val="20"/>
                <w:lang w:eastAsia="es-CL"/>
              </w:rPr>
              <w:t>C</w:t>
            </w:r>
            <w:r w:rsidRPr="00AB1963">
              <w:rPr>
                <w:rFonts w:ascii="Calibri" w:hAnsi="Calibri" w:cs="Arial"/>
                <w:iCs/>
                <w:color w:val="000000" w:themeColor="text1"/>
                <w:sz w:val="20"/>
                <w:szCs w:val="20"/>
                <w:lang w:eastAsia="es-CL"/>
              </w:rPr>
              <w:t>loud (AWS), implementación del sistema en EC2 y administración de la base de datos PostgreSQL.</w:t>
            </w:r>
          </w:p>
          <w:p w14:paraId="73704425" w14:textId="08C517D8" w:rsidR="00AB1963" w:rsidRDefault="00AB1963" w:rsidP="00AB1963">
            <w:pPr>
              <w:numPr>
                <w:ilvl w:val="0"/>
                <w:numId w:val="9"/>
              </w:numPr>
              <w:jc w:val="both"/>
              <w:rPr>
                <w:rFonts w:ascii="Calibri" w:hAnsi="Calibri" w:cs="Arial"/>
                <w:iCs/>
                <w:color w:val="000000" w:themeColor="text1"/>
                <w:sz w:val="20"/>
                <w:szCs w:val="20"/>
                <w:lang w:eastAsia="es-CL"/>
              </w:rPr>
            </w:pPr>
            <w:r w:rsidRPr="00AB1963">
              <w:rPr>
                <w:rFonts w:ascii="Calibri" w:hAnsi="Calibri" w:cs="Arial"/>
                <w:b/>
                <w:bCs/>
                <w:iCs/>
                <w:color w:val="000000" w:themeColor="text1"/>
                <w:sz w:val="20"/>
                <w:szCs w:val="20"/>
                <w:lang w:eastAsia="es-CL"/>
              </w:rPr>
              <w:t>Luis Vásquez Morales:</w:t>
            </w:r>
            <w:r w:rsidRPr="00AB1963">
              <w:rPr>
                <w:rFonts w:ascii="Calibri" w:hAnsi="Calibri" w:cs="Arial"/>
                <w:iCs/>
                <w:color w:val="000000" w:themeColor="text1"/>
                <w:sz w:val="20"/>
                <w:szCs w:val="20"/>
                <w:lang w:eastAsia="es-CL"/>
              </w:rPr>
              <w:t xml:space="preserve"> Desarrollo del mantenedor web, implementación del sistema de validación QR</w:t>
            </w:r>
            <w:r w:rsidR="00B27A86" w:rsidRPr="0047331A">
              <w:rPr>
                <w:rFonts w:ascii="Calibri" w:hAnsi="Calibri" w:cs="Arial"/>
                <w:iCs/>
                <w:color w:val="000000" w:themeColor="text1"/>
                <w:sz w:val="20"/>
                <w:szCs w:val="20"/>
                <w:lang w:eastAsia="es-CL"/>
              </w:rPr>
              <w:t xml:space="preserve">, seguridad de </w:t>
            </w:r>
            <w:r w:rsidR="0047331A" w:rsidRPr="0047331A">
              <w:rPr>
                <w:rFonts w:ascii="Calibri" w:hAnsi="Calibri" w:cs="Arial"/>
                <w:iCs/>
                <w:color w:val="000000" w:themeColor="text1"/>
                <w:sz w:val="20"/>
                <w:szCs w:val="20"/>
                <w:lang w:eastAsia="es-CL"/>
              </w:rPr>
              <w:t xml:space="preserve">software </w:t>
            </w:r>
            <w:r w:rsidR="00220128" w:rsidRPr="0047331A">
              <w:rPr>
                <w:rFonts w:ascii="Calibri" w:hAnsi="Calibri" w:cs="Arial"/>
                <w:iCs/>
                <w:color w:val="000000" w:themeColor="text1"/>
                <w:sz w:val="20"/>
                <w:szCs w:val="20"/>
                <w:lang w:eastAsia="es-CL"/>
              </w:rPr>
              <w:t xml:space="preserve">y </w:t>
            </w:r>
            <w:r w:rsidR="00220128" w:rsidRPr="00AB1963">
              <w:rPr>
                <w:rFonts w:ascii="Calibri" w:hAnsi="Calibri" w:cs="Arial"/>
                <w:iCs/>
                <w:color w:val="000000" w:themeColor="text1"/>
                <w:sz w:val="20"/>
                <w:szCs w:val="20"/>
                <w:lang w:eastAsia="es-CL"/>
              </w:rPr>
              <w:t>pruebas</w:t>
            </w:r>
            <w:r w:rsidRPr="00AB1963">
              <w:rPr>
                <w:rFonts w:ascii="Calibri" w:hAnsi="Calibri" w:cs="Arial"/>
                <w:iCs/>
                <w:color w:val="000000" w:themeColor="text1"/>
                <w:sz w:val="20"/>
                <w:szCs w:val="20"/>
                <w:lang w:eastAsia="es-CL"/>
              </w:rPr>
              <w:t xml:space="preserve"> de calidad del sistema.</w:t>
            </w:r>
          </w:p>
          <w:p w14:paraId="47549914" w14:textId="1043C13A" w:rsidR="00617A28" w:rsidRPr="00AB1963" w:rsidRDefault="00617A28" w:rsidP="00617A28">
            <w:pPr>
              <w:jc w:val="both"/>
              <w:rPr>
                <w:rFonts w:ascii="Calibri" w:hAnsi="Calibri" w:cs="Arial"/>
                <w:b/>
                <w:bCs/>
                <w:iCs/>
                <w:color w:val="000000" w:themeColor="text1"/>
                <w:sz w:val="24"/>
                <w:szCs w:val="24"/>
                <w:lang w:eastAsia="es-CL"/>
              </w:rPr>
            </w:pPr>
            <w:r>
              <w:rPr>
                <w:rFonts w:ascii="Calibri" w:hAnsi="Calibri" w:cs="Arial"/>
                <w:b/>
                <w:bCs/>
                <w:iCs/>
                <w:color w:val="000000" w:themeColor="text1"/>
                <w:sz w:val="24"/>
                <w:szCs w:val="24"/>
                <w:lang w:eastAsia="es-CL"/>
              </w:rPr>
              <w:t>Usuario Final</w:t>
            </w:r>
            <w:r w:rsidR="004B444B">
              <w:rPr>
                <w:rFonts w:ascii="Calibri" w:hAnsi="Calibri" w:cs="Arial"/>
                <w:b/>
                <w:bCs/>
                <w:iCs/>
                <w:color w:val="000000" w:themeColor="text1"/>
                <w:sz w:val="24"/>
                <w:szCs w:val="24"/>
                <w:lang w:eastAsia="es-CL"/>
              </w:rPr>
              <w:t>:</w:t>
            </w:r>
          </w:p>
          <w:p w14:paraId="44C1301F" w14:textId="046D8042" w:rsidR="00D110EC" w:rsidRPr="00AB1963" w:rsidRDefault="00AB1963" w:rsidP="00C27FB0">
            <w:pPr>
              <w:numPr>
                <w:ilvl w:val="0"/>
                <w:numId w:val="9"/>
              </w:numPr>
              <w:jc w:val="both"/>
              <w:rPr>
                <w:rFonts w:ascii="Calibri" w:hAnsi="Calibri" w:cs="Arial"/>
                <w:i/>
                <w:color w:val="548DD4"/>
                <w:sz w:val="20"/>
                <w:szCs w:val="20"/>
                <w:lang w:eastAsia="es-CL"/>
              </w:rPr>
            </w:pPr>
            <w:r w:rsidRPr="00AB1963">
              <w:rPr>
                <w:rFonts w:ascii="Calibri" w:hAnsi="Calibri" w:cs="Arial"/>
                <w:b/>
                <w:bCs/>
                <w:iCs/>
                <w:color w:val="000000" w:themeColor="text1"/>
                <w:sz w:val="20"/>
                <w:szCs w:val="20"/>
                <w:lang w:eastAsia="es-CL"/>
              </w:rPr>
              <w:t>Cliente (Acreditaciones Chile):</w:t>
            </w:r>
            <w:r w:rsidRPr="00AB1963">
              <w:rPr>
                <w:rFonts w:ascii="Calibri" w:hAnsi="Calibri" w:cs="Arial"/>
                <w:iCs/>
                <w:color w:val="000000" w:themeColor="text1"/>
                <w:sz w:val="20"/>
                <w:szCs w:val="20"/>
                <w:lang w:eastAsia="es-CL"/>
              </w:rPr>
              <w:t xml:space="preserve"> Revisión y validación de los avances, y participación en la gestión de cambios durante el desarrollo del sistema.</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9426E"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49426E"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1B7B7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B64C67" w:rsidRPr="00CA29F2" w14:paraId="64910DAE" w14:textId="77777777" w:rsidTr="009D04DC">
        <w:trPr>
          <w:trHeight w:val="362"/>
        </w:trPr>
        <w:tc>
          <w:tcPr>
            <w:tcW w:w="1843" w:type="dxa"/>
          </w:tcPr>
          <w:p w14:paraId="3D22BC14" w14:textId="239AB40D" w:rsidR="00D110EC" w:rsidRPr="00364B28" w:rsidRDefault="00C5792E" w:rsidP="00C5792E">
            <w:pPr>
              <w:pStyle w:val="Piedepgina"/>
              <w:jc w:val="center"/>
              <w:rPr>
                <w:rFonts w:ascii="Calibri" w:hAnsi="Calibri"/>
                <w:b/>
                <w:iCs/>
                <w:color w:val="000000" w:themeColor="text1"/>
              </w:rPr>
            </w:pPr>
            <w:r>
              <w:rPr>
                <w:rFonts w:ascii="Calibri" w:hAnsi="Calibri"/>
                <w:b/>
                <w:iCs/>
                <w:color w:val="000000" w:themeColor="text1"/>
              </w:rPr>
              <w:t>Avance</w:t>
            </w:r>
          </w:p>
        </w:tc>
        <w:tc>
          <w:tcPr>
            <w:tcW w:w="1843" w:type="dxa"/>
          </w:tcPr>
          <w:p w14:paraId="78962567" w14:textId="734B0D82" w:rsidR="00D110EC" w:rsidRPr="00364B28" w:rsidRDefault="000B1F4A" w:rsidP="00C5792E">
            <w:pPr>
              <w:pStyle w:val="Piedepgina"/>
              <w:jc w:val="center"/>
              <w:rPr>
                <w:rFonts w:ascii="Calibri" w:hAnsi="Calibri"/>
                <w:b/>
                <w:iCs/>
                <w:color w:val="000000" w:themeColor="text1"/>
              </w:rPr>
            </w:pPr>
            <w:r>
              <w:rPr>
                <w:rFonts w:ascii="Calibri" w:hAnsi="Calibri"/>
                <w:b/>
                <w:iCs/>
                <w:color w:val="000000" w:themeColor="text1"/>
              </w:rPr>
              <w:t>Propuesta de Proyecto APT</w:t>
            </w:r>
          </w:p>
        </w:tc>
        <w:tc>
          <w:tcPr>
            <w:tcW w:w="3825" w:type="dxa"/>
          </w:tcPr>
          <w:p w14:paraId="3325CDF7" w14:textId="2B1C5B0A" w:rsidR="00D110EC" w:rsidRPr="00364B28" w:rsidRDefault="00A0303F" w:rsidP="00C27FB0">
            <w:pPr>
              <w:jc w:val="both"/>
              <w:rPr>
                <w:rFonts w:ascii="Calibri" w:hAnsi="Calibri" w:cs="Arial"/>
                <w:iCs/>
                <w:color w:val="000000" w:themeColor="text1"/>
                <w:lang w:eastAsia="es-CL"/>
              </w:rPr>
            </w:pPr>
            <w:r>
              <w:rPr>
                <w:rFonts w:ascii="Calibri" w:hAnsi="Calibri" w:cs="Arial"/>
                <w:iCs/>
                <w:color w:val="000000" w:themeColor="text1"/>
                <w:lang w:eastAsia="es-CL"/>
              </w:rPr>
              <w:t>Definición y explicación de propuesta de proyecto APT</w:t>
            </w:r>
            <w:r w:rsidR="00575E86">
              <w:rPr>
                <w:rFonts w:ascii="Calibri" w:hAnsi="Calibri" w:cs="Arial"/>
                <w:iCs/>
                <w:color w:val="000000" w:themeColor="text1"/>
                <w:lang w:eastAsia="es-CL"/>
              </w:rPr>
              <w:t xml:space="preserve">, junto </w:t>
            </w:r>
            <w:r w:rsidR="00110565">
              <w:rPr>
                <w:rFonts w:ascii="Calibri" w:hAnsi="Calibri" w:cs="Arial"/>
                <w:iCs/>
                <w:color w:val="000000" w:themeColor="text1"/>
                <w:lang w:eastAsia="es-CL"/>
              </w:rPr>
              <w:t>definición de objetivos, alcance del proyecto con documentación.</w:t>
            </w:r>
          </w:p>
        </w:tc>
        <w:tc>
          <w:tcPr>
            <w:tcW w:w="2551" w:type="dxa"/>
          </w:tcPr>
          <w:p w14:paraId="4C5B45C9" w14:textId="532F0139" w:rsidR="00D110EC" w:rsidRPr="00C94B2F" w:rsidRDefault="00816553" w:rsidP="00C27FB0">
            <w:pPr>
              <w:pStyle w:val="Piedepgina"/>
              <w:jc w:val="both"/>
              <w:rPr>
                <w:rFonts w:ascii="Calibri" w:hAnsi="Calibri"/>
                <w:bCs/>
                <w:iCs/>
                <w:color w:val="000000" w:themeColor="text1"/>
              </w:rPr>
            </w:pPr>
            <w:r w:rsidRPr="00C94B2F">
              <w:rPr>
                <w:rFonts w:ascii="Calibri" w:hAnsi="Calibri"/>
                <w:bCs/>
                <w:iCs/>
                <w:color w:val="000000" w:themeColor="text1"/>
              </w:rPr>
              <w:t>Documentación y explicación verbal de propuesta de proyecto APT en sesión con profesora guía.</w:t>
            </w:r>
          </w:p>
        </w:tc>
      </w:tr>
      <w:tr w:rsidR="00B64C67" w:rsidRPr="00CA29F2" w14:paraId="76C9D9C6" w14:textId="77777777" w:rsidTr="009D04DC">
        <w:trPr>
          <w:trHeight w:val="362"/>
        </w:trPr>
        <w:tc>
          <w:tcPr>
            <w:tcW w:w="1843" w:type="dxa"/>
          </w:tcPr>
          <w:p w14:paraId="2BC6A800" w14:textId="218C3B6C" w:rsidR="00D110EC" w:rsidRPr="00364B28" w:rsidRDefault="00C5792E" w:rsidP="00C5792E">
            <w:pPr>
              <w:pStyle w:val="Piedepgina"/>
              <w:jc w:val="center"/>
              <w:rPr>
                <w:rFonts w:ascii="Calibri" w:hAnsi="Calibri"/>
                <w:b/>
                <w:iCs/>
                <w:color w:val="000000" w:themeColor="text1"/>
              </w:rPr>
            </w:pPr>
            <w:r>
              <w:rPr>
                <w:rFonts w:ascii="Calibri" w:hAnsi="Calibri"/>
                <w:b/>
                <w:iCs/>
                <w:color w:val="000000" w:themeColor="text1"/>
              </w:rPr>
              <w:t>Avance</w:t>
            </w:r>
          </w:p>
        </w:tc>
        <w:tc>
          <w:tcPr>
            <w:tcW w:w="1843" w:type="dxa"/>
          </w:tcPr>
          <w:p w14:paraId="7F27CF07" w14:textId="2ADB383D" w:rsidR="00D110EC" w:rsidRPr="00364B28" w:rsidRDefault="00141352" w:rsidP="00C5792E">
            <w:pPr>
              <w:pStyle w:val="Piedepgina"/>
              <w:jc w:val="center"/>
              <w:rPr>
                <w:rFonts w:ascii="Calibri" w:hAnsi="Calibri"/>
                <w:b/>
                <w:iCs/>
                <w:color w:val="000000" w:themeColor="text1"/>
              </w:rPr>
            </w:pPr>
            <w:r>
              <w:rPr>
                <w:rFonts w:ascii="Calibri" w:hAnsi="Calibri"/>
                <w:b/>
                <w:iCs/>
                <w:color w:val="000000" w:themeColor="text1"/>
              </w:rPr>
              <w:t>Definición de procesos de negocio y prototipo</w:t>
            </w:r>
          </w:p>
        </w:tc>
        <w:tc>
          <w:tcPr>
            <w:tcW w:w="3825" w:type="dxa"/>
          </w:tcPr>
          <w:p w14:paraId="353E473D" w14:textId="040002C8" w:rsidR="00D110EC" w:rsidRPr="0048237E" w:rsidRDefault="00C94B2F" w:rsidP="00C27FB0">
            <w:pPr>
              <w:pStyle w:val="Piedepgina"/>
              <w:jc w:val="both"/>
              <w:rPr>
                <w:rFonts w:ascii="Calibri" w:hAnsi="Calibri"/>
                <w:bCs/>
                <w:iCs/>
                <w:color w:val="000000" w:themeColor="text1"/>
              </w:rPr>
            </w:pPr>
            <w:r w:rsidRPr="0048237E">
              <w:rPr>
                <w:rFonts w:ascii="Calibri" w:hAnsi="Calibri"/>
                <w:bCs/>
                <w:iCs/>
                <w:color w:val="000000" w:themeColor="text1"/>
              </w:rPr>
              <w:t>Definición</w:t>
            </w:r>
            <w:r w:rsidR="0048237E">
              <w:rPr>
                <w:rFonts w:ascii="Calibri" w:hAnsi="Calibri"/>
                <w:bCs/>
                <w:iCs/>
                <w:color w:val="000000" w:themeColor="text1"/>
              </w:rPr>
              <w:t xml:space="preserve"> y entrega</w:t>
            </w:r>
            <w:r w:rsidRPr="0048237E">
              <w:rPr>
                <w:rFonts w:ascii="Calibri" w:hAnsi="Calibri"/>
                <w:bCs/>
                <w:iCs/>
                <w:color w:val="000000" w:themeColor="text1"/>
              </w:rPr>
              <w:t xml:space="preserve"> de modelo de proceso </w:t>
            </w:r>
            <w:r w:rsidR="00820959" w:rsidRPr="0048237E">
              <w:rPr>
                <w:rFonts w:ascii="Calibri" w:hAnsi="Calibri"/>
                <w:bCs/>
                <w:iCs/>
                <w:color w:val="000000" w:themeColor="text1"/>
              </w:rPr>
              <w:t xml:space="preserve">operacionales del proyecto APT, junto con </w:t>
            </w:r>
            <w:r w:rsidR="0048237E" w:rsidRPr="0048237E">
              <w:rPr>
                <w:rFonts w:ascii="Calibri" w:hAnsi="Calibri"/>
                <w:bCs/>
                <w:iCs/>
                <w:color w:val="000000" w:themeColor="text1"/>
              </w:rPr>
              <w:t>prototipado de vistas.</w:t>
            </w:r>
          </w:p>
        </w:tc>
        <w:tc>
          <w:tcPr>
            <w:tcW w:w="2551" w:type="dxa"/>
          </w:tcPr>
          <w:p w14:paraId="313FC734" w14:textId="41832D71" w:rsidR="00D110EC" w:rsidRPr="00C46F6F" w:rsidRDefault="001C60CC" w:rsidP="00C27FB0">
            <w:pPr>
              <w:pStyle w:val="Piedepgina"/>
              <w:jc w:val="both"/>
              <w:rPr>
                <w:rFonts w:ascii="Calibri" w:hAnsi="Calibri"/>
                <w:bCs/>
                <w:iCs/>
                <w:color w:val="000000" w:themeColor="text1"/>
              </w:rPr>
            </w:pPr>
            <w:r w:rsidRPr="00C46F6F">
              <w:rPr>
                <w:rFonts w:ascii="Calibri" w:hAnsi="Calibri"/>
                <w:bCs/>
                <w:iCs/>
                <w:color w:val="000000" w:themeColor="text1"/>
              </w:rPr>
              <w:t xml:space="preserve">Archivos e imágenes del modelo de procesos BPMN y </w:t>
            </w:r>
            <w:proofErr w:type="spellStart"/>
            <w:r w:rsidR="00CC1E27" w:rsidRPr="00C46F6F">
              <w:rPr>
                <w:rFonts w:ascii="Calibri" w:hAnsi="Calibri"/>
                <w:bCs/>
                <w:iCs/>
                <w:color w:val="000000" w:themeColor="text1"/>
              </w:rPr>
              <w:t>Wireframes</w:t>
            </w:r>
            <w:proofErr w:type="spellEnd"/>
            <w:r w:rsidR="00CC1E27" w:rsidRPr="00C46F6F">
              <w:rPr>
                <w:rFonts w:ascii="Calibri" w:hAnsi="Calibri"/>
                <w:bCs/>
                <w:iCs/>
                <w:color w:val="000000" w:themeColor="text1"/>
              </w:rPr>
              <w:t xml:space="preserve"> del proyecto.</w:t>
            </w:r>
          </w:p>
        </w:tc>
      </w:tr>
      <w:tr w:rsidR="00B64C67" w:rsidRPr="00CA29F2" w14:paraId="34B7F5BE" w14:textId="77777777" w:rsidTr="009D04DC">
        <w:trPr>
          <w:trHeight w:val="362"/>
        </w:trPr>
        <w:tc>
          <w:tcPr>
            <w:tcW w:w="1843" w:type="dxa"/>
          </w:tcPr>
          <w:p w14:paraId="38B47080" w14:textId="18AAB597" w:rsidR="00D110EC" w:rsidRPr="00364B28" w:rsidRDefault="00C5792E" w:rsidP="00C5792E">
            <w:pPr>
              <w:pStyle w:val="Piedepgina"/>
              <w:jc w:val="center"/>
              <w:rPr>
                <w:rFonts w:ascii="Calibri" w:hAnsi="Calibri"/>
                <w:b/>
                <w:iCs/>
                <w:color w:val="000000" w:themeColor="text1"/>
              </w:rPr>
            </w:pPr>
            <w:r>
              <w:rPr>
                <w:rFonts w:ascii="Calibri" w:hAnsi="Calibri"/>
                <w:b/>
                <w:iCs/>
                <w:color w:val="000000" w:themeColor="text1"/>
              </w:rPr>
              <w:t>Avance</w:t>
            </w:r>
          </w:p>
        </w:tc>
        <w:tc>
          <w:tcPr>
            <w:tcW w:w="1843" w:type="dxa"/>
          </w:tcPr>
          <w:p w14:paraId="7D4CA3CE" w14:textId="098C4CA0" w:rsidR="00D110EC" w:rsidRPr="00364B28" w:rsidRDefault="00A87AC3" w:rsidP="00C5792E">
            <w:pPr>
              <w:pStyle w:val="Piedepgina"/>
              <w:jc w:val="center"/>
              <w:rPr>
                <w:rFonts w:ascii="Calibri" w:hAnsi="Calibri"/>
                <w:b/>
                <w:iCs/>
                <w:color w:val="000000" w:themeColor="text1"/>
              </w:rPr>
            </w:pPr>
            <w:r>
              <w:rPr>
                <w:rFonts w:ascii="Calibri" w:hAnsi="Calibri"/>
                <w:b/>
                <w:iCs/>
                <w:color w:val="000000" w:themeColor="text1"/>
              </w:rPr>
              <w:t>Modelo Físico de datos y Justificación de proyecto</w:t>
            </w:r>
          </w:p>
        </w:tc>
        <w:tc>
          <w:tcPr>
            <w:tcW w:w="3825" w:type="dxa"/>
          </w:tcPr>
          <w:p w14:paraId="003516B8" w14:textId="0473B97B" w:rsidR="00D110EC" w:rsidRPr="003E21B0" w:rsidRDefault="00CC1E27" w:rsidP="00C27FB0">
            <w:pPr>
              <w:pStyle w:val="Piedepgina"/>
              <w:jc w:val="both"/>
              <w:rPr>
                <w:rFonts w:ascii="Calibri" w:hAnsi="Calibri"/>
                <w:bCs/>
                <w:iCs/>
                <w:color w:val="000000" w:themeColor="text1"/>
              </w:rPr>
            </w:pPr>
            <w:r w:rsidRPr="003E21B0">
              <w:rPr>
                <w:rFonts w:ascii="Calibri" w:hAnsi="Calibri"/>
                <w:bCs/>
                <w:iCs/>
                <w:color w:val="000000" w:themeColor="text1"/>
              </w:rPr>
              <w:t>Ela</w:t>
            </w:r>
            <w:r w:rsidR="006B4055" w:rsidRPr="003E21B0">
              <w:rPr>
                <w:rFonts w:ascii="Calibri" w:hAnsi="Calibri"/>
                <w:bCs/>
                <w:iCs/>
                <w:color w:val="000000" w:themeColor="text1"/>
              </w:rPr>
              <w:t xml:space="preserve">boración de modelo físico relacional de datos, </w:t>
            </w:r>
            <w:r w:rsidR="007B65A0" w:rsidRPr="003E21B0">
              <w:rPr>
                <w:rFonts w:ascii="Calibri" w:hAnsi="Calibri"/>
                <w:bCs/>
                <w:iCs/>
                <w:color w:val="000000" w:themeColor="text1"/>
              </w:rPr>
              <w:t>junto con justificación del proyecto.</w:t>
            </w:r>
          </w:p>
        </w:tc>
        <w:tc>
          <w:tcPr>
            <w:tcW w:w="2551" w:type="dxa"/>
          </w:tcPr>
          <w:p w14:paraId="0FB52E25" w14:textId="30E46873" w:rsidR="00D110EC" w:rsidRPr="003E21B0" w:rsidRDefault="007B65A0" w:rsidP="00C27FB0">
            <w:pPr>
              <w:pStyle w:val="Piedepgina"/>
              <w:jc w:val="both"/>
              <w:rPr>
                <w:rFonts w:ascii="Calibri" w:hAnsi="Calibri"/>
                <w:bCs/>
                <w:iCs/>
                <w:color w:val="000000" w:themeColor="text1"/>
              </w:rPr>
            </w:pPr>
            <w:r w:rsidRPr="003E21B0">
              <w:rPr>
                <w:rFonts w:ascii="Calibri" w:hAnsi="Calibri"/>
                <w:bCs/>
                <w:iCs/>
                <w:color w:val="000000" w:themeColor="text1"/>
              </w:rPr>
              <w:t xml:space="preserve">Documentación de análisis </w:t>
            </w:r>
            <w:r w:rsidR="00EE4830" w:rsidRPr="003E21B0">
              <w:rPr>
                <w:rFonts w:ascii="Calibri" w:hAnsi="Calibri"/>
                <w:bCs/>
                <w:iCs/>
                <w:color w:val="000000" w:themeColor="text1"/>
              </w:rPr>
              <w:t>en base a justificación del proyecto y archivos e imágenes del modelo físico relacional de la base de datos.</w:t>
            </w:r>
          </w:p>
        </w:tc>
      </w:tr>
      <w:tr w:rsidR="00B64C67" w:rsidRPr="00CA29F2" w14:paraId="5A718B97" w14:textId="77777777" w:rsidTr="009D04DC">
        <w:trPr>
          <w:trHeight w:val="362"/>
        </w:trPr>
        <w:tc>
          <w:tcPr>
            <w:tcW w:w="1843" w:type="dxa"/>
          </w:tcPr>
          <w:p w14:paraId="105B59FE" w14:textId="69883CF1" w:rsidR="00D110EC" w:rsidRPr="00364B28" w:rsidRDefault="00C5792E" w:rsidP="00C5792E">
            <w:pPr>
              <w:pStyle w:val="Piedepgina"/>
              <w:jc w:val="center"/>
              <w:rPr>
                <w:rFonts w:ascii="Calibri" w:hAnsi="Calibri"/>
                <w:b/>
                <w:iCs/>
                <w:color w:val="000000" w:themeColor="text1"/>
              </w:rPr>
            </w:pPr>
            <w:r>
              <w:rPr>
                <w:rFonts w:ascii="Calibri" w:hAnsi="Calibri"/>
                <w:b/>
                <w:iCs/>
                <w:color w:val="000000" w:themeColor="text1"/>
              </w:rPr>
              <w:t>Avance</w:t>
            </w:r>
          </w:p>
        </w:tc>
        <w:tc>
          <w:tcPr>
            <w:tcW w:w="1843" w:type="dxa"/>
          </w:tcPr>
          <w:p w14:paraId="1B981468" w14:textId="070F2D69" w:rsidR="00D110EC" w:rsidRPr="00364B28" w:rsidRDefault="00A87AC3" w:rsidP="00C5792E">
            <w:pPr>
              <w:pStyle w:val="Piedepgina"/>
              <w:jc w:val="center"/>
              <w:rPr>
                <w:rFonts w:ascii="Calibri" w:hAnsi="Calibri"/>
                <w:b/>
                <w:iCs/>
                <w:color w:val="000000" w:themeColor="text1"/>
              </w:rPr>
            </w:pPr>
            <w:r>
              <w:rPr>
                <w:rFonts w:ascii="Calibri" w:hAnsi="Calibri"/>
                <w:b/>
                <w:iCs/>
                <w:color w:val="000000" w:themeColor="text1"/>
              </w:rPr>
              <w:t>Demostración de funcionalidad y cronograma de proyecto</w:t>
            </w:r>
          </w:p>
        </w:tc>
        <w:tc>
          <w:tcPr>
            <w:tcW w:w="3825" w:type="dxa"/>
          </w:tcPr>
          <w:p w14:paraId="345396EC" w14:textId="18329323" w:rsidR="00D110EC" w:rsidRPr="003E21B0" w:rsidRDefault="00375A65" w:rsidP="00C27FB0">
            <w:pPr>
              <w:pStyle w:val="Piedepgina"/>
              <w:jc w:val="both"/>
              <w:rPr>
                <w:rFonts w:ascii="Calibri" w:hAnsi="Calibri"/>
                <w:bCs/>
                <w:iCs/>
                <w:color w:val="000000" w:themeColor="text1"/>
              </w:rPr>
            </w:pPr>
            <w:r w:rsidRPr="003E21B0">
              <w:rPr>
                <w:rFonts w:ascii="Calibri" w:hAnsi="Calibri"/>
                <w:bCs/>
                <w:iCs/>
                <w:color w:val="000000" w:themeColor="text1"/>
              </w:rPr>
              <w:t>De</w:t>
            </w:r>
            <w:r w:rsidR="003E21B0" w:rsidRPr="003E21B0">
              <w:rPr>
                <w:rFonts w:ascii="Calibri" w:hAnsi="Calibri"/>
                <w:bCs/>
                <w:iCs/>
                <w:color w:val="000000" w:themeColor="text1"/>
              </w:rPr>
              <w:t xml:space="preserve">mostración de funcionalidades y vistas del software </w:t>
            </w:r>
            <w:r w:rsidR="00C46F6F">
              <w:rPr>
                <w:rFonts w:ascii="Calibri" w:hAnsi="Calibri"/>
                <w:bCs/>
                <w:iCs/>
                <w:color w:val="000000" w:themeColor="text1"/>
              </w:rPr>
              <w:t>junto con cronograma y metodologías a utilizar durante el desarrollo.</w:t>
            </w:r>
          </w:p>
        </w:tc>
        <w:tc>
          <w:tcPr>
            <w:tcW w:w="2551" w:type="dxa"/>
          </w:tcPr>
          <w:p w14:paraId="05D1BDF8" w14:textId="1262E75E" w:rsidR="00D110EC" w:rsidRPr="003E21B0" w:rsidRDefault="00624FD1" w:rsidP="00C27FB0">
            <w:pPr>
              <w:pStyle w:val="Piedepgina"/>
              <w:jc w:val="both"/>
              <w:rPr>
                <w:rFonts w:ascii="Calibri" w:hAnsi="Calibri"/>
                <w:bCs/>
                <w:iCs/>
                <w:color w:val="000000" w:themeColor="text1"/>
              </w:rPr>
            </w:pPr>
            <w:r>
              <w:rPr>
                <w:rFonts w:ascii="Calibri" w:hAnsi="Calibri"/>
                <w:bCs/>
                <w:iCs/>
                <w:color w:val="000000" w:themeColor="text1"/>
              </w:rPr>
              <w:t xml:space="preserve">Archivos del proyecto, junto con imágenes de cronograma </w:t>
            </w:r>
            <w:r w:rsidR="00AE1430">
              <w:rPr>
                <w:rFonts w:ascii="Calibri" w:hAnsi="Calibri"/>
                <w:bCs/>
                <w:iCs/>
                <w:color w:val="000000" w:themeColor="text1"/>
              </w:rPr>
              <w:t xml:space="preserve">y metodología  </w:t>
            </w:r>
            <w:r w:rsidR="00AE1430" w:rsidRPr="5030F660">
              <w:rPr>
                <w:rFonts w:ascii="Calibri" w:hAnsi="Calibri"/>
                <w:color w:val="000000" w:themeColor="text1"/>
              </w:rPr>
              <w:t>KA</w:t>
            </w:r>
            <w:r w:rsidR="57F5D726" w:rsidRPr="5030F660">
              <w:rPr>
                <w:rFonts w:ascii="Calibri" w:hAnsi="Calibri"/>
                <w:color w:val="000000" w:themeColor="text1"/>
              </w:rPr>
              <w:t>N</w:t>
            </w:r>
            <w:r w:rsidR="00AE1430" w:rsidRPr="5030F660">
              <w:rPr>
                <w:rFonts w:ascii="Calibri" w:hAnsi="Calibri"/>
                <w:color w:val="000000" w:themeColor="text1"/>
              </w:rPr>
              <w:t>BAN</w:t>
            </w:r>
            <w:r w:rsidR="00AE1430">
              <w:rPr>
                <w:rFonts w:ascii="Calibri" w:hAnsi="Calibri"/>
                <w:bCs/>
                <w:iCs/>
                <w:color w:val="000000" w:themeColor="text1"/>
              </w:rPr>
              <w:t>.</w:t>
            </w:r>
          </w:p>
        </w:tc>
      </w:tr>
    </w:tbl>
    <w:p w14:paraId="685AEC27" w14:textId="12FDA159" w:rsidR="00282505" w:rsidRDefault="00282505" w:rsidP="00D110EC">
      <w:pPr>
        <w:spacing w:after="0" w:line="360" w:lineRule="auto"/>
        <w:jc w:val="both"/>
        <w:rPr>
          <w:b/>
          <w:sz w:val="24"/>
          <w:szCs w:val="24"/>
        </w:rPr>
      </w:pPr>
    </w:p>
    <w:p w14:paraId="27238F94" w14:textId="77777777" w:rsidR="00282505" w:rsidRDefault="00282505">
      <w:pPr>
        <w:spacing w:after="0" w:line="240" w:lineRule="auto"/>
        <w:rPr>
          <w:b/>
          <w:sz w:val="24"/>
          <w:szCs w:val="24"/>
        </w:rPr>
      </w:pPr>
      <w:r>
        <w:rPr>
          <w:b/>
          <w:sz w:val="24"/>
          <w:szCs w:val="24"/>
        </w:rPr>
        <w:br w:type="page"/>
      </w:r>
    </w:p>
    <w:p w14:paraId="5C10FE6E" w14:textId="77777777"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9426E" w14:paraId="6D4F89C3" w14:textId="77777777" w:rsidTr="00E27898">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9426E" w14:paraId="7F16ED76" w14:textId="77777777" w:rsidTr="00E27898">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2"/>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8E2F19">
        <w:trPr>
          <w:trHeight w:val="2785"/>
          <w:jc w:val="center"/>
        </w:trPr>
        <w:tc>
          <w:tcPr>
            <w:tcW w:w="1580" w:type="dxa"/>
          </w:tcPr>
          <w:p w14:paraId="3DBCDBE8" w14:textId="0AF0CC0E" w:rsidR="00D110EC" w:rsidRPr="004102D3" w:rsidRDefault="00BB204D" w:rsidP="0062019C">
            <w:pPr>
              <w:jc w:val="center"/>
              <w:rPr>
                <w:rFonts w:ascii="Calibri" w:hAnsi="Calibri" w:cs="Arial"/>
                <w:color w:val="000000" w:themeColor="text1"/>
                <w:sz w:val="18"/>
                <w:szCs w:val="18"/>
                <w:lang w:eastAsia="es-CL"/>
              </w:rPr>
            </w:pPr>
            <w:r w:rsidRPr="6A8854AE">
              <w:rPr>
                <w:rFonts w:ascii="Calibri" w:hAnsi="Calibri" w:cs="Arial"/>
                <w:color w:val="000000" w:themeColor="text1"/>
                <w:sz w:val="18"/>
                <w:szCs w:val="18"/>
                <w:lang w:eastAsia="es-CL"/>
              </w:rPr>
              <w:t xml:space="preserve">Gestión de </w:t>
            </w:r>
            <w:r w:rsidR="002B424B" w:rsidRPr="6A8854AE">
              <w:rPr>
                <w:rFonts w:ascii="Calibri" w:hAnsi="Calibri" w:cs="Arial"/>
                <w:color w:val="000000" w:themeColor="text1"/>
                <w:sz w:val="18"/>
                <w:szCs w:val="18"/>
                <w:lang w:eastAsia="es-CL"/>
              </w:rPr>
              <w:t>proyectos Informáticos</w:t>
            </w:r>
          </w:p>
        </w:tc>
        <w:tc>
          <w:tcPr>
            <w:tcW w:w="1580" w:type="dxa"/>
          </w:tcPr>
          <w:p w14:paraId="1548703E" w14:textId="77777777" w:rsidR="00D110EC" w:rsidRDefault="004102D3" w:rsidP="00F05CA5">
            <w:pPr>
              <w:jc w:val="center"/>
              <w:rPr>
                <w:rFonts w:ascii="Calibri" w:hAnsi="Calibri" w:cs="Arial"/>
                <w:iCs/>
                <w:color w:val="000000" w:themeColor="text1"/>
                <w:sz w:val="18"/>
                <w:szCs w:val="20"/>
                <w:lang w:eastAsia="es-CL"/>
              </w:rPr>
            </w:pPr>
            <w:r w:rsidRPr="00F05CA5">
              <w:rPr>
                <w:rFonts w:ascii="Calibri" w:hAnsi="Calibri" w:cs="Arial"/>
                <w:iCs/>
                <w:color w:val="000000" w:themeColor="text1"/>
                <w:sz w:val="18"/>
                <w:szCs w:val="20"/>
                <w:lang w:eastAsia="es-CL"/>
              </w:rPr>
              <w:t>Levantamiento de Requerimientos</w:t>
            </w:r>
          </w:p>
          <w:p w14:paraId="0DBDEC7E" w14:textId="2FD72F1D" w:rsidR="00F05CA5" w:rsidRDefault="003D3897" w:rsidP="003D3897">
            <w:pPr>
              <w:jc w:val="center"/>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 xml:space="preserve">Elaboración de modelo </w:t>
            </w:r>
            <w:r w:rsidR="00B47DF0">
              <w:rPr>
                <w:rFonts w:ascii="Calibri" w:hAnsi="Calibri" w:cs="Arial"/>
                <w:iCs/>
                <w:color w:val="000000" w:themeColor="text1"/>
                <w:sz w:val="18"/>
                <w:szCs w:val="20"/>
                <w:lang w:eastAsia="es-CL"/>
              </w:rPr>
              <w:t>operacional de negocio BPMN</w:t>
            </w:r>
          </w:p>
          <w:p w14:paraId="0C0448CB" w14:textId="3D09721C" w:rsidR="001C6363" w:rsidRPr="00F05CA5" w:rsidRDefault="001C6363" w:rsidP="003D3897">
            <w:pPr>
              <w:jc w:val="center"/>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Justificación</w:t>
            </w:r>
            <w:r w:rsidR="00BC4914">
              <w:rPr>
                <w:rFonts w:ascii="Calibri" w:hAnsi="Calibri" w:cs="Arial"/>
                <w:iCs/>
                <w:color w:val="000000" w:themeColor="text1"/>
                <w:sz w:val="18"/>
                <w:szCs w:val="20"/>
                <w:lang w:eastAsia="es-CL"/>
              </w:rPr>
              <w:t xml:space="preserve"> y diseño</w:t>
            </w:r>
            <w:r>
              <w:rPr>
                <w:rFonts w:ascii="Calibri" w:hAnsi="Calibri" w:cs="Arial"/>
                <w:iCs/>
                <w:color w:val="000000" w:themeColor="text1"/>
                <w:sz w:val="18"/>
                <w:szCs w:val="20"/>
                <w:lang w:eastAsia="es-CL"/>
              </w:rPr>
              <w:t xml:space="preserve"> de proyecto</w:t>
            </w:r>
          </w:p>
          <w:p w14:paraId="114D2315" w14:textId="18B129F0" w:rsidR="00F05CA5" w:rsidRPr="004102D3" w:rsidRDefault="00F05CA5" w:rsidP="00F05CA5">
            <w:pPr>
              <w:jc w:val="center"/>
              <w:rPr>
                <w:b/>
                <w:iCs/>
                <w:color w:val="000000" w:themeColor="text1"/>
                <w:sz w:val="18"/>
                <w:szCs w:val="24"/>
              </w:rPr>
            </w:pPr>
          </w:p>
        </w:tc>
        <w:tc>
          <w:tcPr>
            <w:tcW w:w="1580" w:type="dxa"/>
          </w:tcPr>
          <w:p w14:paraId="5747A143" w14:textId="4BA063B7" w:rsidR="00D110EC" w:rsidRPr="004102D3" w:rsidRDefault="00DC31A6" w:rsidP="0062019C">
            <w:pPr>
              <w:jc w:val="center"/>
              <w:rPr>
                <w:b/>
                <w:iCs/>
                <w:color w:val="000000" w:themeColor="text1"/>
                <w:sz w:val="18"/>
                <w:szCs w:val="24"/>
              </w:rPr>
            </w:pPr>
            <w:r w:rsidRPr="00DC31A6">
              <w:rPr>
                <w:rFonts w:ascii="Calibri" w:hAnsi="Calibri" w:cs="Arial"/>
                <w:iCs/>
                <w:color w:val="000000" w:themeColor="text1"/>
                <w:sz w:val="18"/>
                <w:szCs w:val="20"/>
                <w:lang w:eastAsia="es-CL"/>
              </w:rPr>
              <w:t xml:space="preserve">Reuniones con el cliente para definir requerimientos </w:t>
            </w:r>
            <w:r w:rsidR="00403D29" w:rsidRPr="00DC31A6">
              <w:rPr>
                <w:rFonts w:ascii="Calibri" w:hAnsi="Calibri" w:cs="Arial"/>
                <w:iCs/>
                <w:color w:val="000000" w:themeColor="text1"/>
                <w:sz w:val="18"/>
                <w:szCs w:val="20"/>
                <w:lang w:eastAsia="es-CL"/>
              </w:rPr>
              <w:t>funcionales técnicas</w:t>
            </w:r>
            <w:r w:rsidRPr="00DC31A6">
              <w:rPr>
                <w:rFonts w:ascii="Calibri" w:hAnsi="Calibri" w:cs="Arial"/>
                <w:iCs/>
                <w:color w:val="000000" w:themeColor="text1"/>
                <w:sz w:val="18"/>
                <w:szCs w:val="20"/>
                <w:lang w:eastAsia="es-CL"/>
              </w:rPr>
              <w:t xml:space="preserve"> del sistema</w:t>
            </w:r>
            <w:r w:rsidR="00832C71">
              <w:rPr>
                <w:rFonts w:ascii="Calibri" w:hAnsi="Calibri" w:cs="Arial"/>
                <w:iCs/>
                <w:color w:val="000000" w:themeColor="text1"/>
                <w:sz w:val="18"/>
                <w:szCs w:val="20"/>
                <w:lang w:eastAsia="es-CL"/>
              </w:rPr>
              <w:t xml:space="preserve">, definir metodologías y </w:t>
            </w:r>
            <w:r w:rsidR="001D25B5">
              <w:rPr>
                <w:rFonts w:ascii="Calibri" w:hAnsi="Calibri" w:cs="Arial"/>
                <w:iCs/>
                <w:color w:val="000000" w:themeColor="text1"/>
                <w:sz w:val="18"/>
                <w:szCs w:val="20"/>
                <w:lang w:eastAsia="es-CL"/>
              </w:rPr>
              <w:t xml:space="preserve">procesos </w:t>
            </w:r>
            <w:r w:rsidR="000E340B">
              <w:rPr>
                <w:rFonts w:ascii="Calibri" w:hAnsi="Calibri" w:cs="Arial"/>
                <w:iCs/>
                <w:color w:val="000000" w:themeColor="text1"/>
                <w:sz w:val="18"/>
                <w:szCs w:val="20"/>
                <w:lang w:eastAsia="es-CL"/>
              </w:rPr>
              <w:t>para el avance del proyecto</w:t>
            </w:r>
            <w:r w:rsidRPr="00DC31A6">
              <w:rPr>
                <w:rFonts w:ascii="Calibri" w:hAnsi="Calibri" w:cs="Arial"/>
                <w:iCs/>
                <w:color w:val="000000" w:themeColor="text1"/>
                <w:sz w:val="18"/>
                <w:szCs w:val="20"/>
                <w:lang w:eastAsia="es-CL"/>
              </w:rPr>
              <w:t>.</w:t>
            </w:r>
          </w:p>
        </w:tc>
        <w:tc>
          <w:tcPr>
            <w:tcW w:w="1580" w:type="dxa"/>
          </w:tcPr>
          <w:p w14:paraId="72026FDD" w14:textId="176E9507" w:rsidR="00D110EC" w:rsidRPr="004102D3" w:rsidRDefault="00282505" w:rsidP="0062019C">
            <w:pPr>
              <w:jc w:val="center"/>
              <w:rPr>
                <w:rFonts w:ascii="Calibri" w:hAnsi="Calibri" w:cs="Arial"/>
                <w:iCs/>
                <w:color w:val="000000" w:themeColor="text1"/>
                <w:sz w:val="18"/>
                <w:szCs w:val="20"/>
                <w:lang w:eastAsia="es-CL"/>
              </w:rPr>
            </w:pPr>
            <w:r w:rsidRPr="00282505">
              <w:rPr>
                <w:rFonts w:ascii="Calibri" w:hAnsi="Calibri" w:cs="Arial"/>
                <w:iCs/>
                <w:color w:val="000000" w:themeColor="text1"/>
                <w:sz w:val="18"/>
                <w:szCs w:val="20"/>
                <w:lang w:eastAsia="es-CL"/>
              </w:rPr>
              <w:t>Documentos, reuniones, herramientas de gestión de proyectos (Trello, Jira)</w:t>
            </w:r>
          </w:p>
        </w:tc>
        <w:tc>
          <w:tcPr>
            <w:tcW w:w="1580" w:type="dxa"/>
            <w:tcBorders>
              <w:right w:val="single" w:sz="4" w:space="0" w:color="FFFFFF" w:themeColor="background1"/>
            </w:tcBorders>
          </w:tcPr>
          <w:p w14:paraId="628A5A08" w14:textId="70BEC297" w:rsidR="00D110EC" w:rsidRPr="004102D3" w:rsidRDefault="00F54D8B" w:rsidP="0062019C">
            <w:pPr>
              <w:jc w:val="center"/>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2</w:t>
            </w:r>
            <w:r w:rsidR="00377E0B">
              <w:rPr>
                <w:rFonts w:ascii="Calibri" w:hAnsi="Calibri" w:cs="Arial"/>
                <w:iCs/>
                <w:color w:val="000000" w:themeColor="text1"/>
                <w:sz w:val="18"/>
                <w:szCs w:val="20"/>
                <w:lang w:eastAsia="es-CL"/>
              </w:rPr>
              <w:t xml:space="preserve"> </w:t>
            </w:r>
            <w:r w:rsidR="00216037">
              <w:rPr>
                <w:rFonts w:ascii="Calibri" w:hAnsi="Calibri" w:cs="Arial"/>
                <w:iCs/>
                <w:color w:val="000000" w:themeColor="text1"/>
                <w:sz w:val="18"/>
                <w:szCs w:val="20"/>
                <w:lang w:eastAsia="es-CL"/>
              </w:rPr>
              <w:t>semana</w:t>
            </w:r>
            <w:r w:rsidR="00377E0B">
              <w:rPr>
                <w:rFonts w:ascii="Calibri" w:hAnsi="Calibri" w:cs="Arial"/>
                <w:iCs/>
                <w:color w:val="000000" w:themeColor="text1"/>
                <w:sz w:val="18"/>
                <w:szCs w:val="20"/>
                <w:lang w:eastAsia="es-CL"/>
              </w:rPr>
              <w:t xml:space="preserve"> (Agosto 2024)</w:t>
            </w:r>
          </w:p>
          <w:p w14:paraId="70ACE2B5" w14:textId="77777777" w:rsidR="00D110EC" w:rsidRPr="004102D3" w:rsidRDefault="00D110EC" w:rsidP="0062019C">
            <w:pPr>
              <w:jc w:val="center"/>
              <w:rPr>
                <w:rFonts w:ascii="Calibri" w:hAnsi="Calibri" w:cs="Arial"/>
                <w:iCs/>
                <w:color w:val="000000" w:themeColor="text1"/>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63B49F7" w:rsidR="00D110EC" w:rsidRPr="004102D3" w:rsidRDefault="00876FD9" w:rsidP="0062019C">
            <w:pPr>
              <w:jc w:val="center"/>
              <w:rPr>
                <w:b/>
                <w:iCs/>
                <w:color w:val="000000" w:themeColor="text1"/>
                <w:sz w:val="18"/>
                <w:szCs w:val="24"/>
              </w:rPr>
            </w:pPr>
            <w:r w:rsidRPr="00876FD9">
              <w:rPr>
                <w:rFonts w:ascii="Calibri" w:hAnsi="Calibri" w:cs="Arial"/>
                <w:iCs/>
                <w:color w:val="000000" w:themeColor="text1"/>
                <w:sz w:val="18"/>
                <w:szCs w:val="20"/>
                <w:lang w:eastAsia="es-CL"/>
              </w:rPr>
              <w:t>Nathaniel Mancilla Ruiz</w:t>
            </w:r>
          </w:p>
        </w:tc>
        <w:tc>
          <w:tcPr>
            <w:tcW w:w="1581" w:type="dxa"/>
          </w:tcPr>
          <w:p w14:paraId="25D0DF82" w14:textId="3F437FFE" w:rsidR="00D110EC" w:rsidRPr="004102D3" w:rsidRDefault="0062019C" w:rsidP="00C27FB0">
            <w:pPr>
              <w:jc w:val="both"/>
              <w:rPr>
                <w:b/>
                <w:iCs/>
                <w:color w:val="000000" w:themeColor="text1"/>
                <w:sz w:val="18"/>
                <w:szCs w:val="24"/>
              </w:rPr>
            </w:pPr>
            <w:r w:rsidRPr="0062019C">
              <w:rPr>
                <w:rFonts w:ascii="Calibri" w:hAnsi="Calibri" w:cs="Arial"/>
                <w:iCs/>
                <w:color w:val="000000" w:themeColor="text1"/>
                <w:sz w:val="18"/>
                <w:szCs w:val="20"/>
                <w:lang w:eastAsia="es-CL"/>
              </w:rPr>
              <w:t xml:space="preserve">La </w:t>
            </w:r>
            <w:r w:rsidR="00DF79A2" w:rsidRPr="0062019C">
              <w:rPr>
                <w:rFonts w:ascii="Calibri" w:hAnsi="Calibri" w:cs="Arial"/>
                <w:iCs/>
                <w:color w:val="000000" w:themeColor="text1"/>
                <w:sz w:val="18"/>
                <w:szCs w:val="20"/>
                <w:lang w:eastAsia="es-CL"/>
              </w:rPr>
              <w:t>participación</w:t>
            </w:r>
            <w:r w:rsidRPr="0062019C">
              <w:rPr>
                <w:rFonts w:ascii="Calibri" w:hAnsi="Calibri" w:cs="Arial"/>
                <w:iCs/>
                <w:color w:val="000000" w:themeColor="text1"/>
                <w:sz w:val="18"/>
                <w:szCs w:val="20"/>
                <w:lang w:eastAsia="es-CL"/>
              </w:rPr>
              <w:t xml:space="preserve"> </w:t>
            </w:r>
            <w:r w:rsidR="00DF79A2">
              <w:rPr>
                <w:rFonts w:ascii="Calibri" w:hAnsi="Calibri" w:cs="Arial"/>
                <w:iCs/>
                <w:color w:val="000000" w:themeColor="text1"/>
                <w:sz w:val="18"/>
                <w:szCs w:val="20"/>
                <w:lang w:eastAsia="es-CL"/>
              </w:rPr>
              <w:t xml:space="preserve">activa </w:t>
            </w:r>
            <w:r w:rsidRPr="0062019C">
              <w:rPr>
                <w:rFonts w:ascii="Calibri" w:hAnsi="Calibri" w:cs="Arial"/>
                <w:iCs/>
                <w:color w:val="000000" w:themeColor="text1"/>
                <w:sz w:val="18"/>
                <w:szCs w:val="20"/>
                <w:lang w:eastAsia="es-CL"/>
              </w:rPr>
              <w:t>del cliente es clave para obtener una definición clara de los requerimientos.</w:t>
            </w:r>
          </w:p>
        </w:tc>
      </w:tr>
      <w:tr w:rsidR="00D110EC" w:rsidRPr="00A337B2" w14:paraId="77458A90" w14:textId="77777777" w:rsidTr="00C27FB0">
        <w:trPr>
          <w:jc w:val="center"/>
        </w:trPr>
        <w:tc>
          <w:tcPr>
            <w:tcW w:w="1580" w:type="dxa"/>
          </w:tcPr>
          <w:p w14:paraId="079B8689" w14:textId="3F7901BA" w:rsidR="00D110EC" w:rsidRPr="004102D3" w:rsidRDefault="00DF79A2" w:rsidP="0062019C">
            <w:pPr>
              <w:jc w:val="center"/>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Administración de base de datos</w:t>
            </w:r>
          </w:p>
        </w:tc>
        <w:tc>
          <w:tcPr>
            <w:tcW w:w="1580" w:type="dxa"/>
          </w:tcPr>
          <w:p w14:paraId="7484E353" w14:textId="5A39F93D" w:rsidR="00D110EC" w:rsidRPr="004102D3" w:rsidRDefault="002D3BFE" w:rsidP="0062019C">
            <w:pPr>
              <w:jc w:val="center"/>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 xml:space="preserve">Implementación de modelo </w:t>
            </w:r>
            <w:r w:rsidR="00246693">
              <w:rPr>
                <w:rFonts w:ascii="Calibri" w:hAnsi="Calibri" w:cs="Arial"/>
                <w:iCs/>
                <w:color w:val="000000" w:themeColor="text1"/>
                <w:sz w:val="18"/>
                <w:szCs w:val="20"/>
                <w:lang w:eastAsia="es-CL"/>
              </w:rPr>
              <w:t xml:space="preserve">físico relacional con cardinalidades de relaciones </w:t>
            </w:r>
          </w:p>
        </w:tc>
        <w:tc>
          <w:tcPr>
            <w:tcW w:w="1580" w:type="dxa"/>
          </w:tcPr>
          <w:p w14:paraId="2911D1C7" w14:textId="62088CFF" w:rsidR="00D110EC" w:rsidRPr="004102D3" w:rsidRDefault="00D17830" w:rsidP="0062019C">
            <w:pPr>
              <w:jc w:val="center"/>
              <w:rPr>
                <w:rFonts w:ascii="Calibri" w:hAnsi="Calibri" w:cs="Arial"/>
                <w:iCs/>
                <w:color w:val="000000" w:themeColor="text1"/>
                <w:sz w:val="18"/>
                <w:szCs w:val="20"/>
                <w:lang w:eastAsia="es-CL"/>
              </w:rPr>
            </w:pPr>
            <w:r w:rsidRPr="00D17830">
              <w:rPr>
                <w:rFonts w:ascii="Calibri" w:hAnsi="Calibri" w:cs="Arial"/>
                <w:iCs/>
                <w:color w:val="000000" w:themeColor="text1"/>
                <w:sz w:val="18"/>
                <w:szCs w:val="20"/>
                <w:lang w:eastAsia="es-CL"/>
              </w:rPr>
              <w:t>Creación de la base de datos relacional para gestionar los datos</w:t>
            </w:r>
            <w:r>
              <w:rPr>
                <w:rFonts w:ascii="Calibri" w:hAnsi="Calibri" w:cs="Arial"/>
                <w:iCs/>
                <w:color w:val="000000" w:themeColor="text1"/>
                <w:sz w:val="18"/>
                <w:szCs w:val="20"/>
                <w:lang w:eastAsia="es-CL"/>
              </w:rPr>
              <w:t xml:space="preserve"> en Post</w:t>
            </w:r>
            <w:r w:rsidR="00366F2C">
              <w:rPr>
                <w:rFonts w:ascii="Calibri" w:hAnsi="Calibri" w:cs="Arial"/>
                <w:iCs/>
                <w:color w:val="000000" w:themeColor="text1"/>
                <w:sz w:val="18"/>
                <w:szCs w:val="20"/>
                <w:lang w:eastAsia="es-CL"/>
              </w:rPr>
              <w:t>greSQL.</w:t>
            </w:r>
          </w:p>
        </w:tc>
        <w:tc>
          <w:tcPr>
            <w:tcW w:w="1580" w:type="dxa"/>
          </w:tcPr>
          <w:p w14:paraId="2BA9850E" w14:textId="3B910C6C" w:rsidR="00D110EC" w:rsidRPr="00257A2E" w:rsidRDefault="00257A2E" w:rsidP="0062019C">
            <w:pPr>
              <w:jc w:val="center"/>
              <w:rPr>
                <w:rFonts w:ascii="Calibri" w:hAnsi="Calibri" w:cs="Arial"/>
                <w:iCs/>
                <w:color w:val="000000" w:themeColor="text1"/>
                <w:sz w:val="18"/>
                <w:szCs w:val="20"/>
                <w:u w:val="single"/>
                <w:lang w:eastAsia="es-CL"/>
              </w:rPr>
            </w:pPr>
            <w:r w:rsidRPr="00257A2E">
              <w:rPr>
                <w:rFonts w:ascii="Calibri" w:hAnsi="Calibri" w:cs="Arial"/>
                <w:iCs/>
                <w:color w:val="000000" w:themeColor="text1"/>
                <w:sz w:val="18"/>
                <w:szCs w:val="20"/>
                <w:lang w:eastAsia="es-CL"/>
              </w:rPr>
              <w:t>PostgreSQL</w:t>
            </w:r>
          </w:p>
        </w:tc>
        <w:tc>
          <w:tcPr>
            <w:tcW w:w="1580" w:type="dxa"/>
            <w:tcBorders>
              <w:right w:val="single" w:sz="4" w:space="0" w:color="FFFFFF" w:themeColor="background1"/>
            </w:tcBorders>
          </w:tcPr>
          <w:p w14:paraId="216221AF" w14:textId="236CA926" w:rsidR="00D110EC" w:rsidRPr="004102D3" w:rsidRDefault="006F759D" w:rsidP="0062019C">
            <w:pPr>
              <w:jc w:val="center"/>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1 semana (Agosto 2024)</w:t>
            </w:r>
          </w:p>
        </w:tc>
        <w:tc>
          <w:tcPr>
            <w:tcW w:w="1580" w:type="dxa"/>
            <w:tcBorders>
              <w:left w:val="single" w:sz="4" w:space="0" w:color="FFFFFF" w:themeColor="background1"/>
            </w:tcBorders>
            <w:shd w:val="clear" w:color="auto" w:fill="D9D9D9" w:themeFill="background1" w:themeFillShade="D9"/>
          </w:tcPr>
          <w:p w14:paraId="4CB307DF" w14:textId="743C2950" w:rsidR="00D110EC" w:rsidRPr="004102D3" w:rsidRDefault="002668D1" w:rsidP="0062019C">
            <w:pPr>
              <w:jc w:val="center"/>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Nathaniel Mancilla Ruiz</w:t>
            </w:r>
          </w:p>
        </w:tc>
        <w:tc>
          <w:tcPr>
            <w:tcW w:w="1581" w:type="dxa"/>
          </w:tcPr>
          <w:p w14:paraId="0B41D2ED" w14:textId="0DEAFA45" w:rsidR="00D110EC" w:rsidRPr="004102D3" w:rsidRDefault="00D00BFC" w:rsidP="0062019C">
            <w:pPr>
              <w:jc w:val="center"/>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 xml:space="preserve">Centramos la importancia de el modelo relacional </w:t>
            </w:r>
            <w:r w:rsidR="00E5129B">
              <w:rPr>
                <w:rFonts w:ascii="Calibri" w:hAnsi="Calibri" w:cs="Arial"/>
                <w:iCs/>
                <w:color w:val="000000" w:themeColor="text1"/>
                <w:sz w:val="18"/>
                <w:szCs w:val="20"/>
                <w:lang w:eastAsia="es-CL"/>
              </w:rPr>
              <w:t xml:space="preserve">con las bases en los requerimientos y la estructura de personal y procesos dentro del </w:t>
            </w:r>
            <w:r w:rsidR="00676237">
              <w:rPr>
                <w:rFonts w:ascii="Calibri" w:hAnsi="Calibri" w:cs="Arial"/>
                <w:iCs/>
                <w:color w:val="000000" w:themeColor="text1"/>
                <w:sz w:val="18"/>
                <w:szCs w:val="20"/>
                <w:lang w:eastAsia="es-CL"/>
              </w:rPr>
              <w:t xml:space="preserve">servicio actual de </w:t>
            </w:r>
            <w:r w:rsidR="009809EB">
              <w:rPr>
                <w:rFonts w:ascii="Calibri" w:hAnsi="Calibri" w:cs="Arial"/>
                <w:iCs/>
                <w:color w:val="000000" w:themeColor="text1"/>
                <w:sz w:val="18"/>
                <w:szCs w:val="20"/>
                <w:lang w:eastAsia="es-CL"/>
              </w:rPr>
              <w:t>Acreditaciones Ch</w:t>
            </w:r>
            <w:r w:rsidR="002B617D">
              <w:rPr>
                <w:rFonts w:ascii="Calibri" w:hAnsi="Calibri" w:cs="Arial"/>
                <w:iCs/>
                <w:color w:val="000000" w:themeColor="text1"/>
                <w:sz w:val="18"/>
                <w:szCs w:val="20"/>
                <w:lang w:eastAsia="es-CL"/>
              </w:rPr>
              <w:t>ile.</w:t>
            </w:r>
          </w:p>
        </w:tc>
      </w:tr>
      <w:tr w:rsidR="00D110EC" w:rsidRPr="00A337B2" w14:paraId="50E58212" w14:textId="77777777" w:rsidTr="00C27FB0">
        <w:trPr>
          <w:jc w:val="center"/>
        </w:trPr>
        <w:tc>
          <w:tcPr>
            <w:tcW w:w="1580" w:type="dxa"/>
          </w:tcPr>
          <w:p w14:paraId="41E1A68E" w14:textId="04C670E5" w:rsidR="00D110EC" w:rsidRPr="004102D3" w:rsidRDefault="6CAC2111" w:rsidP="0062019C">
            <w:pPr>
              <w:jc w:val="center"/>
              <w:rPr>
                <w:rFonts w:ascii="Calibri" w:hAnsi="Calibri" w:cs="Arial"/>
                <w:color w:val="000000" w:themeColor="text1"/>
                <w:sz w:val="18"/>
                <w:szCs w:val="18"/>
                <w:lang w:eastAsia="es-CL"/>
              </w:rPr>
            </w:pPr>
            <w:r w:rsidRPr="2D474915">
              <w:rPr>
                <w:rFonts w:ascii="Calibri" w:hAnsi="Calibri" w:cs="Arial"/>
                <w:color w:val="000000" w:themeColor="text1"/>
                <w:sz w:val="18"/>
                <w:szCs w:val="18"/>
                <w:lang w:eastAsia="es-CL"/>
              </w:rPr>
              <w:t>Diseño y Arquitectura Cloud</w:t>
            </w:r>
          </w:p>
        </w:tc>
        <w:tc>
          <w:tcPr>
            <w:tcW w:w="1580" w:type="dxa"/>
          </w:tcPr>
          <w:p w14:paraId="08BF7353" w14:textId="3A805F1D" w:rsidR="00D110EC" w:rsidRPr="004102D3" w:rsidRDefault="000F5796" w:rsidP="0062019C">
            <w:pPr>
              <w:jc w:val="center"/>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I</w:t>
            </w:r>
            <w:r w:rsidRPr="000F5796">
              <w:rPr>
                <w:rFonts w:ascii="Calibri" w:hAnsi="Calibri" w:cs="Arial"/>
                <w:iCs/>
                <w:color w:val="000000" w:themeColor="text1"/>
                <w:sz w:val="18"/>
                <w:szCs w:val="20"/>
                <w:lang w:eastAsia="es-CL"/>
              </w:rPr>
              <w:t>mplementación</w:t>
            </w:r>
            <w:r>
              <w:rPr>
                <w:rFonts w:ascii="Calibri" w:hAnsi="Calibri" w:cs="Arial"/>
                <w:iCs/>
                <w:color w:val="000000" w:themeColor="text1"/>
                <w:sz w:val="18"/>
                <w:szCs w:val="20"/>
                <w:lang w:eastAsia="es-CL"/>
              </w:rPr>
              <w:t xml:space="preserve"> de Ambiente Cloud</w:t>
            </w:r>
            <w:r w:rsidR="001C2A82">
              <w:rPr>
                <w:rFonts w:ascii="Calibri" w:hAnsi="Calibri" w:cs="Arial"/>
                <w:iCs/>
                <w:color w:val="000000" w:themeColor="text1"/>
                <w:sz w:val="18"/>
                <w:szCs w:val="20"/>
                <w:lang w:eastAsia="es-CL"/>
              </w:rPr>
              <w:t xml:space="preserve"> con maquina EC2 y</w:t>
            </w:r>
            <w:r w:rsidRPr="000F5796">
              <w:rPr>
                <w:rFonts w:ascii="Calibri" w:hAnsi="Calibri" w:cs="Arial"/>
                <w:iCs/>
                <w:color w:val="000000" w:themeColor="text1"/>
                <w:sz w:val="18"/>
                <w:szCs w:val="20"/>
                <w:lang w:eastAsia="es-CL"/>
              </w:rPr>
              <w:t xml:space="preserve"> de base de datos en AWS (PostgreSQL)</w:t>
            </w:r>
          </w:p>
        </w:tc>
        <w:tc>
          <w:tcPr>
            <w:tcW w:w="1580" w:type="dxa"/>
          </w:tcPr>
          <w:p w14:paraId="33B7F38C" w14:textId="00A7C22F" w:rsidR="00D110EC" w:rsidRPr="004102D3" w:rsidRDefault="00F44A8D" w:rsidP="0062019C">
            <w:pPr>
              <w:jc w:val="center"/>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 xml:space="preserve">Migración </w:t>
            </w:r>
            <w:r w:rsidRPr="00F44A8D">
              <w:rPr>
                <w:rFonts w:ascii="Calibri" w:hAnsi="Calibri" w:cs="Arial"/>
                <w:iCs/>
                <w:color w:val="000000" w:themeColor="text1"/>
                <w:sz w:val="18"/>
                <w:szCs w:val="20"/>
                <w:lang w:eastAsia="es-CL"/>
              </w:rPr>
              <w:t>de</w:t>
            </w:r>
            <w:r w:rsidR="00954260">
              <w:rPr>
                <w:rFonts w:ascii="Calibri" w:hAnsi="Calibri" w:cs="Arial"/>
                <w:iCs/>
                <w:color w:val="000000" w:themeColor="text1"/>
                <w:sz w:val="18"/>
                <w:szCs w:val="20"/>
                <w:lang w:eastAsia="es-CL"/>
              </w:rPr>
              <w:t xml:space="preserve"> software local a ambiente Cloud</w:t>
            </w:r>
            <w:r w:rsidRPr="00F44A8D">
              <w:rPr>
                <w:rFonts w:ascii="Calibri" w:hAnsi="Calibri" w:cs="Arial"/>
                <w:iCs/>
                <w:color w:val="000000" w:themeColor="text1"/>
                <w:sz w:val="18"/>
                <w:szCs w:val="20"/>
                <w:lang w:eastAsia="es-CL"/>
              </w:rPr>
              <w:t xml:space="preserve"> </w:t>
            </w:r>
            <w:r w:rsidR="00954260">
              <w:rPr>
                <w:rFonts w:ascii="Calibri" w:hAnsi="Calibri" w:cs="Arial"/>
                <w:iCs/>
                <w:color w:val="000000" w:themeColor="text1"/>
                <w:sz w:val="18"/>
                <w:szCs w:val="20"/>
                <w:lang w:eastAsia="es-CL"/>
              </w:rPr>
              <w:t xml:space="preserve">junto con </w:t>
            </w:r>
            <w:r w:rsidRPr="00F44A8D">
              <w:rPr>
                <w:rFonts w:ascii="Calibri" w:hAnsi="Calibri" w:cs="Arial"/>
                <w:iCs/>
                <w:color w:val="000000" w:themeColor="text1"/>
                <w:sz w:val="18"/>
                <w:szCs w:val="20"/>
                <w:lang w:eastAsia="es-CL"/>
              </w:rPr>
              <w:t>la base de datos</w:t>
            </w:r>
            <w:r w:rsidR="003F1099">
              <w:rPr>
                <w:rFonts w:ascii="Calibri" w:hAnsi="Calibri" w:cs="Arial"/>
                <w:iCs/>
                <w:color w:val="000000" w:themeColor="text1"/>
                <w:sz w:val="18"/>
                <w:szCs w:val="20"/>
                <w:lang w:eastAsia="es-CL"/>
              </w:rPr>
              <w:t xml:space="preserve"> </w:t>
            </w:r>
            <w:proofErr w:type="spellStart"/>
            <w:r w:rsidR="003F1099">
              <w:rPr>
                <w:rFonts w:ascii="Calibri" w:hAnsi="Calibri" w:cs="Arial"/>
                <w:iCs/>
                <w:color w:val="000000" w:themeColor="text1"/>
                <w:sz w:val="18"/>
                <w:szCs w:val="20"/>
                <w:lang w:eastAsia="es-CL"/>
              </w:rPr>
              <w:t>Onpremise</w:t>
            </w:r>
            <w:proofErr w:type="spellEnd"/>
            <w:r w:rsidR="00173700">
              <w:rPr>
                <w:rFonts w:ascii="Calibri" w:hAnsi="Calibri" w:cs="Arial"/>
                <w:iCs/>
                <w:color w:val="000000" w:themeColor="text1"/>
                <w:sz w:val="18"/>
                <w:szCs w:val="20"/>
                <w:lang w:eastAsia="es-CL"/>
              </w:rPr>
              <w:t>.</w:t>
            </w:r>
          </w:p>
        </w:tc>
        <w:tc>
          <w:tcPr>
            <w:tcW w:w="1580" w:type="dxa"/>
          </w:tcPr>
          <w:p w14:paraId="137B50B8" w14:textId="470E6253" w:rsidR="00525231" w:rsidRDefault="002A6FBF" w:rsidP="008E2F19">
            <w:pPr>
              <w:jc w:val="center"/>
              <w:rPr>
                <w:rFonts w:ascii="Calibri" w:hAnsi="Calibri" w:cs="Arial"/>
                <w:color w:val="000000" w:themeColor="text1"/>
                <w:sz w:val="18"/>
                <w:szCs w:val="18"/>
                <w:lang w:eastAsia="es-CL"/>
              </w:rPr>
            </w:pPr>
            <w:r>
              <w:rPr>
                <w:rFonts w:ascii="Calibri" w:hAnsi="Calibri" w:cs="Arial"/>
                <w:iCs/>
                <w:color w:val="000000" w:themeColor="text1"/>
                <w:sz w:val="18"/>
                <w:szCs w:val="20"/>
                <w:lang w:eastAsia="es-CL"/>
              </w:rPr>
              <w:t>Servicio de AWS máquina virtual EC2.</w:t>
            </w:r>
          </w:p>
          <w:p w14:paraId="330704C5" w14:textId="5EE9B44B" w:rsidR="00D110EC" w:rsidRPr="004102D3" w:rsidRDefault="00525231" w:rsidP="008E2F19">
            <w:pPr>
              <w:jc w:val="center"/>
              <w:rPr>
                <w:rFonts w:ascii="Calibri" w:hAnsi="Calibri" w:cs="Arial"/>
                <w:color w:val="000000" w:themeColor="text1"/>
                <w:sz w:val="18"/>
                <w:szCs w:val="18"/>
                <w:lang w:eastAsia="es-CL"/>
              </w:rPr>
            </w:pPr>
            <w:r w:rsidRPr="783392F5">
              <w:rPr>
                <w:rFonts w:ascii="Calibri" w:hAnsi="Calibri" w:cs="Arial"/>
                <w:color w:val="000000" w:themeColor="text1"/>
                <w:sz w:val="18"/>
                <w:szCs w:val="18"/>
                <w:lang w:eastAsia="es-CL"/>
              </w:rPr>
              <w:t>Servicios de AWS (RDS), PostgreSQL</w:t>
            </w:r>
          </w:p>
        </w:tc>
        <w:tc>
          <w:tcPr>
            <w:tcW w:w="1580" w:type="dxa"/>
            <w:tcBorders>
              <w:right w:val="single" w:sz="4" w:space="0" w:color="FFFFFF" w:themeColor="background1"/>
            </w:tcBorders>
          </w:tcPr>
          <w:p w14:paraId="2F4EDB46" w14:textId="41B9D5A9" w:rsidR="00D110EC" w:rsidRPr="004102D3" w:rsidRDefault="00C531FE" w:rsidP="0062019C">
            <w:pPr>
              <w:jc w:val="center"/>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5</w:t>
            </w:r>
            <w:r w:rsidR="0075240D">
              <w:rPr>
                <w:rFonts w:ascii="Calibri" w:hAnsi="Calibri" w:cs="Arial"/>
                <w:iCs/>
                <w:color w:val="000000" w:themeColor="text1"/>
                <w:sz w:val="18"/>
                <w:szCs w:val="20"/>
                <w:lang w:eastAsia="es-CL"/>
              </w:rPr>
              <w:t xml:space="preserve"> semanas (Septiembre</w:t>
            </w:r>
            <w:r w:rsidR="00C54FA3">
              <w:rPr>
                <w:rFonts w:ascii="Calibri" w:hAnsi="Calibri" w:cs="Arial"/>
                <w:iCs/>
                <w:color w:val="000000" w:themeColor="text1"/>
                <w:sz w:val="18"/>
                <w:szCs w:val="20"/>
                <w:lang w:eastAsia="es-CL"/>
              </w:rPr>
              <w:t xml:space="preserve"> 2024</w:t>
            </w:r>
            <w:r w:rsidR="0075240D">
              <w:rPr>
                <w:rFonts w:ascii="Calibri" w:hAnsi="Calibri" w:cs="Arial"/>
                <w:iCs/>
                <w:color w:val="000000" w:themeColor="text1"/>
                <w:sz w:val="18"/>
                <w:szCs w:val="20"/>
                <w:lang w:eastAsia="es-CL"/>
              </w:rPr>
              <w:t>)</w:t>
            </w:r>
          </w:p>
        </w:tc>
        <w:tc>
          <w:tcPr>
            <w:tcW w:w="1580" w:type="dxa"/>
            <w:tcBorders>
              <w:left w:val="single" w:sz="4" w:space="0" w:color="FFFFFF" w:themeColor="background1"/>
            </w:tcBorders>
            <w:shd w:val="clear" w:color="auto" w:fill="D9D9D9" w:themeFill="background1" w:themeFillShade="D9"/>
          </w:tcPr>
          <w:p w14:paraId="2A43BB8A" w14:textId="77777777" w:rsidR="00C54FA3" w:rsidRDefault="00C54FA3" w:rsidP="0062019C">
            <w:pPr>
              <w:jc w:val="center"/>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Nathaniel Mancilla Ruiz,</w:t>
            </w:r>
          </w:p>
          <w:p w14:paraId="7F3EE0DF" w14:textId="65E200C0" w:rsidR="00D110EC" w:rsidRPr="004102D3" w:rsidRDefault="00C54FA3" w:rsidP="0062019C">
            <w:pPr>
              <w:jc w:val="center"/>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 xml:space="preserve"> Luis Vásquez Morales</w:t>
            </w:r>
          </w:p>
        </w:tc>
        <w:tc>
          <w:tcPr>
            <w:tcW w:w="1581" w:type="dxa"/>
          </w:tcPr>
          <w:p w14:paraId="2A45C00D" w14:textId="67315D48" w:rsidR="00D110EC" w:rsidRPr="004102D3" w:rsidRDefault="00143F55" w:rsidP="0062019C">
            <w:pPr>
              <w:jc w:val="center"/>
              <w:rPr>
                <w:rFonts w:ascii="Calibri" w:hAnsi="Calibri" w:cs="Arial"/>
                <w:iCs/>
                <w:color w:val="000000" w:themeColor="text1"/>
                <w:sz w:val="18"/>
                <w:szCs w:val="20"/>
                <w:lang w:eastAsia="es-CL"/>
              </w:rPr>
            </w:pPr>
            <w:r w:rsidRPr="00143F55">
              <w:rPr>
                <w:rFonts w:ascii="Calibri" w:hAnsi="Calibri" w:cs="Arial"/>
                <w:iCs/>
                <w:color w:val="000000" w:themeColor="text1"/>
                <w:sz w:val="18"/>
                <w:szCs w:val="20"/>
                <w:lang w:eastAsia="es-CL"/>
              </w:rPr>
              <w:t xml:space="preserve">La </w:t>
            </w:r>
            <w:r>
              <w:rPr>
                <w:rFonts w:ascii="Calibri" w:hAnsi="Calibri" w:cs="Arial"/>
                <w:iCs/>
                <w:color w:val="000000" w:themeColor="text1"/>
                <w:sz w:val="18"/>
                <w:szCs w:val="20"/>
                <w:lang w:eastAsia="es-CL"/>
              </w:rPr>
              <w:t xml:space="preserve">Integración y </w:t>
            </w:r>
            <w:r w:rsidRPr="00143F55">
              <w:rPr>
                <w:rFonts w:ascii="Calibri" w:hAnsi="Calibri" w:cs="Arial"/>
                <w:iCs/>
                <w:color w:val="000000" w:themeColor="text1"/>
                <w:sz w:val="18"/>
                <w:szCs w:val="20"/>
                <w:lang w:eastAsia="es-CL"/>
              </w:rPr>
              <w:t>configuración de seguridad en AWS debe ser prioritaria para proteger los datos</w:t>
            </w:r>
            <w:r w:rsidR="00243713">
              <w:rPr>
                <w:rFonts w:ascii="Calibri" w:hAnsi="Calibri" w:cs="Arial"/>
                <w:iCs/>
                <w:color w:val="000000" w:themeColor="text1"/>
                <w:sz w:val="18"/>
                <w:szCs w:val="20"/>
                <w:lang w:eastAsia="es-CL"/>
              </w:rPr>
              <w:t xml:space="preserve"> y tener un ambiente escalable y apto </w:t>
            </w:r>
            <w:r w:rsidR="00AD2CCF">
              <w:rPr>
                <w:rFonts w:ascii="Calibri" w:hAnsi="Calibri" w:cs="Arial"/>
                <w:iCs/>
                <w:color w:val="000000" w:themeColor="text1"/>
                <w:sz w:val="18"/>
                <w:szCs w:val="20"/>
                <w:lang w:eastAsia="es-CL"/>
              </w:rPr>
              <w:t xml:space="preserve">para </w:t>
            </w:r>
            <w:r w:rsidR="00410069">
              <w:rPr>
                <w:rFonts w:ascii="Calibri" w:hAnsi="Calibri" w:cs="Arial"/>
                <w:iCs/>
                <w:color w:val="000000" w:themeColor="text1"/>
                <w:sz w:val="18"/>
                <w:szCs w:val="20"/>
                <w:lang w:eastAsia="es-CL"/>
              </w:rPr>
              <w:t xml:space="preserve">la </w:t>
            </w:r>
            <w:r w:rsidR="00410069">
              <w:rPr>
                <w:rFonts w:ascii="Calibri" w:hAnsi="Calibri" w:cs="Arial"/>
                <w:iCs/>
                <w:color w:val="000000" w:themeColor="text1"/>
                <w:sz w:val="18"/>
                <w:szCs w:val="20"/>
                <w:lang w:eastAsia="es-CL"/>
              </w:rPr>
              <w:lastRenderedPageBreak/>
              <w:t>implementación del software</w:t>
            </w:r>
            <w:r w:rsidRPr="00143F55">
              <w:rPr>
                <w:rFonts w:ascii="Calibri" w:hAnsi="Calibri" w:cs="Arial"/>
                <w:iCs/>
                <w:color w:val="000000" w:themeColor="text1"/>
                <w:sz w:val="18"/>
                <w:szCs w:val="20"/>
                <w:lang w:eastAsia="es-CL"/>
              </w:rPr>
              <w:t>.</w:t>
            </w:r>
          </w:p>
        </w:tc>
      </w:tr>
      <w:tr w:rsidR="1955C560" w14:paraId="71A4F0B8" w14:textId="77777777" w:rsidTr="1955C560">
        <w:trPr>
          <w:trHeight w:val="300"/>
          <w:jc w:val="center"/>
        </w:trPr>
        <w:tc>
          <w:tcPr>
            <w:tcW w:w="1580" w:type="dxa"/>
          </w:tcPr>
          <w:p w14:paraId="479DEC3F" w14:textId="4E8F1431" w:rsidR="1955C560" w:rsidRDefault="5F115CEB" w:rsidP="1955C560">
            <w:pPr>
              <w:jc w:val="center"/>
              <w:rPr>
                <w:rFonts w:ascii="Calibri" w:hAnsi="Calibri" w:cs="Arial"/>
                <w:color w:val="000000" w:themeColor="text1"/>
                <w:sz w:val="18"/>
                <w:szCs w:val="18"/>
                <w:lang w:eastAsia="es-CL"/>
              </w:rPr>
            </w:pPr>
            <w:r w:rsidRPr="1987971C">
              <w:rPr>
                <w:rFonts w:ascii="Calibri" w:hAnsi="Calibri" w:cs="Arial"/>
                <w:color w:val="000000" w:themeColor="text1"/>
                <w:sz w:val="18"/>
                <w:szCs w:val="18"/>
                <w:lang w:eastAsia="es-CL"/>
              </w:rPr>
              <w:lastRenderedPageBreak/>
              <w:t>Seguridad</w:t>
            </w:r>
          </w:p>
        </w:tc>
        <w:tc>
          <w:tcPr>
            <w:tcW w:w="1580" w:type="dxa"/>
          </w:tcPr>
          <w:p w14:paraId="289D400A" w14:textId="4D8DD49D" w:rsidR="1955C560" w:rsidRDefault="4F2FDF6A" w:rsidP="1955C560">
            <w:pPr>
              <w:jc w:val="center"/>
              <w:rPr>
                <w:rFonts w:ascii="Calibri" w:hAnsi="Calibri" w:cs="Arial"/>
                <w:color w:val="000000" w:themeColor="text1"/>
                <w:sz w:val="18"/>
                <w:szCs w:val="18"/>
                <w:lang w:eastAsia="es-CL"/>
              </w:rPr>
            </w:pPr>
            <w:r w:rsidRPr="6D5CFD54">
              <w:rPr>
                <w:rFonts w:ascii="Calibri" w:hAnsi="Calibri" w:cs="Arial"/>
                <w:color w:val="000000" w:themeColor="text1"/>
                <w:sz w:val="18"/>
                <w:szCs w:val="18"/>
                <w:lang w:eastAsia="es-CL"/>
              </w:rPr>
              <w:t>Seguimiento de buenas prácticas de seguridad durante el desarrollo</w:t>
            </w:r>
          </w:p>
        </w:tc>
        <w:tc>
          <w:tcPr>
            <w:tcW w:w="1580" w:type="dxa"/>
          </w:tcPr>
          <w:p w14:paraId="40E135FC" w14:textId="40092B4A" w:rsidR="1955C560" w:rsidRDefault="6A19E7F3" w:rsidP="1955C560">
            <w:pPr>
              <w:jc w:val="center"/>
              <w:rPr>
                <w:rFonts w:ascii="Calibri" w:hAnsi="Calibri" w:cs="Arial"/>
                <w:color w:val="000000" w:themeColor="text1"/>
                <w:sz w:val="18"/>
                <w:szCs w:val="18"/>
                <w:lang w:eastAsia="es-CL"/>
              </w:rPr>
            </w:pPr>
            <w:r w:rsidRPr="6CC90F73">
              <w:rPr>
                <w:rFonts w:ascii="Calibri" w:hAnsi="Calibri" w:cs="Arial"/>
                <w:color w:val="000000" w:themeColor="text1"/>
                <w:sz w:val="18"/>
                <w:szCs w:val="18"/>
                <w:lang w:eastAsia="es-CL"/>
              </w:rPr>
              <w:t xml:space="preserve">Proteger la aplicación </w:t>
            </w:r>
            <w:r w:rsidR="05C67A8A" w:rsidRPr="4EC4CDE1">
              <w:rPr>
                <w:rFonts w:ascii="Calibri" w:hAnsi="Calibri" w:cs="Arial"/>
                <w:color w:val="000000" w:themeColor="text1"/>
                <w:sz w:val="18"/>
                <w:szCs w:val="18"/>
                <w:lang w:eastAsia="es-CL"/>
              </w:rPr>
              <w:t xml:space="preserve">e </w:t>
            </w:r>
            <w:r w:rsidR="05C67A8A" w:rsidRPr="4F2BD33C">
              <w:rPr>
                <w:rFonts w:ascii="Calibri" w:hAnsi="Calibri" w:cs="Arial"/>
                <w:color w:val="000000" w:themeColor="text1"/>
                <w:sz w:val="18"/>
                <w:szCs w:val="18"/>
                <w:lang w:eastAsia="es-CL"/>
              </w:rPr>
              <w:t>infraestructura</w:t>
            </w:r>
            <w:r w:rsidRPr="4EC4CDE1">
              <w:rPr>
                <w:rFonts w:ascii="Calibri" w:hAnsi="Calibri" w:cs="Arial"/>
                <w:color w:val="000000" w:themeColor="text1"/>
                <w:sz w:val="18"/>
                <w:szCs w:val="18"/>
                <w:lang w:eastAsia="es-CL"/>
              </w:rPr>
              <w:t xml:space="preserve"> </w:t>
            </w:r>
            <w:r w:rsidRPr="6CC90F73">
              <w:rPr>
                <w:rFonts w:ascii="Calibri" w:hAnsi="Calibri" w:cs="Arial"/>
                <w:color w:val="000000" w:themeColor="text1"/>
                <w:sz w:val="18"/>
                <w:szCs w:val="18"/>
                <w:lang w:eastAsia="es-CL"/>
              </w:rPr>
              <w:t xml:space="preserve">siguiendo OWASP Top 10, </w:t>
            </w:r>
          </w:p>
        </w:tc>
        <w:tc>
          <w:tcPr>
            <w:tcW w:w="1580" w:type="dxa"/>
          </w:tcPr>
          <w:p w14:paraId="6F51EE79" w14:textId="0D94F98A" w:rsidR="1955C560" w:rsidRDefault="15E56CA1" w:rsidP="1955C560">
            <w:pPr>
              <w:jc w:val="center"/>
              <w:rPr>
                <w:rFonts w:ascii="Calibri" w:hAnsi="Calibri" w:cs="Arial"/>
                <w:color w:val="000000" w:themeColor="text1"/>
                <w:sz w:val="18"/>
                <w:szCs w:val="18"/>
                <w:lang w:eastAsia="es-CL"/>
              </w:rPr>
            </w:pPr>
            <w:r w:rsidRPr="2BEA044D">
              <w:rPr>
                <w:rFonts w:ascii="Calibri" w:hAnsi="Calibri" w:cs="Arial"/>
                <w:color w:val="000000" w:themeColor="text1"/>
                <w:sz w:val="18"/>
                <w:szCs w:val="18"/>
                <w:lang w:eastAsia="es-CL"/>
              </w:rPr>
              <w:t>Herramientas de seguridad</w:t>
            </w:r>
            <w:r w:rsidRPr="5F325FCD">
              <w:rPr>
                <w:rFonts w:ascii="Calibri" w:hAnsi="Calibri" w:cs="Arial"/>
                <w:color w:val="000000" w:themeColor="text1"/>
                <w:sz w:val="18"/>
                <w:szCs w:val="18"/>
                <w:lang w:eastAsia="es-CL"/>
              </w:rPr>
              <w:t xml:space="preserve"> (Nessus, </w:t>
            </w:r>
            <w:proofErr w:type="spellStart"/>
            <w:r w:rsidRPr="5F325FCD">
              <w:rPr>
                <w:rFonts w:ascii="Calibri" w:hAnsi="Calibri" w:cs="Arial"/>
                <w:color w:val="000000" w:themeColor="text1"/>
                <w:sz w:val="18"/>
                <w:szCs w:val="18"/>
                <w:lang w:eastAsia="es-CL"/>
              </w:rPr>
              <w:t>Burpsuite</w:t>
            </w:r>
            <w:proofErr w:type="spellEnd"/>
            <w:r w:rsidRPr="21C13038">
              <w:rPr>
                <w:rFonts w:ascii="Calibri" w:hAnsi="Calibri" w:cs="Arial"/>
                <w:color w:val="000000" w:themeColor="text1"/>
                <w:sz w:val="18"/>
                <w:szCs w:val="18"/>
                <w:lang w:eastAsia="es-CL"/>
              </w:rPr>
              <w:t>)</w:t>
            </w:r>
          </w:p>
        </w:tc>
        <w:tc>
          <w:tcPr>
            <w:tcW w:w="1580" w:type="dxa"/>
            <w:tcBorders>
              <w:right w:val="single" w:sz="4" w:space="0" w:color="FFFFFF" w:themeColor="background1"/>
            </w:tcBorders>
          </w:tcPr>
          <w:p w14:paraId="47E731F8" w14:textId="6CD97220" w:rsidR="1955C560" w:rsidRDefault="1454B762" w:rsidP="1955C560">
            <w:pPr>
              <w:jc w:val="center"/>
              <w:rPr>
                <w:rFonts w:ascii="Calibri" w:hAnsi="Calibri" w:cs="Arial"/>
                <w:color w:val="000000" w:themeColor="text1"/>
                <w:sz w:val="18"/>
                <w:szCs w:val="18"/>
                <w:lang w:eastAsia="es-CL"/>
              </w:rPr>
            </w:pPr>
            <w:r w:rsidRPr="4457DE12">
              <w:rPr>
                <w:rFonts w:ascii="Calibri" w:hAnsi="Calibri" w:cs="Arial"/>
                <w:color w:val="000000" w:themeColor="text1"/>
                <w:sz w:val="18"/>
                <w:szCs w:val="18"/>
                <w:lang w:eastAsia="es-CL"/>
              </w:rPr>
              <w:t>4</w:t>
            </w:r>
            <w:r w:rsidR="1A016A91" w:rsidRPr="7145594D">
              <w:rPr>
                <w:rFonts w:ascii="Calibri" w:hAnsi="Calibri" w:cs="Arial"/>
                <w:color w:val="000000" w:themeColor="text1"/>
                <w:sz w:val="18"/>
                <w:szCs w:val="18"/>
                <w:lang w:eastAsia="es-CL"/>
              </w:rPr>
              <w:t xml:space="preserve"> Semanas </w:t>
            </w:r>
            <w:r w:rsidR="1A016A91" w:rsidRPr="23D4EA39">
              <w:rPr>
                <w:rFonts w:ascii="Calibri" w:hAnsi="Calibri" w:cs="Arial"/>
                <w:color w:val="000000" w:themeColor="text1"/>
                <w:sz w:val="18"/>
                <w:szCs w:val="18"/>
                <w:lang w:eastAsia="es-CL"/>
              </w:rPr>
              <w:t>(Octubre 2024)</w:t>
            </w:r>
          </w:p>
        </w:tc>
        <w:tc>
          <w:tcPr>
            <w:tcW w:w="1580" w:type="dxa"/>
            <w:tcBorders>
              <w:left w:val="single" w:sz="4" w:space="0" w:color="FFFFFF" w:themeColor="background1"/>
            </w:tcBorders>
            <w:shd w:val="clear" w:color="auto" w:fill="D9D9D9" w:themeFill="background1" w:themeFillShade="D9"/>
          </w:tcPr>
          <w:p w14:paraId="71B43A38" w14:textId="7B5E2900" w:rsidR="1955C560" w:rsidRDefault="15E56CA1" w:rsidP="1955C560">
            <w:pPr>
              <w:jc w:val="center"/>
              <w:rPr>
                <w:rFonts w:ascii="Calibri" w:hAnsi="Calibri" w:cs="Arial"/>
                <w:color w:val="000000" w:themeColor="text1"/>
                <w:sz w:val="18"/>
                <w:szCs w:val="18"/>
                <w:lang w:eastAsia="es-CL"/>
              </w:rPr>
            </w:pPr>
            <w:r w:rsidRPr="5F325FCD">
              <w:rPr>
                <w:rFonts w:ascii="Calibri" w:hAnsi="Calibri" w:cs="Arial"/>
                <w:color w:val="000000" w:themeColor="text1"/>
                <w:sz w:val="18"/>
                <w:szCs w:val="18"/>
                <w:lang w:eastAsia="es-CL"/>
              </w:rPr>
              <w:t>Luis Vásquez</w:t>
            </w:r>
            <w:r w:rsidR="6FB90F3A" w:rsidRPr="4439D55E">
              <w:rPr>
                <w:rFonts w:ascii="Calibri" w:hAnsi="Calibri" w:cs="Arial"/>
                <w:color w:val="000000" w:themeColor="text1"/>
                <w:sz w:val="18"/>
                <w:szCs w:val="18"/>
                <w:lang w:eastAsia="es-CL"/>
              </w:rPr>
              <w:t xml:space="preserve"> </w:t>
            </w:r>
            <w:r w:rsidR="6FB90F3A" w:rsidRPr="58466BB0">
              <w:rPr>
                <w:rFonts w:ascii="Calibri" w:hAnsi="Calibri" w:cs="Arial"/>
                <w:color w:val="000000" w:themeColor="text1"/>
                <w:sz w:val="18"/>
                <w:szCs w:val="18"/>
                <w:lang w:eastAsia="es-CL"/>
              </w:rPr>
              <w:t>Morales</w:t>
            </w:r>
          </w:p>
        </w:tc>
        <w:tc>
          <w:tcPr>
            <w:tcW w:w="1581" w:type="dxa"/>
          </w:tcPr>
          <w:p w14:paraId="0CEA2F18" w14:textId="55881CA3" w:rsidR="1955C560" w:rsidRDefault="0040571A" w:rsidP="1955C560">
            <w:pPr>
              <w:jc w:val="center"/>
              <w:rPr>
                <w:rFonts w:ascii="Calibri" w:hAnsi="Calibri" w:cs="Arial"/>
                <w:color w:val="000000" w:themeColor="text1"/>
                <w:sz w:val="18"/>
                <w:szCs w:val="18"/>
                <w:lang w:eastAsia="es-CL"/>
              </w:rPr>
            </w:pPr>
            <w:r>
              <w:rPr>
                <w:rFonts w:ascii="Calibri" w:hAnsi="Calibri" w:cs="Arial"/>
                <w:color w:val="000000" w:themeColor="text1"/>
                <w:sz w:val="18"/>
                <w:szCs w:val="18"/>
                <w:lang w:eastAsia="es-CL"/>
              </w:rPr>
              <w:t xml:space="preserve">Implementación de </w:t>
            </w:r>
            <w:r w:rsidR="00C96D77">
              <w:rPr>
                <w:rFonts w:ascii="Calibri" w:hAnsi="Calibri" w:cs="Arial"/>
                <w:color w:val="000000" w:themeColor="text1"/>
                <w:sz w:val="18"/>
                <w:szCs w:val="18"/>
                <w:lang w:eastAsia="es-CL"/>
              </w:rPr>
              <w:t xml:space="preserve">protocolos y normativas </w:t>
            </w:r>
            <w:r w:rsidR="002F1BBE">
              <w:rPr>
                <w:rFonts w:ascii="Calibri" w:hAnsi="Calibri" w:cs="Arial"/>
                <w:color w:val="000000" w:themeColor="text1"/>
                <w:sz w:val="18"/>
                <w:szCs w:val="18"/>
                <w:lang w:eastAsia="es-CL"/>
              </w:rPr>
              <w:t xml:space="preserve">en base a los usuarios y en contra </w:t>
            </w:r>
            <w:r w:rsidRPr="0040571A">
              <w:rPr>
                <w:rFonts w:ascii="Calibri" w:hAnsi="Calibri" w:cs="Arial"/>
                <w:color w:val="000000" w:themeColor="text1"/>
                <w:sz w:val="18"/>
                <w:szCs w:val="18"/>
                <w:lang w:eastAsia="es-CL"/>
              </w:rPr>
              <w:t>de terceros podría ocasionar retrasos debido a políticas de acceso.</w:t>
            </w:r>
          </w:p>
        </w:tc>
      </w:tr>
      <w:tr w:rsidR="0A11FEB8" w14:paraId="1192FD05" w14:textId="77777777" w:rsidTr="0A11FEB8">
        <w:trPr>
          <w:trHeight w:val="300"/>
          <w:jc w:val="center"/>
        </w:trPr>
        <w:tc>
          <w:tcPr>
            <w:tcW w:w="1580" w:type="dxa"/>
          </w:tcPr>
          <w:p w14:paraId="3589FD53" w14:textId="432CD2BB" w:rsidR="0A11FEB8" w:rsidRDefault="5F115CEB" w:rsidP="0A11FEB8">
            <w:pPr>
              <w:jc w:val="center"/>
              <w:rPr>
                <w:rFonts w:ascii="Calibri" w:hAnsi="Calibri" w:cs="Arial"/>
                <w:color w:val="000000" w:themeColor="text1"/>
                <w:sz w:val="18"/>
                <w:szCs w:val="18"/>
                <w:lang w:eastAsia="es-CL"/>
              </w:rPr>
            </w:pPr>
            <w:r w:rsidRPr="0BBE8074">
              <w:rPr>
                <w:rFonts w:ascii="Calibri" w:hAnsi="Calibri" w:cs="Arial"/>
                <w:color w:val="000000" w:themeColor="text1"/>
                <w:sz w:val="18"/>
                <w:szCs w:val="18"/>
                <w:lang w:eastAsia="es-CL"/>
              </w:rPr>
              <w:t>Inteligencia de negocios</w:t>
            </w:r>
          </w:p>
        </w:tc>
        <w:tc>
          <w:tcPr>
            <w:tcW w:w="1580" w:type="dxa"/>
          </w:tcPr>
          <w:p w14:paraId="4DC2D029" w14:textId="15735C8F" w:rsidR="0A11FEB8" w:rsidRDefault="00E64389" w:rsidP="0A11FEB8">
            <w:pPr>
              <w:jc w:val="center"/>
              <w:rPr>
                <w:rFonts w:ascii="Calibri" w:hAnsi="Calibri" w:cs="Arial"/>
                <w:color w:val="000000" w:themeColor="text1"/>
                <w:sz w:val="18"/>
                <w:szCs w:val="18"/>
                <w:lang w:eastAsia="es-CL"/>
              </w:rPr>
            </w:pPr>
            <w:r>
              <w:rPr>
                <w:rFonts w:ascii="Calibri" w:hAnsi="Calibri" w:cs="Arial"/>
                <w:color w:val="000000" w:themeColor="text1"/>
                <w:sz w:val="18"/>
                <w:szCs w:val="18"/>
                <w:lang w:eastAsia="es-CL"/>
              </w:rPr>
              <w:t xml:space="preserve">Elaboración de métricas en base a rendimiento en comparación entre </w:t>
            </w:r>
            <w:r w:rsidR="006A5A89">
              <w:rPr>
                <w:rFonts w:ascii="Calibri" w:hAnsi="Calibri" w:cs="Arial"/>
                <w:color w:val="000000" w:themeColor="text1"/>
                <w:sz w:val="18"/>
                <w:szCs w:val="18"/>
                <w:lang w:eastAsia="es-CL"/>
              </w:rPr>
              <w:t>sistema anterior contra nuevo sistema</w:t>
            </w:r>
            <w:r w:rsidR="001B758B">
              <w:rPr>
                <w:rFonts w:ascii="Calibri" w:hAnsi="Calibri" w:cs="Arial"/>
                <w:color w:val="000000" w:themeColor="text1"/>
                <w:sz w:val="18"/>
                <w:szCs w:val="18"/>
                <w:lang w:eastAsia="es-CL"/>
              </w:rPr>
              <w:t xml:space="preserve"> y rendimiento en </w:t>
            </w:r>
            <w:r w:rsidR="006425FD">
              <w:rPr>
                <w:rFonts w:ascii="Calibri" w:hAnsi="Calibri" w:cs="Arial"/>
                <w:color w:val="000000" w:themeColor="text1"/>
                <w:sz w:val="18"/>
                <w:szCs w:val="18"/>
                <w:lang w:eastAsia="es-CL"/>
              </w:rPr>
              <w:t>actividad laboral</w:t>
            </w:r>
          </w:p>
        </w:tc>
        <w:tc>
          <w:tcPr>
            <w:tcW w:w="1580" w:type="dxa"/>
          </w:tcPr>
          <w:p w14:paraId="1EFB6D7B" w14:textId="2475AEEB" w:rsidR="0A11FEB8" w:rsidRDefault="00EE084A" w:rsidP="0A11FEB8">
            <w:pPr>
              <w:jc w:val="center"/>
              <w:rPr>
                <w:rFonts w:ascii="Calibri" w:hAnsi="Calibri" w:cs="Arial"/>
                <w:color w:val="000000" w:themeColor="text1"/>
                <w:sz w:val="18"/>
                <w:szCs w:val="18"/>
                <w:lang w:eastAsia="es-CL"/>
              </w:rPr>
            </w:pPr>
            <w:r>
              <w:rPr>
                <w:rFonts w:ascii="Calibri" w:hAnsi="Calibri" w:cs="Arial"/>
                <w:color w:val="000000" w:themeColor="text1"/>
                <w:sz w:val="18"/>
                <w:szCs w:val="18"/>
                <w:lang w:eastAsia="es-CL"/>
              </w:rPr>
              <w:t xml:space="preserve">Implementar </w:t>
            </w:r>
            <w:r w:rsidR="00397A26">
              <w:rPr>
                <w:rFonts w:ascii="Calibri" w:hAnsi="Calibri" w:cs="Arial"/>
                <w:color w:val="000000" w:themeColor="text1"/>
                <w:sz w:val="18"/>
                <w:szCs w:val="18"/>
                <w:lang w:eastAsia="es-CL"/>
              </w:rPr>
              <w:t xml:space="preserve">sistema de métricas en base a rendimiento </w:t>
            </w:r>
            <w:r w:rsidR="00BF7129">
              <w:rPr>
                <w:rFonts w:ascii="Calibri" w:hAnsi="Calibri" w:cs="Arial"/>
                <w:color w:val="000000" w:themeColor="text1"/>
                <w:sz w:val="18"/>
                <w:szCs w:val="18"/>
                <w:lang w:eastAsia="es-CL"/>
              </w:rPr>
              <w:t xml:space="preserve">del sistema </w:t>
            </w:r>
            <w:r w:rsidR="00F617C7">
              <w:rPr>
                <w:rFonts w:ascii="Calibri" w:hAnsi="Calibri" w:cs="Arial"/>
                <w:color w:val="000000" w:themeColor="text1"/>
                <w:sz w:val="18"/>
                <w:szCs w:val="18"/>
                <w:lang w:eastAsia="es-CL"/>
              </w:rPr>
              <w:t>en acreditados.</w:t>
            </w:r>
          </w:p>
        </w:tc>
        <w:tc>
          <w:tcPr>
            <w:tcW w:w="1580" w:type="dxa"/>
          </w:tcPr>
          <w:p w14:paraId="74349222" w14:textId="7BB6F880" w:rsidR="0A11FEB8" w:rsidRDefault="003955F4" w:rsidP="0A11FEB8">
            <w:pPr>
              <w:jc w:val="center"/>
              <w:rPr>
                <w:rFonts w:ascii="Calibri" w:hAnsi="Calibri" w:cs="Arial"/>
                <w:color w:val="000000" w:themeColor="text1"/>
                <w:sz w:val="18"/>
                <w:szCs w:val="18"/>
                <w:lang w:eastAsia="es-CL"/>
              </w:rPr>
            </w:pPr>
            <w:r>
              <w:rPr>
                <w:rFonts w:ascii="Calibri" w:hAnsi="Calibri" w:cs="Arial"/>
                <w:color w:val="000000" w:themeColor="text1"/>
                <w:sz w:val="18"/>
                <w:szCs w:val="18"/>
                <w:lang w:eastAsia="es-CL"/>
              </w:rPr>
              <w:t xml:space="preserve">Tablas de históricos de eventos comparativas, </w:t>
            </w:r>
            <w:r w:rsidR="00E9573A">
              <w:rPr>
                <w:rFonts w:ascii="Calibri" w:hAnsi="Calibri" w:cs="Arial"/>
                <w:color w:val="000000" w:themeColor="text1"/>
                <w:sz w:val="18"/>
                <w:szCs w:val="18"/>
                <w:lang w:eastAsia="es-CL"/>
              </w:rPr>
              <w:t xml:space="preserve">herramienta de </w:t>
            </w:r>
            <w:r w:rsidR="00BA4039">
              <w:rPr>
                <w:rFonts w:ascii="Calibri" w:hAnsi="Calibri" w:cs="Arial"/>
                <w:color w:val="000000" w:themeColor="text1"/>
                <w:sz w:val="18"/>
                <w:szCs w:val="18"/>
                <w:lang w:eastAsia="es-CL"/>
              </w:rPr>
              <w:t xml:space="preserve">AWS </w:t>
            </w:r>
            <w:proofErr w:type="spellStart"/>
            <w:r w:rsidR="00BA4039">
              <w:rPr>
                <w:rFonts w:ascii="Calibri" w:hAnsi="Calibri" w:cs="Arial"/>
                <w:color w:val="000000" w:themeColor="text1"/>
                <w:sz w:val="18"/>
                <w:szCs w:val="18"/>
                <w:lang w:eastAsia="es-CL"/>
              </w:rPr>
              <w:t>Quick</w:t>
            </w:r>
            <w:r w:rsidR="001572C5">
              <w:rPr>
                <w:rFonts w:ascii="Calibri" w:hAnsi="Calibri" w:cs="Arial"/>
                <w:color w:val="000000" w:themeColor="text1"/>
                <w:sz w:val="18"/>
                <w:szCs w:val="18"/>
                <w:lang w:eastAsia="es-CL"/>
              </w:rPr>
              <w:t>S</w:t>
            </w:r>
            <w:r w:rsidR="002A675C">
              <w:rPr>
                <w:rFonts w:ascii="Calibri" w:hAnsi="Calibri" w:cs="Arial"/>
                <w:color w:val="000000" w:themeColor="text1"/>
                <w:sz w:val="18"/>
                <w:szCs w:val="18"/>
                <w:lang w:eastAsia="es-CL"/>
              </w:rPr>
              <w:t>ight</w:t>
            </w:r>
            <w:proofErr w:type="spellEnd"/>
          </w:p>
        </w:tc>
        <w:tc>
          <w:tcPr>
            <w:tcW w:w="1580" w:type="dxa"/>
            <w:tcBorders>
              <w:right w:val="single" w:sz="4" w:space="0" w:color="FFFFFF" w:themeColor="background1"/>
            </w:tcBorders>
          </w:tcPr>
          <w:p w14:paraId="3FFB47E9" w14:textId="1B2BC518" w:rsidR="0A11FEB8" w:rsidRDefault="00C27FA6" w:rsidP="0A11FEB8">
            <w:pPr>
              <w:jc w:val="center"/>
              <w:rPr>
                <w:rFonts w:ascii="Calibri" w:hAnsi="Calibri" w:cs="Arial"/>
                <w:color w:val="000000" w:themeColor="text1"/>
                <w:sz w:val="18"/>
                <w:szCs w:val="18"/>
                <w:lang w:eastAsia="es-CL"/>
              </w:rPr>
            </w:pPr>
            <w:r>
              <w:rPr>
                <w:rFonts w:ascii="Calibri" w:hAnsi="Calibri" w:cs="Arial"/>
                <w:color w:val="000000" w:themeColor="text1"/>
                <w:sz w:val="18"/>
                <w:szCs w:val="18"/>
                <w:lang w:eastAsia="es-CL"/>
              </w:rPr>
              <w:t>2 semanas (</w:t>
            </w:r>
            <w:r w:rsidR="00FE4F9E">
              <w:rPr>
                <w:rFonts w:ascii="Calibri" w:hAnsi="Calibri" w:cs="Arial"/>
                <w:color w:val="000000" w:themeColor="text1"/>
                <w:sz w:val="18"/>
                <w:szCs w:val="18"/>
                <w:lang w:eastAsia="es-CL"/>
              </w:rPr>
              <w:t xml:space="preserve">Octubre </w:t>
            </w:r>
            <w:r w:rsidR="008E6D78">
              <w:rPr>
                <w:rFonts w:ascii="Calibri" w:hAnsi="Calibri" w:cs="Arial"/>
                <w:color w:val="000000" w:themeColor="text1"/>
                <w:sz w:val="18"/>
                <w:szCs w:val="18"/>
                <w:lang w:eastAsia="es-CL"/>
              </w:rPr>
              <w:t>2024</w:t>
            </w:r>
            <w:r>
              <w:rPr>
                <w:rFonts w:ascii="Calibri" w:hAnsi="Calibri" w:cs="Arial"/>
                <w:color w:val="000000" w:themeColor="text1"/>
                <w:sz w:val="18"/>
                <w:szCs w:val="18"/>
                <w:lang w:eastAsia="es-CL"/>
              </w:rPr>
              <w:t>)</w:t>
            </w:r>
          </w:p>
        </w:tc>
        <w:tc>
          <w:tcPr>
            <w:tcW w:w="1580" w:type="dxa"/>
            <w:tcBorders>
              <w:left w:val="single" w:sz="4" w:space="0" w:color="FFFFFF" w:themeColor="background1"/>
            </w:tcBorders>
            <w:shd w:val="clear" w:color="auto" w:fill="D9D9D9" w:themeFill="background1" w:themeFillShade="D9"/>
          </w:tcPr>
          <w:p w14:paraId="444D5E85" w14:textId="083FC687" w:rsidR="0A11FEB8" w:rsidRDefault="009B22D1" w:rsidP="0A11FEB8">
            <w:pPr>
              <w:jc w:val="center"/>
              <w:rPr>
                <w:rFonts w:ascii="Calibri" w:hAnsi="Calibri" w:cs="Arial"/>
                <w:color w:val="000000" w:themeColor="text1"/>
                <w:sz w:val="18"/>
                <w:szCs w:val="18"/>
                <w:lang w:eastAsia="es-CL"/>
              </w:rPr>
            </w:pPr>
            <w:r>
              <w:rPr>
                <w:rFonts w:ascii="Calibri" w:hAnsi="Calibri" w:cs="Arial"/>
                <w:color w:val="000000" w:themeColor="text1"/>
                <w:sz w:val="18"/>
                <w:szCs w:val="18"/>
                <w:lang w:eastAsia="es-CL"/>
              </w:rPr>
              <w:t>Nathaniel Mancilla Ruiz</w:t>
            </w:r>
          </w:p>
        </w:tc>
        <w:tc>
          <w:tcPr>
            <w:tcW w:w="1581" w:type="dxa"/>
          </w:tcPr>
          <w:p w14:paraId="173A9A8B" w14:textId="5461B75E" w:rsidR="0A11FEB8" w:rsidRDefault="00215AB2" w:rsidP="0A11FEB8">
            <w:pPr>
              <w:jc w:val="center"/>
              <w:rPr>
                <w:rFonts w:ascii="Calibri" w:hAnsi="Calibri" w:cs="Arial"/>
                <w:color w:val="000000" w:themeColor="text1"/>
                <w:sz w:val="18"/>
                <w:szCs w:val="18"/>
                <w:lang w:eastAsia="es-CL"/>
              </w:rPr>
            </w:pPr>
            <w:r>
              <w:rPr>
                <w:rFonts w:ascii="Calibri" w:hAnsi="Calibri" w:cs="Arial"/>
                <w:color w:val="000000" w:themeColor="text1"/>
                <w:sz w:val="18"/>
                <w:szCs w:val="18"/>
                <w:lang w:eastAsia="es-CL"/>
              </w:rPr>
              <w:t>Elaboración de métricas podrían darnos un control y evaluación sobre el rendimiento del software en producción.</w:t>
            </w:r>
          </w:p>
        </w:tc>
      </w:tr>
      <w:tr w:rsidR="15384260" w14:paraId="601F4C3B" w14:textId="77777777" w:rsidTr="15384260">
        <w:trPr>
          <w:trHeight w:val="300"/>
          <w:jc w:val="center"/>
        </w:trPr>
        <w:tc>
          <w:tcPr>
            <w:tcW w:w="1580" w:type="dxa"/>
          </w:tcPr>
          <w:p w14:paraId="47E527CE" w14:textId="4E30290A" w:rsidR="15384260" w:rsidRDefault="5F115CEB" w:rsidP="15384260">
            <w:pPr>
              <w:jc w:val="center"/>
              <w:rPr>
                <w:rFonts w:ascii="Calibri" w:hAnsi="Calibri" w:cs="Arial"/>
                <w:color w:val="000000" w:themeColor="text1"/>
                <w:sz w:val="18"/>
                <w:szCs w:val="18"/>
                <w:lang w:eastAsia="es-CL"/>
              </w:rPr>
            </w:pPr>
            <w:r w:rsidRPr="59DB5918">
              <w:rPr>
                <w:rFonts w:ascii="Calibri" w:hAnsi="Calibri" w:cs="Arial"/>
                <w:color w:val="000000" w:themeColor="text1"/>
                <w:sz w:val="18"/>
                <w:szCs w:val="18"/>
                <w:lang w:eastAsia="es-CL"/>
              </w:rPr>
              <w:t>Automatización de procesos</w:t>
            </w:r>
          </w:p>
        </w:tc>
        <w:tc>
          <w:tcPr>
            <w:tcW w:w="1580" w:type="dxa"/>
          </w:tcPr>
          <w:p w14:paraId="2EE9BF25" w14:textId="0651B68F" w:rsidR="15384260" w:rsidRDefault="77AC296F" w:rsidP="15384260">
            <w:pPr>
              <w:jc w:val="center"/>
              <w:rPr>
                <w:rFonts w:ascii="Calibri" w:hAnsi="Calibri" w:cs="Arial"/>
                <w:color w:val="000000" w:themeColor="text1"/>
                <w:sz w:val="18"/>
                <w:szCs w:val="18"/>
                <w:lang w:eastAsia="es-CL"/>
              </w:rPr>
            </w:pPr>
            <w:r w:rsidRPr="1913D83C">
              <w:rPr>
                <w:rFonts w:ascii="Calibri" w:hAnsi="Calibri" w:cs="Arial"/>
                <w:color w:val="000000" w:themeColor="text1"/>
                <w:sz w:val="18"/>
                <w:szCs w:val="18"/>
                <w:lang w:eastAsia="es-CL"/>
              </w:rPr>
              <w:t>Validación de datos a través de QR</w:t>
            </w:r>
          </w:p>
        </w:tc>
        <w:tc>
          <w:tcPr>
            <w:tcW w:w="1580" w:type="dxa"/>
          </w:tcPr>
          <w:p w14:paraId="7CF93BCD" w14:textId="405FC000" w:rsidR="15384260" w:rsidRDefault="77AC296F" w:rsidP="15384260">
            <w:pPr>
              <w:jc w:val="center"/>
              <w:rPr>
                <w:rFonts w:ascii="Calibri" w:hAnsi="Calibri" w:cs="Arial"/>
                <w:color w:val="000000" w:themeColor="text1"/>
                <w:sz w:val="18"/>
                <w:szCs w:val="18"/>
                <w:lang w:eastAsia="es-CL"/>
              </w:rPr>
            </w:pPr>
            <w:r w:rsidRPr="3CFA2BA2">
              <w:rPr>
                <w:rFonts w:ascii="Calibri" w:hAnsi="Calibri" w:cs="Arial"/>
                <w:color w:val="000000" w:themeColor="text1"/>
                <w:sz w:val="18"/>
                <w:szCs w:val="18"/>
                <w:lang w:eastAsia="es-CL"/>
              </w:rPr>
              <w:t xml:space="preserve">Implementación de </w:t>
            </w:r>
            <w:r w:rsidRPr="74F8B9EF">
              <w:rPr>
                <w:rFonts w:ascii="Calibri" w:hAnsi="Calibri" w:cs="Arial"/>
                <w:color w:val="000000" w:themeColor="text1"/>
                <w:sz w:val="18"/>
                <w:szCs w:val="18"/>
                <w:lang w:eastAsia="es-CL"/>
              </w:rPr>
              <w:t xml:space="preserve">módulo de </w:t>
            </w:r>
            <w:r w:rsidRPr="3CFA2BA2">
              <w:rPr>
                <w:rFonts w:ascii="Calibri" w:hAnsi="Calibri" w:cs="Arial"/>
                <w:color w:val="000000" w:themeColor="text1"/>
                <w:sz w:val="18"/>
                <w:szCs w:val="18"/>
                <w:lang w:eastAsia="es-CL"/>
              </w:rPr>
              <w:t xml:space="preserve">lectura QR </w:t>
            </w:r>
            <w:r w:rsidRPr="39E8FE2C">
              <w:rPr>
                <w:rFonts w:ascii="Calibri" w:hAnsi="Calibri" w:cs="Arial"/>
                <w:color w:val="000000" w:themeColor="text1"/>
                <w:sz w:val="18"/>
                <w:szCs w:val="18"/>
                <w:lang w:eastAsia="es-CL"/>
              </w:rPr>
              <w:t xml:space="preserve">que </w:t>
            </w:r>
            <w:r w:rsidRPr="74F8B9EF">
              <w:rPr>
                <w:rFonts w:ascii="Calibri" w:hAnsi="Calibri" w:cs="Arial"/>
                <w:color w:val="000000" w:themeColor="text1"/>
                <w:sz w:val="18"/>
                <w:szCs w:val="18"/>
                <w:lang w:eastAsia="es-CL"/>
              </w:rPr>
              <w:t xml:space="preserve">envíe y </w:t>
            </w:r>
            <w:r w:rsidRPr="39E8FE2C">
              <w:rPr>
                <w:rFonts w:ascii="Calibri" w:hAnsi="Calibri" w:cs="Arial"/>
                <w:color w:val="000000" w:themeColor="text1"/>
                <w:sz w:val="18"/>
                <w:szCs w:val="18"/>
                <w:lang w:eastAsia="es-CL"/>
              </w:rPr>
              <w:t xml:space="preserve">valide </w:t>
            </w:r>
            <w:r w:rsidRPr="52A5706D">
              <w:rPr>
                <w:rFonts w:ascii="Calibri" w:hAnsi="Calibri" w:cs="Arial"/>
                <w:color w:val="000000" w:themeColor="text1"/>
                <w:sz w:val="18"/>
                <w:szCs w:val="18"/>
                <w:lang w:eastAsia="es-CL"/>
              </w:rPr>
              <w:t>dato</w:t>
            </w:r>
            <w:r w:rsidR="7E07776F" w:rsidRPr="52A5706D">
              <w:rPr>
                <w:rFonts w:ascii="Calibri" w:hAnsi="Calibri" w:cs="Arial"/>
                <w:color w:val="000000" w:themeColor="text1"/>
                <w:sz w:val="18"/>
                <w:szCs w:val="18"/>
                <w:lang w:eastAsia="es-CL"/>
              </w:rPr>
              <w:t>s; Creación</w:t>
            </w:r>
            <w:r w:rsidR="4CFAFD1D" w:rsidRPr="222E9E2C">
              <w:rPr>
                <w:rFonts w:ascii="Calibri" w:hAnsi="Calibri" w:cs="Arial"/>
                <w:color w:val="000000" w:themeColor="text1"/>
                <w:sz w:val="18"/>
                <w:szCs w:val="18"/>
                <w:lang w:eastAsia="es-CL"/>
              </w:rPr>
              <w:t xml:space="preserve"> de</w:t>
            </w:r>
            <w:r w:rsidRPr="2049DF84">
              <w:rPr>
                <w:rFonts w:ascii="Calibri" w:hAnsi="Calibri" w:cs="Arial"/>
                <w:color w:val="000000" w:themeColor="text1"/>
                <w:sz w:val="18"/>
                <w:szCs w:val="18"/>
                <w:lang w:eastAsia="es-CL"/>
              </w:rPr>
              <w:t xml:space="preserve"> </w:t>
            </w:r>
            <w:r w:rsidR="7E07776F" w:rsidRPr="52A5706D">
              <w:rPr>
                <w:rFonts w:ascii="Calibri" w:hAnsi="Calibri" w:cs="Arial"/>
                <w:color w:val="000000" w:themeColor="text1"/>
                <w:sz w:val="18"/>
                <w:szCs w:val="18"/>
                <w:lang w:eastAsia="es-CL"/>
              </w:rPr>
              <w:t>módulo que examine nóminas y</w:t>
            </w:r>
            <w:r w:rsidR="7E07776F" w:rsidRPr="52A5706D">
              <w:rPr>
                <w:rFonts w:ascii="Calibri" w:hAnsi="Calibri" w:cs="Arial"/>
                <w:color w:val="000000" w:themeColor="text1"/>
                <w:sz w:val="18"/>
                <w:szCs w:val="18"/>
                <w:lang w:eastAsia="es-CL"/>
              </w:rPr>
              <w:t xml:space="preserve"> </w:t>
            </w:r>
            <w:r w:rsidR="7E07776F" w:rsidRPr="130F2FA5">
              <w:rPr>
                <w:rFonts w:ascii="Calibri" w:hAnsi="Calibri" w:cs="Arial"/>
                <w:color w:val="000000" w:themeColor="text1"/>
                <w:sz w:val="18"/>
                <w:szCs w:val="18"/>
                <w:lang w:eastAsia="es-CL"/>
              </w:rPr>
              <w:t>autocomplete</w:t>
            </w:r>
            <w:r w:rsidR="7E07776F" w:rsidRPr="12B889D2">
              <w:rPr>
                <w:rFonts w:ascii="Calibri" w:hAnsi="Calibri" w:cs="Arial"/>
                <w:color w:val="000000" w:themeColor="text1"/>
                <w:sz w:val="18"/>
                <w:szCs w:val="18"/>
                <w:lang w:eastAsia="es-CL"/>
              </w:rPr>
              <w:t xml:space="preserve"> campos</w:t>
            </w:r>
          </w:p>
        </w:tc>
        <w:tc>
          <w:tcPr>
            <w:tcW w:w="1580" w:type="dxa"/>
          </w:tcPr>
          <w:p w14:paraId="2663ECD4" w14:textId="1644913B" w:rsidR="15384260" w:rsidRDefault="736B4E6B" w:rsidP="15384260">
            <w:pPr>
              <w:jc w:val="center"/>
              <w:rPr>
                <w:rFonts w:ascii="Calibri" w:hAnsi="Calibri" w:cs="Arial"/>
                <w:color w:val="000000" w:themeColor="text1"/>
                <w:sz w:val="18"/>
                <w:szCs w:val="18"/>
                <w:lang w:eastAsia="es-CL"/>
              </w:rPr>
            </w:pPr>
            <w:r w:rsidRPr="633D1E10">
              <w:rPr>
                <w:rFonts w:ascii="Calibri" w:hAnsi="Calibri" w:cs="Arial"/>
                <w:color w:val="000000" w:themeColor="text1"/>
                <w:sz w:val="18"/>
                <w:szCs w:val="18"/>
                <w:lang w:eastAsia="es-CL"/>
              </w:rPr>
              <w:t>Lector QR,</w:t>
            </w:r>
            <w:r w:rsidR="009B22D1">
              <w:rPr>
                <w:rFonts w:ascii="Calibri" w:hAnsi="Calibri" w:cs="Arial"/>
                <w:color w:val="000000" w:themeColor="text1"/>
                <w:sz w:val="18"/>
                <w:szCs w:val="18"/>
                <w:lang w:eastAsia="es-CL"/>
              </w:rPr>
              <w:t xml:space="preserve"> y validación de credenciales</w:t>
            </w:r>
            <w:r w:rsidRPr="633D1E10">
              <w:rPr>
                <w:rFonts w:ascii="Calibri" w:hAnsi="Calibri" w:cs="Arial"/>
                <w:color w:val="000000" w:themeColor="text1"/>
                <w:sz w:val="18"/>
                <w:szCs w:val="18"/>
                <w:lang w:eastAsia="es-CL"/>
              </w:rPr>
              <w:t xml:space="preserve"> </w:t>
            </w:r>
          </w:p>
        </w:tc>
        <w:tc>
          <w:tcPr>
            <w:tcW w:w="1580" w:type="dxa"/>
            <w:tcBorders>
              <w:right w:val="single" w:sz="4" w:space="0" w:color="FFFFFF" w:themeColor="background1"/>
            </w:tcBorders>
          </w:tcPr>
          <w:p w14:paraId="02565099" w14:textId="5E07CC6C" w:rsidR="15384260" w:rsidRDefault="71878337" w:rsidP="15384260">
            <w:pPr>
              <w:jc w:val="center"/>
              <w:rPr>
                <w:rFonts w:ascii="Calibri" w:hAnsi="Calibri" w:cs="Arial"/>
                <w:color w:val="000000" w:themeColor="text1"/>
                <w:sz w:val="18"/>
                <w:szCs w:val="18"/>
                <w:lang w:eastAsia="es-CL"/>
              </w:rPr>
            </w:pPr>
            <w:r w:rsidRPr="4B101977">
              <w:rPr>
                <w:rFonts w:ascii="Calibri" w:hAnsi="Calibri" w:cs="Arial"/>
                <w:color w:val="000000" w:themeColor="text1"/>
                <w:sz w:val="18"/>
                <w:szCs w:val="18"/>
                <w:lang w:eastAsia="es-CL"/>
              </w:rPr>
              <w:t xml:space="preserve">3 Semanas </w:t>
            </w:r>
            <w:r w:rsidRPr="272CD7CC">
              <w:rPr>
                <w:rFonts w:ascii="Calibri" w:hAnsi="Calibri" w:cs="Arial"/>
                <w:color w:val="000000" w:themeColor="text1"/>
                <w:sz w:val="18"/>
                <w:szCs w:val="18"/>
                <w:lang w:eastAsia="es-CL"/>
              </w:rPr>
              <w:t>(Septiembre 2024)</w:t>
            </w:r>
          </w:p>
        </w:tc>
        <w:tc>
          <w:tcPr>
            <w:tcW w:w="1580" w:type="dxa"/>
            <w:tcBorders>
              <w:left w:val="single" w:sz="4" w:space="0" w:color="FFFFFF" w:themeColor="background1"/>
            </w:tcBorders>
            <w:shd w:val="clear" w:color="auto" w:fill="D9D9D9" w:themeFill="background1" w:themeFillShade="D9"/>
          </w:tcPr>
          <w:p w14:paraId="23EAC2AA" w14:textId="77777777" w:rsidR="15384260" w:rsidRDefault="00C96D2F" w:rsidP="15384260">
            <w:pPr>
              <w:jc w:val="center"/>
              <w:rPr>
                <w:rFonts w:ascii="Calibri" w:hAnsi="Calibri" w:cs="Arial"/>
                <w:color w:val="000000" w:themeColor="text1"/>
                <w:sz w:val="18"/>
                <w:szCs w:val="18"/>
                <w:lang w:eastAsia="es-CL"/>
              </w:rPr>
            </w:pPr>
            <w:r>
              <w:rPr>
                <w:rFonts w:ascii="Calibri" w:hAnsi="Calibri" w:cs="Arial"/>
                <w:color w:val="000000" w:themeColor="text1"/>
                <w:sz w:val="18"/>
                <w:szCs w:val="18"/>
                <w:lang w:eastAsia="es-CL"/>
              </w:rPr>
              <w:t>Luis Vásquez Morales,</w:t>
            </w:r>
          </w:p>
          <w:p w14:paraId="2DA6FC79" w14:textId="32FB023C" w:rsidR="00C96D2F" w:rsidRDefault="00C96D2F" w:rsidP="00C96D2F">
            <w:pPr>
              <w:jc w:val="center"/>
              <w:rPr>
                <w:rFonts w:ascii="Calibri" w:hAnsi="Calibri" w:cs="Arial"/>
                <w:color w:val="000000" w:themeColor="text1"/>
                <w:sz w:val="18"/>
                <w:szCs w:val="18"/>
                <w:lang w:eastAsia="es-CL"/>
              </w:rPr>
            </w:pPr>
            <w:r>
              <w:rPr>
                <w:rFonts w:ascii="Calibri" w:hAnsi="Calibri" w:cs="Arial"/>
                <w:color w:val="000000" w:themeColor="text1"/>
                <w:sz w:val="18"/>
                <w:szCs w:val="18"/>
                <w:lang w:eastAsia="es-CL"/>
              </w:rPr>
              <w:t>Nathaniel Mancilla Ruiz</w:t>
            </w:r>
          </w:p>
        </w:tc>
        <w:tc>
          <w:tcPr>
            <w:tcW w:w="1581" w:type="dxa"/>
          </w:tcPr>
          <w:p w14:paraId="5E8F564E" w14:textId="38CBC02A" w:rsidR="15384260" w:rsidRDefault="00215AB2" w:rsidP="15384260">
            <w:pPr>
              <w:jc w:val="center"/>
              <w:rPr>
                <w:rFonts w:ascii="Calibri" w:hAnsi="Calibri" w:cs="Arial"/>
                <w:color w:val="000000" w:themeColor="text1"/>
                <w:sz w:val="18"/>
                <w:szCs w:val="18"/>
                <w:lang w:eastAsia="es-CL"/>
              </w:rPr>
            </w:pPr>
            <w:r>
              <w:rPr>
                <w:rFonts w:ascii="Calibri" w:hAnsi="Calibri" w:cs="Arial"/>
                <w:color w:val="000000" w:themeColor="text1"/>
                <w:sz w:val="18"/>
                <w:szCs w:val="18"/>
                <w:lang w:eastAsia="es-CL"/>
              </w:rPr>
              <w:t>La elaboración de un sistema validador y registrador eficiente</w:t>
            </w:r>
            <w:r w:rsidR="006B0FB9">
              <w:rPr>
                <w:rFonts w:ascii="Calibri" w:hAnsi="Calibri" w:cs="Arial"/>
                <w:color w:val="000000" w:themeColor="text1"/>
                <w:sz w:val="18"/>
                <w:szCs w:val="18"/>
                <w:lang w:eastAsia="es-CL"/>
              </w:rPr>
              <w:t xml:space="preserve">, puede impulsar la productividad del </w:t>
            </w:r>
            <w:r w:rsidR="009A1075">
              <w:rPr>
                <w:rFonts w:ascii="Calibri" w:hAnsi="Calibri" w:cs="Arial"/>
                <w:color w:val="000000" w:themeColor="text1"/>
                <w:sz w:val="18"/>
                <w:szCs w:val="18"/>
                <w:lang w:eastAsia="es-CL"/>
              </w:rPr>
              <w:t>servicio natural actual de la empresa favorablemente.</w:t>
            </w:r>
          </w:p>
        </w:tc>
      </w:tr>
      <w:tr w:rsidR="00AB663E" w14:paraId="3929C6C0" w14:textId="77777777" w:rsidTr="15384260">
        <w:trPr>
          <w:trHeight w:val="300"/>
          <w:jc w:val="center"/>
        </w:trPr>
        <w:tc>
          <w:tcPr>
            <w:tcW w:w="1580" w:type="dxa"/>
          </w:tcPr>
          <w:p w14:paraId="08FF1166" w14:textId="3ED37547" w:rsidR="00AB663E" w:rsidRPr="59DB5918" w:rsidRDefault="00D15D9F" w:rsidP="15384260">
            <w:pPr>
              <w:jc w:val="center"/>
              <w:rPr>
                <w:rFonts w:ascii="Calibri" w:hAnsi="Calibri" w:cs="Arial"/>
                <w:color w:val="000000" w:themeColor="text1"/>
                <w:sz w:val="18"/>
                <w:szCs w:val="18"/>
                <w:lang w:eastAsia="es-CL"/>
              </w:rPr>
            </w:pPr>
            <w:r w:rsidRPr="00D15D9F">
              <w:rPr>
                <w:rFonts w:ascii="Calibri" w:hAnsi="Calibri" w:cs="Arial"/>
                <w:color w:val="000000" w:themeColor="text1"/>
                <w:sz w:val="18"/>
                <w:szCs w:val="18"/>
                <w:lang w:eastAsia="es-CL"/>
              </w:rPr>
              <w:t>Desarrollo de software web</w:t>
            </w:r>
          </w:p>
        </w:tc>
        <w:tc>
          <w:tcPr>
            <w:tcW w:w="1580" w:type="dxa"/>
          </w:tcPr>
          <w:p w14:paraId="3C4B2C9A" w14:textId="023C2D5F" w:rsidR="00AB663E" w:rsidRDefault="00F31EEC" w:rsidP="15384260">
            <w:pPr>
              <w:jc w:val="center"/>
              <w:rPr>
                <w:rFonts w:ascii="Calibri" w:hAnsi="Calibri" w:cs="Arial"/>
                <w:color w:val="000000" w:themeColor="text1"/>
                <w:sz w:val="18"/>
                <w:szCs w:val="18"/>
                <w:lang w:eastAsia="es-CL"/>
              </w:rPr>
            </w:pPr>
            <w:r w:rsidRPr="00F31EEC">
              <w:rPr>
                <w:rFonts w:ascii="Calibri" w:hAnsi="Calibri" w:cs="Arial"/>
                <w:color w:val="000000" w:themeColor="text1"/>
                <w:sz w:val="18"/>
                <w:szCs w:val="18"/>
                <w:lang w:eastAsia="es-CL"/>
              </w:rPr>
              <w:t>Desarrollo de Mantenedor Web</w:t>
            </w:r>
          </w:p>
        </w:tc>
        <w:tc>
          <w:tcPr>
            <w:tcW w:w="1580" w:type="dxa"/>
          </w:tcPr>
          <w:p w14:paraId="2AFAF2C7" w14:textId="055C203C" w:rsidR="00AB663E" w:rsidRDefault="00AA7720" w:rsidP="15384260">
            <w:pPr>
              <w:jc w:val="center"/>
              <w:rPr>
                <w:rFonts w:ascii="Calibri" w:hAnsi="Calibri" w:cs="Arial"/>
                <w:color w:val="000000" w:themeColor="text1"/>
                <w:sz w:val="18"/>
                <w:szCs w:val="18"/>
                <w:lang w:eastAsia="es-CL"/>
              </w:rPr>
            </w:pPr>
            <w:r w:rsidRPr="00AA7720">
              <w:rPr>
                <w:rFonts w:ascii="Calibri" w:hAnsi="Calibri" w:cs="Arial"/>
                <w:color w:val="000000" w:themeColor="text1"/>
                <w:sz w:val="18"/>
                <w:szCs w:val="18"/>
                <w:lang w:eastAsia="es-CL"/>
              </w:rPr>
              <w:t>Implementación de una interfaz web para la carga de datos de empleados y colaboradores.</w:t>
            </w:r>
          </w:p>
        </w:tc>
        <w:tc>
          <w:tcPr>
            <w:tcW w:w="1580" w:type="dxa"/>
          </w:tcPr>
          <w:p w14:paraId="7840862B" w14:textId="7DC43278" w:rsidR="00AB663E" w:rsidRDefault="006D6D38" w:rsidP="15384260">
            <w:pPr>
              <w:jc w:val="center"/>
              <w:rPr>
                <w:rFonts w:ascii="Calibri" w:hAnsi="Calibri" w:cs="Arial"/>
                <w:color w:val="000000" w:themeColor="text1"/>
                <w:sz w:val="18"/>
                <w:szCs w:val="18"/>
                <w:lang w:eastAsia="es-CL"/>
              </w:rPr>
            </w:pPr>
            <w:r w:rsidRPr="006D6D38">
              <w:rPr>
                <w:rFonts w:ascii="Calibri" w:hAnsi="Calibri" w:cs="Arial"/>
                <w:color w:val="000000" w:themeColor="text1"/>
                <w:sz w:val="18"/>
                <w:szCs w:val="18"/>
                <w:lang w:eastAsia="es-CL"/>
              </w:rPr>
              <w:t>Framework Django, PostgreSQL</w:t>
            </w:r>
            <w:r>
              <w:rPr>
                <w:rFonts w:ascii="Calibri" w:hAnsi="Calibri" w:cs="Arial"/>
                <w:color w:val="000000" w:themeColor="text1"/>
                <w:sz w:val="18"/>
                <w:szCs w:val="18"/>
                <w:lang w:eastAsia="es-CL"/>
              </w:rPr>
              <w:t>.</w:t>
            </w:r>
          </w:p>
        </w:tc>
        <w:tc>
          <w:tcPr>
            <w:tcW w:w="1580" w:type="dxa"/>
            <w:tcBorders>
              <w:right w:val="single" w:sz="4" w:space="0" w:color="FFFFFF" w:themeColor="background1"/>
            </w:tcBorders>
          </w:tcPr>
          <w:p w14:paraId="0854790D" w14:textId="7C1B30BA" w:rsidR="004B599E" w:rsidRDefault="55F068CB" w:rsidP="15384260">
            <w:pPr>
              <w:jc w:val="center"/>
              <w:rPr>
                <w:rFonts w:ascii="Calibri" w:hAnsi="Calibri" w:cs="Arial"/>
                <w:color w:val="000000" w:themeColor="text1"/>
                <w:sz w:val="18"/>
                <w:szCs w:val="18"/>
                <w:lang w:eastAsia="es-CL"/>
              </w:rPr>
            </w:pPr>
            <w:r w:rsidRPr="399D5FF3">
              <w:rPr>
                <w:rFonts w:ascii="Calibri" w:hAnsi="Calibri" w:cs="Arial"/>
                <w:color w:val="000000" w:themeColor="text1"/>
                <w:sz w:val="18"/>
                <w:szCs w:val="18"/>
                <w:lang w:eastAsia="es-CL"/>
              </w:rPr>
              <w:t>3</w:t>
            </w:r>
            <w:r w:rsidR="004B599E">
              <w:rPr>
                <w:rFonts w:ascii="Calibri" w:hAnsi="Calibri" w:cs="Arial"/>
                <w:color w:val="000000" w:themeColor="text1"/>
                <w:sz w:val="18"/>
                <w:szCs w:val="18"/>
                <w:lang w:eastAsia="es-CL"/>
              </w:rPr>
              <w:t xml:space="preserve"> </w:t>
            </w:r>
            <w:r w:rsidR="00E94258" w:rsidRPr="00E94258">
              <w:rPr>
                <w:rFonts w:ascii="Calibri" w:hAnsi="Calibri" w:cs="Arial"/>
                <w:color w:val="000000" w:themeColor="text1"/>
                <w:sz w:val="18"/>
                <w:szCs w:val="18"/>
                <w:lang w:eastAsia="es-CL"/>
              </w:rPr>
              <w:t xml:space="preserve">semanas </w:t>
            </w:r>
            <w:r w:rsidR="004B599E">
              <w:rPr>
                <w:rFonts w:ascii="Calibri" w:hAnsi="Calibri" w:cs="Arial"/>
                <w:color w:val="000000" w:themeColor="text1"/>
                <w:sz w:val="18"/>
                <w:szCs w:val="18"/>
                <w:lang w:eastAsia="es-CL"/>
              </w:rPr>
              <w:t>(</w:t>
            </w:r>
            <w:r w:rsidR="00872E7F">
              <w:rPr>
                <w:rFonts w:ascii="Calibri" w:hAnsi="Calibri" w:cs="Arial"/>
                <w:color w:val="000000" w:themeColor="text1"/>
                <w:sz w:val="18"/>
                <w:szCs w:val="18"/>
                <w:lang w:eastAsia="es-CL"/>
              </w:rPr>
              <w:t>Agosto</w:t>
            </w:r>
            <w:r w:rsidR="004B599E">
              <w:rPr>
                <w:rFonts w:ascii="Calibri" w:hAnsi="Calibri" w:cs="Arial"/>
                <w:color w:val="000000" w:themeColor="text1"/>
                <w:sz w:val="18"/>
                <w:szCs w:val="18"/>
                <w:lang w:eastAsia="es-CL"/>
              </w:rPr>
              <w:t xml:space="preserve"> 2024)</w:t>
            </w:r>
          </w:p>
          <w:p w14:paraId="5E682391" w14:textId="081116EE" w:rsidR="00AB663E" w:rsidRDefault="00F8427C" w:rsidP="15384260">
            <w:pPr>
              <w:jc w:val="center"/>
              <w:rPr>
                <w:rFonts w:ascii="Calibri" w:hAnsi="Calibri" w:cs="Arial"/>
                <w:color w:val="000000" w:themeColor="text1"/>
                <w:sz w:val="18"/>
                <w:szCs w:val="18"/>
                <w:lang w:eastAsia="es-CL"/>
              </w:rPr>
            </w:pPr>
            <w:r>
              <w:rPr>
                <w:rFonts w:ascii="Calibri" w:hAnsi="Calibri" w:cs="Arial"/>
                <w:color w:val="000000" w:themeColor="text1"/>
                <w:sz w:val="18"/>
                <w:szCs w:val="18"/>
                <w:lang w:eastAsia="es-CL"/>
              </w:rPr>
              <w:t xml:space="preserve"> </w:t>
            </w:r>
            <w:r w:rsidR="004B599E">
              <w:rPr>
                <w:rFonts w:ascii="Calibri" w:hAnsi="Calibri" w:cs="Arial"/>
                <w:color w:val="000000" w:themeColor="text1"/>
                <w:sz w:val="18"/>
                <w:szCs w:val="18"/>
                <w:lang w:eastAsia="es-CL"/>
              </w:rPr>
              <w:t>1 semana Septiembre</w:t>
            </w:r>
            <w:r w:rsidR="00E94258" w:rsidRPr="00E94258">
              <w:rPr>
                <w:rFonts w:ascii="Calibri" w:hAnsi="Calibri" w:cs="Arial"/>
                <w:color w:val="000000" w:themeColor="text1"/>
                <w:sz w:val="18"/>
                <w:szCs w:val="18"/>
                <w:lang w:eastAsia="es-CL"/>
              </w:rPr>
              <w:t xml:space="preserve"> 2024)</w:t>
            </w:r>
          </w:p>
        </w:tc>
        <w:tc>
          <w:tcPr>
            <w:tcW w:w="1580" w:type="dxa"/>
            <w:tcBorders>
              <w:left w:val="single" w:sz="4" w:space="0" w:color="FFFFFF" w:themeColor="background1"/>
            </w:tcBorders>
            <w:shd w:val="clear" w:color="auto" w:fill="D9D9D9" w:themeFill="background1" w:themeFillShade="D9"/>
          </w:tcPr>
          <w:p w14:paraId="6225C262" w14:textId="20B6A378" w:rsidR="00AB663E" w:rsidRDefault="00C0289D" w:rsidP="15384260">
            <w:pPr>
              <w:jc w:val="center"/>
              <w:rPr>
                <w:rFonts w:ascii="Calibri" w:hAnsi="Calibri" w:cs="Arial"/>
                <w:color w:val="000000" w:themeColor="text1"/>
                <w:sz w:val="18"/>
                <w:szCs w:val="18"/>
                <w:lang w:eastAsia="es-CL"/>
              </w:rPr>
            </w:pPr>
            <w:r>
              <w:rPr>
                <w:rFonts w:ascii="Calibri" w:hAnsi="Calibri" w:cs="Arial"/>
                <w:color w:val="000000" w:themeColor="text1"/>
                <w:sz w:val="18"/>
                <w:szCs w:val="18"/>
                <w:lang w:eastAsia="es-CL"/>
              </w:rPr>
              <w:t>Luis Vásquez Morales,</w:t>
            </w:r>
          </w:p>
          <w:p w14:paraId="5C296CEE" w14:textId="4AAF3A70" w:rsidR="00C0289D" w:rsidRDefault="00C0289D" w:rsidP="00C0289D">
            <w:pPr>
              <w:jc w:val="center"/>
              <w:rPr>
                <w:rFonts w:ascii="Calibri" w:hAnsi="Calibri" w:cs="Arial"/>
                <w:color w:val="000000" w:themeColor="text1"/>
                <w:sz w:val="18"/>
                <w:szCs w:val="18"/>
                <w:lang w:eastAsia="es-CL"/>
              </w:rPr>
            </w:pPr>
            <w:r>
              <w:rPr>
                <w:rFonts w:ascii="Calibri" w:hAnsi="Calibri" w:cs="Arial"/>
                <w:color w:val="000000" w:themeColor="text1"/>
                <w:sz w:val="18"/>
                <w:szCs w:val="18"/>
                <w:lang w:eastAsia="es-CL"/>
              </w:rPr>
              <w:t>Nathaniel Mancilla Ruiz</w:t>
            </w:r>
          </w:p>
        </w:tc>
        <w:tc>
          <w:tcPr>
            <w:tcW w:w="1581" w:type="dxa"/>
          </w:tcPr>
          <w:p w14:paraId="3C44DEF2" w14:textId="1ACBF1C1" w:rsidR="00AB663E" w:rsidRDefault="00CC036E" w:rsidP="15384260">
            <w:pPr>
              <w:jc w:val="center"/>
              <w:rPr>
                <w:rFonts w:ascii="Calibri" w:hAnsi="Calibri" w:cs="Arial"/>
                <w:color w:val="000000" w:themeColor="text1"/>
                <w:sz w:val="18"/>
                <w:szCs w:val="18"/>
                <w:lang w:eastAsia="es-CL"/>
              </w:rPr>
            </w:pPr>
            <w:r w:rsidRPr="00CC036E">
              <w:rPr>
                <w:rFonts w:ascii="Calibri" w:hAnsi="Calibri" w:cs="Arial"/>
                <w:color w:val="000000" w:themeColor="text1"/>
                <w:sz w:val="18"/>
                <w:szCs w:val="18"/>
                <w:lang w:eastAsia="es-CL"/>
              </w:rPr>
              <w:t>Posibles problemas con la integración de bases de datos externas (Excel) requieren atención especial.</w:t>
            </w:r>
          </w:p>
        </w:tc>
      </w:tr>
      <w:tr w:rsidR="006E1D41" w14:paraId="4736584F" w14:textId="77777777" w:rsidTr="15384260">
        <w:trPr>
          <w:trHeight w:val="300"/>
          <w:jc w:val="center"/>
        </w:trPr>
        <w:tc>
          <w:tcPr>
            <w:tcW w:w="1580" w:type="dxa"/>
          </w:tcPr>
          <w:p w14:paraId="446FB4D7" w14:textId="4C24DF20" w:rsidR="006E1D41" w:rsidRPr="00D15D9F" w:rsidRDefault="007F07ED" w:rsidP="15384260">
            <w:pPr>
              <w:jc w:val="center"/>
              <w:rPr>
                <w:rFonts w:ascii="Calibri" w:hAnsi="Calibri" w:cs="Arial"/>
                <w:color w:val="000000" w:themeColor="text1"/>
                <w:sz w:val="18"/>
                <w:szCs w:val="18"/>
                <w:lang w:eastAsia="es-CL"/>
              </w:rPr>
            </w:pPr>
            <w:r>
              <w:rPr>
                <w:rFonts w:ascii="Calibri" w:hAnsi="Calibri" w:cs="Arial"/>
                <w:color w:val="000000" w:themeColor="text1"/>
                <w:sz w:val="18"/>
                <w:szCs w:val="18"/>
                <w:lang w:eastAsia="es-CL"/>
              </w:rPr>
              <w:t xml:space="preserve">Pruebas </w:t>
            </w:r>
            <w:r w:rsidR="00346AFC">
              <w:rPr>
                <w:rFonts w:ascii="Calibri" w:hAnsi="Calibri" w:cs="Arial"/>
                <w:color w:val="000000" w:themeColor="text1"/>
                <w:sz w:val="18"/>
                <w:szCs w:val="18"/>
                <w:lang w:eastAsia="es-CL"/>
              </w:rPr>
              <w:t>y aseguramiento de calidad de software</w:t>
            </w:r>
          </w:p>
        </w:tc>
        <w:tc>
          <w:tcPr>
            <w:tcW w:w="1580" w:type="dxa"/>
          </w:tcPr>
          <w:p w14:paraId="0C796DDB" w14:textId="6C0C3303" w:rsidR="006E1D41" w:rsidRPr="00F31EEC" w:rsidRDefault="00C13449" w:rsidP="15384260">
            <w:pPr>
              <w:jc w:val="center"/>
              <w:rPr>
                <w:rFonts w:ascii="Calibri" w:hAnsi="Calibri" w:cs="Arial"/>
                <w:color w:val="000000" w:themeColor="text1"/>
                <w:sz w:val="18"/>
                <w:szCs w:val="18"/>
                <w:lang w:eastAsia="es-CL"/>
              </w:rPr>
            </w:pPr>
            <w:r w:rsidRPr="00C13449">
              <w:rPr>
                <w:rFonts w:ascii="Calibri" w:hAnsi="Calibri" w:cs="Arial"/>
                <w:color w:val="000000" w:themeColor="text1"/>
                <w:sz w:val="18"/>
                <w:szCs w:val="18"/>
                <w:lang w:eastAsia="es-CL"/>
              </w:rPr>
              <w:t>Pruebas de Calidad y Seguridad</w:t>
            </w:r>
          </w:p>
        </w:tc>
        <w:tc>
          <w:tcPr>
            <w:tcW w:w="1580" w:type="dxa"/>
          </w:tcPr>
          <w:p w14:paraId="2978248E" w14:textId="126C7575" w:rsidR="006E1D41" w:rsidRPr="00AA7720" w:rsidRDefault="0086793A" w:rsidP="15384260">
            <w:pPr>
              <w:jc w:val="center"/>
              <w:rPr>
                <w:rFonts w:ascii="Calibri" w:hAnsi="Calibri" w:cs="Arial"/>
                <w:color w:val="000000" w:themeColor="text1"/>
                <w:sz w:val="18"/>
                <w:szCs w:val="18"/>
                <w:lang w:eastAsia="es-CL"/>
              </w:rPr>
            </w:pPr>
            <w:r w:rsidRPr="0086793A">
              <w:rPr>
                <w:rFonts w:ascii="Calibri" w:hAnsi="Calibri" w:cs="Arial"/>
                <w:color w:val="000000" w:themeColor="text1"/>
                <w:sz w:val="18"/>
                <w:szCs w:val="18"/>
                <w:lang w:eastAsia="es-CL"/>
              </w:rPr>
              <w:t>Ejecución de pruebas funcionales y de seguridad para garantizar la eficacia del sistema.</w:t>
            </w:r>
          </w:p>
        </w:tc>
        <w:tc>
          <w:tcPr>
            <w:tcW w:w="1580" w:type="dxa"/>
          </w:tcPr>
          <w:p w14:paraId="011F25B2" w14:textId="7E704B04" w:rsidR="006E1D41" w:rsidRPr="006D6D38" w:rsidRDefault="00CA2123" w:rsidP="15384260">
            <w:pPr>
              <w:jc w:val="center"/>
              <w:rPr>
                <w:rFonts w:ascii="Calibri" w:hAnsi="Calibri" w:cs="Arial"/>
                <w:color w:val="000000" w:themeColor="text1"/>
                <w:sz w:val="18"/>
                <w:szCs w:val="18"/>
                <w:lang w:eastAsia="es-CL"/>
              </w:rPr>
            </w:pPr>
            <w:r>
              <w:rPr>
                <w:rFonts w:ascii="Calibri" w:hAnsi="Calibri" w:cs="Arial"/>
                <w:color w:val="000000" w:themeColor="text1"/>
                <w:sz w:val="18"/>
                <w:szCs w:val="18"/>
                <w:lang w:eastAsia="es-CL"/>
              </w:rPr>
              <w:t xml:space="preserve">Herramientas de prueba de software equipo </w:t>
            </w:r>
            <w:r w:rsidR="00F82C77">
              <w:rPr>
                <w:rFonts w:ascii="Calibri" w:hAnsi="Calibri" w:cs="Arial"/>
                <w:color w:val="000000" w:themeColor="text1"/>
                <w:sz w:val="18"/>
                <w:szCs w:val="18"/>
                <w:lang w:eastAsia="es-CL"/>
              </w:rPr>
              <w:t>de QA</w:t>
            </w:r>
          </w:p>
        </w:tc>
        <w:tc>
          <w:tcPr>
            <w:tcW w:w="1580" w:type="dxa"/>
            <w:tcBorders>
              <w:right w:val="single" w:sz="4" w:space="0" w:color="FFFFFF" w:themeColor="background1"/>
            </w:tcBorders>
          </w:tcPr>
          <w:p w14:paraId="22F5C36E" w14:textId="7B420048" w:rsidR="006E1D41" w:rsidRDefault="00E12AF0" w:rsidP="15384260">
            <w:pPr>
              <w:jc w:val="center"/>
              <w:rPr>
                <w:rFonts w:ascii="Calibri" w:hAnsi="Calibri" w:cs="Arial"/>
                <w:color w:val="000000" w:themeColor="text1"/>
                <w:sz w:val="18"/>
                <w:szCs w:val="18"/>
                <w:lang w:eastAsia="es-CL"/>
              </w:rPr>
            </w:pPr>
            <w:r w:rsidRPr="00E12AF0">
              <w:rPr>
                <w:rFonts w:ascii="Calibri" w:hAnsi="Calibri" w:cs="Arial"/>
                <w:color w:val="000000" w:themeColor="text1"/>
                <w:sz w:val="18"/>
                <w:szCs w:val="18"/>
                <w:lang w:eastAsia="es-CL"/>
              </w:rPr>
              <w:t xml:space="preserve">2 semanas (Octubre </w:t>
            </w:r>
            <w:r w:rsidR="7F5A0316" w:rsidRPr="6E6E49CD">
              <w:rPr>
                <w:rFonts w:ascii="Calibri" w:hAnsi="Calibri" w:cs="Arial"/>
                <w:color w:val="000000" w:themeColor="text1"/>
                <w:sz w:val="18"/>
                <w:szCs w:val="18"/>
                <w:lang w:eastAsia="es-CL"/>
              </w:rPr>
              <w:t xml:space="preserve"> - </w:t>
            </w:r>
            <w:r w:rsidR="7F5A0316" w:rsidRPr="06451868">
              <w:rPr>
                <w:rFonts w:ascii="Calibri" w:hAnsi="Calibri" w:cs="Arial"/>
                <w:color w:val="000000" w:themeColor="text1"/>
                <w:sz w:val="18"/>
                <w:szCs w:val="18"/>
                <w:lang w:eastAsia="es-CL"/>
              </w:rPr>
              <w:t xml:space="preserve">Noviembre </w:t>
            </w:r>
            <w:r w:rsidRPr="00E12AF0">
              <w:rPr>
                <w:rFonts w:ascii="Calibri" w:hAnsi="Calibri" w:cs="Arial"/>
                <w:color w:val="000000" w:themeColor="text1"/>
                <w:sz w:val="18"/>
                <w:szCs w:val="18"/>
                <w:lang w:eastAsia="es-CL"/>
              </w:rPr>
              <w:t>2024)</w:t>
            </w:r>
          </w:p>
        </w:tc>
        <w:tc>
          <w:tcPr>
            <w:tcW w:w="1580" w:type="dxa"/>
            <w:tcBorders>
              <w:left w:val="single" w:sz="4" w:space="0" w:color="FFFFFF" w:themeColor="background1"/>
            </w:tcBorders>
            <w:shd w:val="clear" w:color="auto" w:fill="D9D9D9" w:themeFill="background1" w:themeFillShade="D9"/>
          </w:tcPr>
          <w:p w14:paraId="2C0520ED" w14:textId="77777777" w:rsidR="006E1D41" w:rsidRDefault="006E66BF" w:rsidP="15384260">
            <w:pPr>
              <w:jc w:val="center"/>
              <w:rPr>
                <w:rFonts w:ascii="Calibri" w:hAnsi="Calibri" w:cs="Arial"/>
                <w:color w:val="000000" w:themeColor="text1"/>
                <w:sz w:val="18"/>
                <w:szCs w:val="18"/>
                <w:lang w:eastAsia="es-CL"/>
              </w:rPr>
            </w:pPr>
            <w:r w:rsidRPr="006E66BF">
              <w:rPr>
                <w:rFonts w:ascii="Calibri" w:hAnsi="Calibri" w:cs="Arial"/>
                <w:color w:val="000000" w:themeColor="text1"/>
                <w:sz w:val="18"/>
                <w:szCs w:val="18"/>
                <w:lang w:eastAsia="es-CL"/>
              </w:rPr>
              <w:t>Nathaniel Mancilla Ruiz</w:t>
            </w:r>
            <w:r>
              <w:rPr>
                <w:rFonts w:ascii="Calibri" w:hAnsi="Calibri" w:cs="Arial"/>
                <w:color w:val="000000" w:themeColor="text1"/>
                <w:sz w:val="18"/>
                <w:szCs w:val="18"/>
                <w:lang w:eastAsia="es-CL"/>
              </w:rPr>
              <w:t>,</w:t>
            </w:r>
          </w:p>
          <w:p w14:paraId="49571B6B" w14:textId="2E9E48BE" w:rsidR="006E66BF" w:rsidRDefault="006E66BF" w:rsidP="15384260">
            <w:pPr>
              <w:jc w:val="center"/>
              <w:rPr>
                <w:rFonts w:ascii="Calibri" w:hAnsi="Calibri" w:cs="Arial"/>
                <w:color w:val="000000" w:themeColor="text1"/>
                <w:sz w:val="18"/>
                <w:szCs w:val="18"/>
                <w:lang w:eastAsia="es-CL"/>
              </w:rPr>
            </w:pPr>
            <w:r>
              <w:rPr>
                <w:rFonts w:ascii="Calibri" w:hAnsi="Calibri" w:cs="Arial"/>
                <w:color w:val="000000" w:themeColor="text1"/>
                <w:sz w:val="18"/>
                <w:szCs w:val="18"/>
                <w:lang w:eastAsia="es-CL"/>
              </w:rPr>
              <w:t>Luis Vásquez Morales</w:t>
            </w:r>
          </w:p>
        </w:tc>
        <w:tc>
          <w:tcPr>
            <w:tcW w:w="1581" w:type="dxa"/>
          </w:tcPr>
          <w:p w14:paraId="2DC3AFA7" w14:textId="1E749F87" w:rsidR="006E1D41" w:rsidRDefault="00C51A70" w:rsidP="15384260">
            <w:pPr>
              <w:jc w:val="center"/>
              <w:rPr>
                <w:rFonts w:ascii="Calibri" w:hAnsi="Calibri" w:cs="Arial"/>
                <w:color w:val="000000" w:themeColor="text1"/>
                <w:sz w:val="18"/>
                <w:szCs w:val="18"/>
                <w:lang w:eastAsia="es-CL"/>
              </w:rPr>
            </w:pPr>
            <w:r w:rsidRPr="00C51A70">
              <w:rPr>
                <w:rFonts w:ascii="Calibri" w:hAnsi="Calibri" w:cs="Arial"/>
                <w:color w:val="000000" w:themeColor="text1"/>
                <w:sz w:val="18"/>
                <w:szCs w:val="18"/>
                <w:lang w:eastAsia="es-CL"/>
              </w:rPr>
              <w:t>El tiempo dedicado a las pruebas debe ser suficiente para asegurar la robustez del sistema.</w:t>
            </w:r>
          </w:p>
        </w:tc>
      </w:tr>
      <w:tr w:rsidR="004C6C2D" w14:paraId="75F78F85" w14:textId="77777777" w:rsidTr="15384260">
        <w:trPr>
          <w:trHeight w:val="300"/>
          <w:jc w:val="center"/>
        </w:trPr>
        <w:tc>
          <w:tcPr>
            <w:tcW w:w="1580" w:type="dxa"/>
          </w:tcPr>
          <w:p w14:paraId="2792A8BC" w14:textId="2EDC54D9" w:rsidR="004C6C2D" w:rsidRPr="00D15D9F" w:rsidRDefault="00346AFC" w:rsidP="15384260">
            <w:pPr>
              <w:jc w:val="center"/>
              <w:rPr>
                <w:rFonts w:ascii="Calibri" w:hAnsi="Calibri" w:cs="Arial"/>
                <w:color w:val="000000" w:themeColor="text1"/>
                <w:sz w:val="18"/>
                <w:szCs w:val="18"/>
                <w:lang w:eastAsia="es-CL"/>
              </w:rPr>
            </w:pPr>
            <w:r>
              <w:rPr>
                <w:rFonts w:ascii="Calibri" w:hAnsi="Calibri" w:cs="Arial"/>
                <w:color w:val="000000" w:themeColor="text1"/>
                <w:sz w:val="18"/>
                <w:szCs w:val="18"/>
                <w:lang w:eastAsia="es-CL"/>
              </w:rPr>
              <w:t>Gestión de Implementación</w:t>
            </w:r>
          </w:p>
        </w:tc>
        <w:tc>
          <w:tcPr>
            <w:tcW w:w="1580" w:type="dxa"/>
          </w:tcPr>
          <w:p w14:paraId="405FEA2C" w14:textId="19F63EF0" w:rsidR="004C6C2D" w:rsidRPr="00F31EEC" w:rsidRDefault="004F6A5F" w:rsidP="15384260">
            <w:pPr>
              <w:jc w:val="center"/>
              <w:rPr>
                <w:rFonts w:ascii="Calibri" w:hAnsi="Calibri" w:cs="Arial"/>
                <w:color w:val="000000" w:themeColor="text1"/>
                <w:sz w:val="18"/>
                <w:szCs w:val="18"/>
                <w:lang w:eastAsia="es-CL"/>
              </w:rPr>
            </w:pPr>
            <w:r w:rsidRPr="004F6A5F">
              <w:rPr>
                <w:rFonts w:ascii="Calibri" w:hAnsi="Calibri" w:cs="Arial"/>
                <w:color w:val="000000" w:themeColor="text1"/>
                <w:sz w:val="18"/>
                <w:szCs w:val="18"/>
                <w:lang w:eastAsia="es-CL"/>
              </w:rPr>
              <w:t>Capacitación y Paso a Producción</w:t>
            </w:r>
          </w:p>
        </w:tc>
        <w:tc>
          <w:tcPr>
            <w:tcW w:w="1580" w:type="dxa"/>
          </w:tcPr>
          <w:p w14:paraId="3AA76477" w14:textId="52BD2350" w:rsidR="004C6C2D" w:rsidRPr="00AA7720" w:rsidRDefault="001D1A85" w:rsidP="15384260">
            <w:pPr>
              <w:jc w:val="center"/>
              <w:rPr>
                <w:rFonts w:ascii="Calibri" w:hAnsi="Calibri" w:cs="Arial"/>
                <w:color w:val="000000" w:themeColor="text1"/>
                <w:sz w:val="18"/>
                <w:szCs w:val="18"/>
                <w:lang w:eastAsia="es-CL"/>
              </w:rPr>
            </w:pPr>
            <w:r w:rsidRPr="001D1A85">
              <w:rPr>
                <w:rFonts w:ascii="Calibri" w:hAnsi="Calibri" w:cs="Arial"/>
                <w:color w:val="000000" w:themeColor="text1"/>
                <w:sz w:val="18"/>
                <w:szCs w:val="18"/>
                <w:lang w:eastAsia="es-CL"/>
              </w:rPr>
              <w:t>Formación del personal de Acreditaciones Chile y despliegue final del sistema en producción.</w:t>
            </w:r>
          </w:p>
        </w:tc>
        <w:tc>
          <w:tcPr>
            <w:tcW w:w="1580" w:type="dxa"/>
          </w:tcPr>
          <w:p w14:paraId="42C5F1D6" w14:textId="3EDFDA1B" w:rsidR="004C6C2D" w:rsidRPr="006D6D38" w:rsidRDefault="001F3361" w:rsidP="15384260">
            <w:pPr>
              <w:jc w:val="center"/>
              <w:rPr>
                <w:rFonts w:ascii="Calibri" w:hAnsi="Calibri" w:cs="Arial"/>
                <w:color w:val="000000" w:themeColor="text1"/>
                <w:sz w:val="18"/>
                <w:szCs w:val="18"/>
                <w:lang w:eastAsia="es-CL"/>
              </w:rPr>
            </w:pPr>
            <w:r w:rsidRPr="001F3361">
              <w:rPr>
                <w:rFonts w:ascii="Calibri" w:hAnsi="Calibri" w:cs="Arial"/>
                <w:color w:val="000000" w:themeColor="text1"/>
                <w:sz w:val="18"/>
                <w:szCs w:val="18"/>
                <w:lang w:eastAsia="es-CL"/>
              </w:rPr>
              <w:t>Manuales de usuario</w:t>
            </w:r>
            <w:r w:rsidR="007A259C">
              <w:rPr>
                <w:rFonts w:ascii="Calibri" w:hAnsi="Calibri" w:cs="Arial"/>
                <w:color w:val="000000" w:themeColor="text1"/>
                <w:sz w:val="18"/>
                <w:szCs w:val="18"/>
                <w:lang w:eastAsia="es-CL"/>
              </w:rPr>
              <w:t xml:space="preserve"> en base al nuevo sistema y </w:t>
            </w:r>
            <w:r w:rsidR="005265E5">
              <w:rPr>
                <w:rFonts w:ascii="Calibri" w:hAnsi="Calibri" w:cs="Arial"/>
                <w:color w:val="000000" w:themeColor="text1"/>
                <w:sz w:val="18"/>
                <w:szCs w:val="18"/>
                <w:lang w:eastAsia="es-CL"/>
              </w:rPr>
              <w:t>documentos.</w:t>
            </w:r>
          </w:p>
        </w:tc>
        <w:tc>
          <w:tcPr>
            <w:tcW w:w="1580" w:type="dxa"/>
            <w:tcBorders>
              <w:right w:val="single" w:sz="4" w:space="0" w:color="FFFFFF" w:themeColor="background1"/>
            </w:tcBorders>
          </w:tcPr>
          <w:p w14:paraId="3EDB78F5" w14:textId="45273F4F" w:rsidR="004C6C2D" w:rsidRDefault="00B527F7" w:rsidP="15384260">
            <w:pPr>
              <w:jc w:val="center"/>
              <w:rPr>
                <w:rFonts w:ascii="Calibri" w:hAnsi="Calibri" w:cs="Arial"/>
                <w:color w:val="000000" w:themeColor="text1"/>
                <w:sz w:val="18"/>
                <w:szCs w:val="18"/>
                <w:lang w:eastAsia="es-CL"/>
              </w:rPr>
            </w:pPr>
            <w:r>
              <w:rPr>
                <w:rFonts w:ascii="Calibri" w:hAnsi="Calibri" w:cs="Arial"/>
                <w:color w:val="000000" w:themeColor="text1"/>
                <w:sz w:val="18"/>
                <w:szCs w:val="18"/>
                <w:lang w:eastAsia="es-CL"/>
              </w:rPr>
              <w:t xml:space="preserve">3 </w:t>
            </w:r>
            <w:r w:rsidR="005265E5">
              <w:rPr>
                <w:rFonts w:ascii="Calibri" w:hAnsi="Calibri" w:cs="Arial"/>
                <w:color w:val="000000" w:themeColor="text1"/>
                <w:sz w:val="18"/>
                <w:szCs w:val="18"/>
                <w:lang w:eastAsia="es-CL"/>
              </w:rPr>
              <w:t>semana (Noviembre 2024)</w:t>
            </w:r>
          </w:p>
        </w:tc>
        <w:tc>
          <w:tcPr>
            <w:tcW w:w="1580" w:type="dxa"/>
            <w:tcBorders>
              <w:left w:val="single" w:sz="4" w:space="0" w:color="FFFFFF" w:themeColor="background1"/>
            </w:tcBorders>
            <w:shd w:val="clear" w:color="auto" w:fill="D9D9D9" w:themeFill="background1" w:themeFillShade="D9"/>
          </w:tcPr>
          <w:p w14:paraId="1B9A0C30" w14:textId="1F0319AB" w:rsidR="004C6C2D" w:rsidRDefault="005265E5" w:rsidP="15384260">
            <w:pPr>
              <w:jc w:val="center"/>
              <w:rPr>
                <w:rFonts w:ascii="Calibri" w:hAnsi="Calibri" w:cs="Arial"/>
                <w:color w:val="000000" w:themeColor="text1"/>
                <w:sz w:val="18"/>
                <w:szCs w:val="18"/>
                <w:lang w:eastAsia="es-CL"/>
              </w:rPr>
            </w:pPr>
            <w:r>
              <w:rPr>
                <w:rFonts w:ascii="Calibri" w:hAnsi="Calibri" w:cs="Arial"/>
                <w:color w:val="000000" w:themeColor="text1"/>
                <w:sz w:val="18"/>
                <w:szCs w:val="18"/>
                <w:lang w:eastAsia="es-CL"/>
              </w:rPr>
              <w:t>Nathaniel Mancilla Ruiz,</w:t>
            </w:r>
          </w:p>
          <w:p w14:paraId="04BC1D28" w14:textId="76ABA26E" w:rsidR="005265E5" w:rsidRDefault="005265E5" w:rsidP="15384260">
            <w:pPr>
              <w:jc w:val="center"/>
              <w:rPr>
                <w:rFonts w:ascii="Calibri" w:hAnsi="Calibri" w:cs="Arial"/>
                <w:color w:val="000000" w:themeColor="text1"/>
                <w:sz w:val="18"/>
                <w:szCs w:val="18"/>
                <w:lang w:eastAsia="es-CL"/>
              </w:rPr>
            </w:pPr>
            <w:r>
              <w:rPr>
                <w:rFonts w:ascii="Calibri" w:hAnsi="Calibri" w:cs="Arial"/>
                <w:color w:val="000000" w:themeColor="text1"/>
                <w:sz w:val="18"/>
                <w:szCs w:val="18"/>
                <w:lang w:eastAsia="es-CL"/>
              </w:rPr>
              <w:t>Luis Vásquez Morales</w:t>
            </w:r>
          </w:p>
        </w:tc>
        <w:tc>
          <w:tcPr>
            <w:tcW w:w="1581" w:type="dxa"/>
          </w:tcPr>
          <w:p w14:paraId="3FB74C51" w14:textId="212D4CBA" w:rsidR="004C6C2D" w:rsidRDefault="00E17527" w:rsidP="15384260">
            <w:pPr>
              <w:jc w:val="center"/>
              <w:rPr>
                <w:rFonts w:ascii="Calibri" w:hAnsi="Calibri" w:cs="Arial"/>
                <w:color w:val="000000" w:themeColor="text1"/>
                <w:sz w:val="18"/>
                <w:szCs w:val="18"/>
                <w:lang w:eastAsia="es-CL"/>
              </w:rPr>
            </w:pPr>
            <w:r w:rsidRPr="00E17527">
              <w:rPr>
                <w:rFonts w:ascii="Calibri" w:hAnsi="Calibri" w:cs="Arial"/>
                <w:color w:val="000000" w:themeColor="text1"/>
                <w:sz w:val="18"/>
                <w:szCs w:val="18"/>
                <w:lang w:eastAsia="es-CL"/>
              </w:rPr>
              <w:t>La coordinación con el cliente es fundamental para una implementación sin contratiempos.</w:t>
            </w:r>
          </w:p>
        </w:tc>
      </w:tr>
    </w:tbl>
    <w:p w14:paraId="0FBBD418" w14:textId="75339E38" w:rsidR="00AB663E" w:rsidRDefault="00AB663E" w:rsidP="00D110EC">
      <w:pPr>
        <w:spacing w:after="0" w:line="360" w:lineRule="auto"/>
        <w:jc w:val="both"/>
        <w:rPr>
          <w:b/>
          <w:sz w:val="24"/>
          <w:szCs w:val="24"/>
        </w:rPr>
      </w:pPr>
    </w:p>
    <w:p w14:paraId="7D54DF63" w14:textId="4595573E" w:rsidR="00AB663E" w:rsidRDefault="00AB663E">
      <w:pPr>
        <w:spacing w:after="0" w:line="240" w:lineRule="auto"/>
        <w:rPr>
          <w:b/>
          <w:sz w:val="24"/>
          <w:szCs w:val="24"/>
        </w:rPr>
      </w:pPr>
      <w:r>
        <w:rPr>
          <w:b/>
          <w:sz w:val="24"/>
          <w:szCs w:val="24"/>
        </w:rPr>
        <w:br w:type="page"/>
      </w:r>
    </w:p>
    <w:p w14:paraId="5175AF0B" w14:textId="022B8066"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9426E" w14:paraId="5B2FAC7B" w14:textId="77777777" w:rsidTr="00E27898">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9426E" w14:paraId="3D1E863C" w14:textId="77777777" w:rsidTr="00E27898">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13"/>
        <w:gridCol w:w="533"/>
        <w:gridCol w:w="518"/>
        <w:gridCol w:w="519"/>
        <w:gridCol w:w="522"/>
        <w:gridCol w:w="519"/>
        <w:gridCol w:w="519"/>
        <w:gridCol w:w="519"/>
        <w:gridCol w:w="519"/>
        <w:gridCol w:w="519"/>
        <w:gridCol w:w="520"/>
        <w:gridCol w:w="520"/>
        <w:gridCol w:w="520"/>
        <w:gridCol w:w="522"/>
        <w:gridCol w:w="522"/>
        <w:gridCol w:w="522"/>
        <w:gridCol w:w="7"/>
        <w:gridCol w:w="515"/>
        <w:gridCol w:w="522"/>
        <w:gridCol w:w="522"/>
        <w:gridCol w:w="10"/>
      </w:tblGrid>
      <w:tr w:rsidR="0049426E" w14:paraId="1145936D" w14:textId="77777777" w:rsidTr="1BCF066E">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7938CB" w14:paraId="739FBFED" w14:textId="77777777" w:rsidTr="1BCF066E">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515FAE" w14:paraId="27BED54C" w14:textId="77777777" w:rsidTr="1BCF066E">
        <w:trPr>
          <w:gridAfter w:val="1"/>
          <w:wAfter w:w="10" w:type="dxa"/>
          <w:trHeight w:val="294"/>
        </w:trPr>
        <w:tc>
          <w:tcPr>
            <w:tcW w:w="1351" w:type="dxa"/>
            <w:hideMark/>
          </w:tcPr>
          <w:p w14:paraId="7D52E24E" w14:textId="77777777" w:rsidR="00586A21" w:rsidRDefault="00586A21" w:rsidP="00586A21">
            <w:pPr>
              <w:jc w:val="center"/>
              <w:rPr>
                <w:rFonts w:ascii="Calibri" w:hAnsi="Calibri" w:cs="Arial"/>
                <w:iCs/>
                <w:color w:val="000000" w:themeColor="text1"/>
                <w:sz w:val="18"/>
                <w:szCs w:val="20"/>
                <w:lang w:eastAsia="es-CL"/>
              </w:rPr>
            </w:pPr>
            <w:r w:rsidRPr="00F05CA5">
              <w:rPr>
                <w:rFonts w:ascii="Calibri" w:hAnsi="Calibri" w:cs="Arial"/>
                <w:iCs/>
                <w:color w:val="000000" w:themeColor="text1"/>
                <w:sz w:val="18"/>
                <w:szCs w:val="20"/>
                <w:lang w:eastAsia="es-CL"/>
              </w:rPr>
              <w:t>Levantamiento de Requerimientos</w:t>
            </w:r>
          </w:p>
          <w:p w14:paraId="5292DF6F" w14:textId="50A7F66C" w:rsidR="00D110EC" w:rsidRDefault="003610E4" w:rsidP="00307E68">
            <w:pPr>
              <w:jc w:val="center"/>
              <w:rPr>
                <w:b/>
                <w:sz w:val="16"/>
                <w:szCs w:val="16"/>
              </w:rPr>
            </w:pPr>
            <w:r>
              <w:rPr>
                <w:rFonts w:ascii="Calibri" w:hAnsi="Calibri" w:cs="Arial"/>
                <w:iCs/>
                <w:color w:val="000000" w:themeColor="text1"/>
                <w:sz w:val="18"/>
                <w:szCs w:val="20"/>
                <w:lang w:eastAsia="es-CL"/>
              </w:rPr>
              <w:t xml:space="preserve">Y modelos de Gestión </w:t>
            </w:r>
            <w:r w:rsidR="000B34E1">
              <w:rPr>
                <w:rFonts w:ascii="Calibri" w:hAnsi="Calibri" w:cs="Arial"/>
                <w:iCs/>
                <w:color w:val="000000" w:themeColor="text1"/>
                <w:sz w:val="18"/>
                <w:szCs w:val="20"/>
                <w:lang w:eastAsia="es-CL"/>
              </w:rPr>
              <w:t>del proyecto base al negocio</w:t>
            </w:r>
          </w:p>
        </w:tc>
        <w:tc>
          <w:tcPr>
            <w:tcW w:w="536" w:type="dxa"/>
            <w:vAlign w:val="center"/>
          </w:tcPr>
          <w:p w14:paraId="2EC1DEA7" w14:textId="77777777" w:rsidR="004948F6" w:rsidRDefault="7DD722C4" w:rsidP="1BCF066E">
            <w:pPr>
              <w:spacing w:after="0" w:line="360" w:lineRule="auto"/>
              <w:jc w:val="center"/>
              <w:rPr>
                <w:b/>
                <w:sz w:val="16"/>
                <w:szCs w:val="16"/>
              </w:rPr>
            </w:pPr>
            <w:r w:rsidRPr="30B883DE">
              <w:rPr>
                <w:b/>
                <w:bCs/>
                <w:sz w:val="16"/>
                <w:szCs w:val="16"/>
              </w:rPr>
              <w:t>X</w:t>
            </w:r>
          </w:p>
          <w:p w14:paraId="6792745F" w14:textId="14C24F1A" w:rsidR="00D110EC" w:rsidRDefault="00D110EC" w:rsidP="1BCF066E">
            <w:pPr>
              <w:spacing w:after="0" w:line="360" w:lineRule="auto"/>
              <w:jc w:val="center"/>
              <w:rPr>
                <w:b/>
                <w:sz w:val="16"/>
                <w:szCs w:val="16"/>
              </w:rPr>
            </w:pPr>
          </w:p>
        </w:tc>
        <w:tc>
          <w:tcPr>
            <w:tcW w:w="522" w:type="dxa"/>
            <w:vAlign w:val="center"/>
          </w:tcPr>
          <w:p w14:paraId="7887528D" w14:textId="5C5C0398" w:rsidR="00D110EC" w:rsidRDefault="00A52B34" w:rsidP="1BCF066E">
            <w:pPr>
              <w:spacing w:line="360" w:lineRule="auto"/>
              <w:jc w:val="center"/>
              <w:rPr>
                <w:b/>
                <w:sz w:val="16"/>
                <w:szCs w:val="16"/>
              </w:rPr>
            </w:pPr>
            <w:r>
              <w:rPr>
                <w:b/>
                <w:sz w:val="16"/>
                <w:szCs w:val="16"/>
              </w:rPr>
              <w:t>X</w:t>
            </w:r>
          </w:p>
        </w:tc>
        <w:tc>
          <w:tcPr>
            <w:tcW w:w="523" w:type="dxa"/>
            <w:vAlign w:val="center"/>
          </w:tcPr>
          <w:p w14:paraId="7A76D697" w14:textId="77777777" w:rsidR="00D110EC" w:rsidRDefault="00D110EC" w:rsidP="1BCF066E">
            <w:pPr>
              <w:spacing w:line="360" w:lineRule="auto"/>
              <w:jc w:val="center"/>
              <w:rPr>
                <w:b/>
                <w:sz w:val="16"/>
                <w:szCs w:val="16"/>
              </w:rPr>
            </w:pPr>
          </w:p>
        </w:tc>
        <w:tc>
          <w:tcPr>
            <w:tcW w:w="526" w:type="dxa"/>
            <w:vAlign w:val="center"/>
          </w:tcPr>
          <w:p w14:paraId="3C136A4C" w14:textId="77777777" w:rsidR="00D110EC" w:rsidRDefault="00D110EC" w:rsidP="1BCF066E">
            <w:pPr>
              <w:spacing w:line="360" w:lineRule="auto"/>
              <w:jc w:val="center"/>
              <w:rPr>
                <w:b/>
                <w:sz w:val="16"/>
                <w:szCs w:val="16"/>
              </w:rPr>
            </w:pPr>
          </w:p>
        </w:tc>
        <w:tc>
          <w:tcPr>
            <w:tcW w:w="523" w:type="dxa"/>
            <w:vAlign w:val="center"/>
          </w:tcPr>
          <w:p w14:paraId="4FE1C0CC" w14:textId="77777777" w:rsidR="00D110EC" w:rsidRDefault="00D110EC" w:rsidP="1BCF066E">
            <w:pPr>
              <w:spacing w:line="360" w:lineRule="auto"/>
              <w:jc w:val="center"/>
              <w:rPr>
                <w:b/>
                <w:sz w:val="16"/>
                <w:szCs w:val="16"/>
              </w:rPr>
            </w:pPr>
          </w:p>
        </w:tc>
        <w:tc>
          <w:tcPr>
            <w:tcW w:w="523" w:type="dxa"/>
            <w:vAlign w:val="center"/>
          </w:tcPr>
          <w:p w14:paraId="22AE2E20" w14:textId="77777777" w:rsidR="00D110EC" w:rsidRDefault="00D110EC" w:rsidP="1BCF066E">
            <w:pPr>
              <w:spacing w:line="360" w:lineRule="auto"/>
              <w:jc w:val="center"/>
              <w:rPr>
                <w:b/>
                <w:sz w:val="16"/>
                <w:szCs w:val="16"/>
              </w:rPr>
            </w:pPr>
          </w:p>
        </w:tc>
        <w:tc>
          <w:tcPr>
            <w:tcW w:w="523" w:type="dxa"/>
            <w:vAlign w:val="center"/>
          </w:tcPr>
          <w:p w14:paraId="0F2C3734" w14:textId="77777777" w:rsidR="00D110EC" w:rsidRDefault="00D110EC" w:rsidP="1BCF066E">
            <w:pPr>
              <w:spacing w:line="360" w:lineRule="auto"/>
              <w:jc w:val="center"/>
              <w:rPr>
                <w:b/>
                <w:sz w:val="16"/>
                <w:szCs w:val="16"/>
              </w:rPr>
            </w:pPr>
          </w:p>
        </w:tc>
        <w:tc>
          <w:tcPr>
            <w:tcW w:w="523" w:type="dxa"/>
            <w:vAlign w:val="center"/>
          </w:tcPr>
          <w:p w14:paraId="2E4E747F" w14:textId="77777777" w:rsidR="00D110EC" w:rsidRDefault="00D110EC" w:rsidP="1BCF066E">
            <w:pPr>
              <w:spacing w:line="360" w:lineRule="auto"/>
              <w:jc w:val="center"/>
              <w:rPr>
                <w:b/>
                <w:sz w:val="16"/>
                <w:szCs w:val="16"/>
              </w:rPr>
            </w:pPr>
          </w:p>
        </w:tc>
        <w:tc>
          <w:tcPr>
            <w:tcW w:w="523" w:type="dxa"/>
            <w:vAlign w:val="center"/>
          </w:tcPr>
          <w:p w14:paraId="12D8053B" w14:textId="77777777" w:rsidR="00D110EC" w:rsidRDefault="00D110EC" w:rsidP="1BCF066E">
            <w:pPr>
              <w:spacing w:line="360" w:lineRule="auto"/>
              <w:jc w:val="center"/>
              <w:rPr>
                <w:b/>
                <w:sz w:val="16"/>
                <w:szCs w:val="16"/>
              </w:rPr>
            </w:pPr>
          </w:p>
        </w:tc>
        <w:tc>
          <w:tcPr>
            <w:tcW w:w="523" w:type="dxa"/>
            <w:vAlign w:val="center"/>
          </w:tcPr>
          <w:p w14:paraId="044D5ACA" w14:textId="77777777" w:rsidR="00D110EC" w:rsidRDefault="00D110EC" w:rsidP="1BCF066E">
            <w:pPr>
              <w:spacing w:line="360" w:lineRule="auto"/>
              <w:jc w:val="center"/>
              <w:rPr>
                <w:b/>
                <w:sz w:val="16"/>
                <w:szCs w:val="16"/>
              </w:rPr>
            </w:pPr>
          </w:p>
        </w:tc>
        <w:tc>
          <w:tcPr>
            <w:tcW w:w="523" w:type="dxa"/>
            <w:vAlign w:val="center"/>
          </w:tcPr>
          <w:p w14:paraId="26A0AD42" w14:textId="77777777" w:rsidR="00D110EC" w:rsidRDefault="00D110EC" w:rsidP="1BCF066E">
            <w:pPr>
              <w:spacing w:line="360" w:lineRule="auto"/>
              <w:jc w:val="center"/>
              <w:rPr>
                <w:b/>
                <w:sz w:val="16"/>
                <w:szCs w:val="16"/>
              </w:rPr>
            </w:pPr>
          </w:p>
        </w:tc>
        <w:tc>
          <w:tcPr>
            <w:tcW w:w="523" w:type="dxa"/>
            <w:vAlign w:val="center"/>
          </w:tcPr>
          <w:p w14:paraId="7D238774" w14:textId="77777777" w:rsidR="00D110EC" w:rsidRDefault="00D110EC" w:rsidP="1BCF066E">
            <w:pPr>
              <w:spacing w:line="360" w:lineRule="auto"/>
              <w:jc w:val="center"/>
              <w:rPr>
                <w:b/>
                <w:sz w:val="16"/>
                <w:szCs w:val="16"/>
              </w:rPr>
            </w:pPr>
          </w:p>
        </w:tc>
        <w:tc>
          <w:tcPr>
            <w:tcW w:w="525" w:type="dxa"/>
            <w:vAlign w:val="center"/>
          </w:tcPr>
          <w:p w14:paraId="57105C1C" w14:textId="77777777" w:rsidR="00D110EC" w:rsidRDefault="00D110EC" w:rsidP="1BCF066E">
            <w:pPr>
              <w:spacing w:line="360" w:lineRule="auto"/>
              <w:jc w:val="center"/>
              <w:rPr>
                <w:b/>
                <w:sz w:val="16"/>
                <w:szCs w:val="16"/>
              </w:rPr>
            </w:pPr>
          </w:p>
        </w:tc>
        <w:tc>
          <w:tcPr>
            <w:tcW w:w="525" w:type="dxa"/>
            <w:vAlign w:val="center"/>
          </w:tcPr>
          <w:p w14:paraId="29AA7876" w14:textId="77777777" w:rsidR="00D110EC" w:rsidRDefault="00D110EC" w:rsidP="1BCF066E">
            <w:pPr>
              <w:spacing w:line="360" w:lineRule="auto"/>
              <w:jc w:val="center"/>
              <w:rPr>
                <w:b/>
                <w:sz w:val="16"/>
                <w:szCs w:val="16"/>
              </w:rPr>
            </w:pPr>
          </w:p>
        </w:tc>
        <w:tc>
          <w:tcPr>
            <w:tcW w:w="525" w:type="dxa"/>
            <w:vAlign w:val="center"/>
          </w:tcPr>
          <w:p w14:paraId="0BDC1BFD" w14:textId="77777777" w:rsidR="00D110EC" w:rsidRDefault="00D110EC" w:rsidP="1BCF066E">
            <w:pPr>
              <w:spacing w:line="360" w:lineRule="auto"/>
              <w:jc w:val="center"/>
              <w:rPr>
                <w:b/>
                <w:sz w:val="16"/>
                <w:szCs w:val="16"/>
              </w:rPr>
            </w:pPr>
          </w:p>
        </w:tc>
        <w:tc>
          <w:tcPr>
            <w:tcW w:w="525" w:type="dxa"/>
            <w:gridSpan w:val="2"/>
            <w:vAlign w:val="center"/>
          </w:tcPr>
          <w:p w14:paraId="162A7993" w14:textId="77777777" w:rsidR="00D110EC" w:rsidRDefault="00D110EC" w:rsidP="1BCF066E">
            <w:pPr>
              <w:spacing w:line="360" w:lineRule="auto"/>
              <w:jc w:val="center"/>
              <w:rPr>
                <w:b/>
                <w:sz w:val="16"/>
                <w:szCs w:val="16"/>
              </w:rPr>
            </w:pPr>
          </w:p>
        </w:tc>
        <w:tc>
          <w:tcPr>
            <w:tcW w:w="525" w:type="dxa"/>
            <w:vAlign w:val="center"/>
          </w:tcPr>
          <w:p w14:paraId="7686CCDF" w14:textId="77777777" w:rsidR="00D110EC" w:rsidRDefault="00D110EC" w:rsidP="1BCF066E">
            <w:pPr>
              <w:spacing w:line="360" w:lineRule="auto"/>
              <w:jc w:val="center"/>
              <w:rPr>
                <w:b/>
                <w:sz w:val="16"/>
                <w:szCs w:val="16"/>
              </w:rPr>
            </w:pPr>
          </w:p>
        </w:tc>
        <w:tc>
          <w:tcPr>
            <w:tcW w:w="525" w:type="dxa"/>
            <w:vAlign w:val="center"/>
          </w:tcPr>
          <w:p w14:paraId="2C6E8A5D" w14:textId="77777777" w:rsidR="00D110EC" w:rsidRDefault="00D110EC" w:rsidP="1BCF066E">
            <w:pPr>
              <w:spacing w:line="360" w:lineRule="auto"/>
              <w:jc w:val="center"/>
              <w:rPr>
                <w:b/>
                <w:sz w:val="16"/>
                <w:szCs w:val="16"/>
              </w:rPr>
            </w:pPr>
          </w:p>
        </w:tc>
      </w:tr>
      <w:tr w:rsidR="00994D45" w14:paraId="53B6C8F1" w14:textId="77777777" w:rsidTr="1BCF066E">
        <w:trPr>
          <w:gridAfter w:val="1"/>
          <w:wAfter w:w="10" w:type="dxa"/>
          <w:trHeight w:val="303"/>
        </w:trPr>
        <w:tc>
          <w:tcPr>
            <w:tcW w:w="1351" w:type="dxa"/>
          </w:tcPr>
          <w:p w14:paraId="43334955" w14:textId="00CF5145" w:rsidR="23C05777" w:rsidRPr="23C05777" w:rsidRDefault="23C05777" w:rsidP="23C05777">
            <w:pPr>
              <w:jc w:val="center"/>
              <w:rPr>
                <w:rFonts w:ascii="Calibri" w:eastAsia="Calibri" w:hAnsi="Calibri" w:cs="Calibri"/>
                <w:color w:val="000000" w:themeColor="text1"/>
                <w:sz w:val="18"/>
                <w:szCs w:val="18"/>
              </w:rPr>
            </w:pPr>
            <w:r w:rsidRPr="23C05777">
              <w:rPr>
                <w:rFonts w:ascii="Calibri" w:eastAsia="Calibri" w:hAnsi="Calibri" w:cs="Calibri"/>
                <w:color w:val="000000" w:themeColor="text1"/>
                <w:sz w:val="18"/>
                <w:szCs w:val="18"/>
              </w:rPr>
              <w:t xml:space="preserve">Implementación de modelo físico relacional con cardinalidades de relaciones </w:t>
            </w:r>
          </w:p>
        </w:tc>
        <w:tc>
          <w:tcPr>
            <w:tcW w:w="536" w:type="dxa"/>
            <w:vAlign w:val="center"/>
          </w:tcPr>
          <w:p w14:paraId="0D196A16" w14:textId="77777777" w:rsidR="00D110EC" w:rsidRDefault="00D110EC" w:rsidP="1BCF066E">
            <w:pPr>
              <w:spacing w:line="360" w:lineRule="auto"/>
              <w:jc w:val="center"/>
              <w:rPr>
                <w:b/>
                <w:sz w:val="16"/>
                <w:szCs w:val="16"/>
              </w:rPr>
            </w:pPr>
          </w:p>
        </w:tc>
        <w:tc>
          <w:tcPr>
            <w:tcW w:w="522" w:type="dxa"/>
            <w:vAlign w:val="center"/>
          </w:tcPr>
          <w:p w14:paraId="2307794E" w14:textId="77777777" w:rsidR="00D110EC" w:rsidRDefault="00D110EC" w:rsidP="1BCF066E">
            <w:pPr>
              <w:spacing w:line="360" w:lineRule="auto"/>
              <w:jc w:val="center"/>
              <w:rPr>
                <w:b/>
                <w:sz w:val="16"/>
                <w:szCs w:val="16"/>
              </w:rPr>
            </w:pPr>
          </w:p>
        </w:tc>
        <w:tc>
          <w:tcPr>
            <w:tcW w:w="523" w:type="dxa"/>
            <w:vAlign w:val="center"/>
          </w:tcPr>
          <w:p w14:paraId="70C5585C" w14:textId="427002DC" w:rsidR="00D110EC" w:rsidRDefault="5F08F5B8" w:rsidP="1BCF066E">
            <w:pPr>
              <w:spacing w:line="360" w:lineRule="auto"/>
              <w:jc w:val="center"/>
              <w:rPr>
                <w:b/>
                <w:sz w:val="16"/>
                <w:szCs w:val="16"/>
              </w:rPr>
            </w:pPr>
            <w:r w:rsidRPr="37CAA825">
              <w:rPr>
                <w:b/>
                <w:bCs/>
                <w:sz w:val="16"/>
                <w:szCs w:val="16"/>
              </w:rPr>
              <w:t>X</w:t>
            </w:r>
          </w:p>
        </w:tc>
        <w:tc>
          <w:tcPr>
            <w:tcW w:w="526" w:type="dxa"/>
            <w:vAlign w:val="center"/>
          </w:tcPr>
          <w:p w14:paraId="5DDBB602" w14:textId="44222FB5" w:rsidR="00D110EC" w:rsidRDefault="00D110EC" w:rsidP="1BCF066E">
            <w:pPr>
              <w:spacing w:line="360" w:lineRule="auto"/>
              <w:jc w:val="center"/>
              <w:rPr>
                <w:b/>
                <w:sz w:val="16"/>
                <w:szCs w:val="16"/>
              </w:rPr>
            </w:pPr>
          </w:p>
        </w:tc>
        <w:tc>
          <w:tcPr>
            <w:tcW w:w="523" w:type="dxa"/>
            <w:vAlign w:val="center"/>
          </w:tcPr>
          <w:p w14:paraId="50E25CD7" w14:textId="77777777" w:rsidR="00D110EC" w:rsidRDefault="00D110EC" w:rsidP="1BCF066E">
            <w:pPr>
              <w:spacing w:line="360" w:lineRule="auto"/>
              <w:jc w:val="center"/>
              <w:rPr>
                <w:b/>
                <w:sz w:val="16"/>
                <w:szCs w:val="16"/>
              </w:rPr>
            </w:pPr>
          </w:p>
        </w:tc>
        <w:tc>
          <w:tcPr>
            <w:tcW w:w="523" w:type="dxa"/>
            <w:vAlign w:val="center"/>
          </w:tcPr>
          <w:p w14:paraId="17109673" w14:textId="77777777" w:rsidR="00D110EC" w:rsidRDefault="00D110EC" w:rsidP="1BCF066E">
            <w:pPr>
              <w:spacing w:line="360" w:lineRule="auto"/>
              <w:jc w:val="center"/>
              <w:rPr>
                <w:b/>
                <w:sz w:val="16"/>
                <w:szCs w:val="16"/>
              </w:rPr>
            </w:pPr>
          </w:p>
        </w:tc>
        <w:tc>
          <w:tcPr>
            <w:tcW w:w="523" w:type="dxa"/>
            <w:vAlign w:val="center"/>
          </w:tcPr>
          <w:p w14:paraId="7268744B" w14:textId="77777777" w:rsidR="00D110EC" w:rsidRDefault="00D110EC" w:rsidP="1BCF066E">
            <w:pPr>
              <w:spacing w:line="360" w:lineRule="auto"/>
              <w:jc w:val="center"/>
              <w:rPr>
                <w:b/>
                <w:sz w:val="16"/>
                <w:szCs w:val="16"/>
              </w:rPr>
            </w:pPr>
          </w:p>
        </w:tc>
        <w:tc>
          <w:tcPr>
            <w:tcW w:w="523" w:type="dxa"/>
            <w:vAlign w:val="center"/>
          </w:tcPr>
          <w:p w14:paraId="2C425C21" w14:textId="77777777" w:rsidR="00D110EC" w:rsidRDefault="00D110EC" w:rsidP="1BCF066E">
            <w:pPr>
              <w:spacing w:line="360" w:lineRule="auto"/>
              <w:jc w:val="center"/>
              <w:rPr>
                <w:b/>
                <w:sz w:val="16"/>
                <w:szCs w:val="16"/>
              </w:rPr>
            </w:pPr>
          </w:p>
        </w:tc>
        <w:tc>
          <w:tcPr>
            <w:tcW w:w="523" w:type="dxa"/>
            <w:vAlign w:val="center"/>
          </w:tcPr>
          <w:p w14:paraId="08D533A3" w14:textId="77777777" w:rsidR="00D110EC" w:rsidRDefault="00D110EC" w:rsidP="1BCF066E">
            <w:pPr>
              <w:spacing w:line="360" w:lineRule="auto"/>
              <w:jc w:val="center"/>
              <w:rPr>
                <w:b/>
                <w:sz w:val="16"/>
                <w:szCs w:val="16"/>
              </w:rPr>
            </w:pPr>
          </w:p>
        </w:tc>
        <w:tc>
          <w:tcPr>
            <w:tcW w:w="523" w:type="dxa"/>
            <w:vAlign w:val="center"/>
          </w:tcPr>
          <w:p w14:paraId="762A98ED" w14:textId="77777777" w:rsidR="00D110EC" w:rsidRDefault="00D110EC" w:rsidP="1BCF066E">
            <w:pPr>
              <w:spacing w:line="360" w:lineRule="auto"/>
              <w:jc w:val="center"/>
              <w:rPr>
                <w:b/>
                <w:sz w:val="16"/>
                <w:szCs w:val="16"/>
              </w:rPr>
            </w:pPr>
          </w:p>
        </w:tc>
        <w:tc>
          <w:tcPr>
            <w:tcW w:w="523" w:type="dxa"/>
            <w:vAlign w:val="center"/>
          </w:tcPr>
          <w:p w14:paraId="5B39BC73" w14:textId="77777777" w:rsidR="00D110EC" w:rsidRDefault="00D110EC" w:rsidP="1BCF066E">
            <w:pPr>
              <w:spacing w:line="360" w:lineRule="auto"/>
              <w:jc w:val="center"/>
              <w:rPr>
                <w:b/>
                <w:sz w:val="16"/>
                <w:szCs w:val="16"/>
              </w:rPr>
            </w:pPr>
          </w:p>
        </w:tc>
        <w:tc>
          <w:tcPr>
            <w:tcW w:w="523" w:type="dxa"/>
            <w:vAlign w:val="center"/>
          </w:tcPr>
          <w:p w14:paraId="50FF6776" w14:textId="77777777" w:rsidR="00D110EC" w:rsidRDefault="00D110EC" w:rsidP="1BCF066E">
            <w:pPr>
              <w:spacing w:line="360" w:lineRule="auto"/>
              <w:jc w:val="center"/>
              <w:rPr>
                <w:b/>
                <w:sz w:val="16"/>
                <w:szCs w:val="16"/>
              </w:rPr>
            </w:pPr>
          </w:p>
        </w:tc>
        <w:tc>
          <w:tcPr>
            <w:tcW w:w="525" w:type="dxa"/>
            <w:vAlign w:val="center"/>
          </w:tcPr>
          <w:p w14:paraId="7130F1FB" w14:textId="77777777" w:rsidR="00D110EC" w:rsidRDefault="00D110EC" w:rsidP="1BCF066E">
            <w:pPr>
              <w:spacing w:line="360" w:lineRule="auto"/>
              <w:jc w:val="center"/>
              <w:rPr>
                <w:b/>
                <w:sz w:val="16"/>
                <w:szCs w:val="16"/>
              </w:rPr>
            </w:pPr>
          </w:p>
        </w:tc>
        <w:tc>
          <w:tcPr>
            <w:tcW w:w="525" w:type="dxa"/>
            <w:vAlign w:val="center"/>
          </w:tcPr>
          <w:p w14:paraId="7DC01B66" w14:textId="77777777" w:rsidR="00D110EC" w:rsidRDefault="00D110EC" w:rsidP="1BCF066E">
            <w:pPr>
              <w:spacing w:line="360" w:lineRule="auto"/>
              <w:jc w:val="center"/>
              <w:rPr>
                <w:b/>
                <w:sz w:val="16"/>
                <w:szCs w:val="16"/>
              </w:rPr>
            </w:pPr>
          </w:p>
        </w:tc>
        <w:tc>
          <w:tcPr>
            <w:tcW w:w="525" w:type="dxa"/>
            <w:vAlign w:val="center"/>
          </w:tcPr>
          <w:p w14:paraId="4DE80394" w14:textId="77777777" w:rsidR="00D110EC" w:rsidRDefault="00D110EC" w:rsidP="1BCF066E">
            <w:pPr>
              <w:spacing w:line="360" w:lineRule="auto"/>
              <w:jc w:val="center"/>
              <w:rPr>
                <w:b/>
                <w:sz w:val="16"/>
                <w:szCs w:val="16"/>
              </w:rPr>
            </w:pPr>
          </w:p>
        </w:tc>
        <w:tc>
          <w:tcPr>
            <w:tcW w:w="525" w:type="dxa"/>
            <w:gridSpan w:val="2"/>
            <w:vAlign w:val="center"/>
          </w:tcPr>
          <w:p w14:paraId="58DE116B" w14:textId="77777777" w:rsidR="00D110EC" w:rsidRDefault="00D110EC" w:rsidP="1BCF066E">
            <w:pPr>
              <w:spacing w:line="360" w:lineRule="auto"/>
              <w:jc w:val="center"/>
              <w:rPr>
                <w:b/>
                <w:sz w:val="16"/>
                <w:szCs w:val="16"/>
              </w:rPr>
            </w:pPr>
          </w:p>
        </w:tc>
        <w:tc>
          <w:tcPr>
            <w:tcW w:w="525" w:type="dxa"/>
            <w:vAlign w:val="center"/>
          </w:tcPr>
          <w:p w14:paraId="5A4F08BE" w14:textId="77777777" w:rsidR="00D110EC" w:rsidRDefault="00D110EC" w:rsidP="1BCF066E">
            <w:pPr>
              <w:spacing w:line="360" w:lineRule="auto"/>
              <w:jc w:val="center"/>
              <w:rPr>
                <w:b/>
                <w:sz w:val="16"/>
                <w:szCs w:val="16"/>
              </w:rPr>
            </w:pPr>
          </w:p>
        </w:tc>
        <w:tc>
          <w:tcPr>
            <w:tcW w:w="525" w:type="dxa"/>
            <w:vAlign w:val="center"/>
          </w:tcPr>
          <w:p w14:paraId="250F36D1" w14:textId="77777777" w:rsidR="00D110EC" w:rsidRDefault="00D110EC" w:rsidP="1BCF066E">
            <w:pPr>
              <w:spacing w:line="360" w:lineRule="auto"/>
              <w:jc w:val="center"/>
              <w:rPr>
                <w:b/>
                <w:sz w:val="16"/>
                <w:szCs w:val="16"/>
              </w:rPr>
            </w:pPr>
          </w:p>
        </w:tc>
      </w:tr>
      <w:tr w:rsidR="00994D45" w14:paraId="02951CD5" w14:textId="77777777" w:rsidTr="1BCF066E">
        <w:trPr>
          <w:gridAfter w:val="1"/>
          <w:wAfter w:w="10" w:type="dxa"/>
          <w:trHeight w:val="294"/>
        </w:trPr>
        <w:tc>
          <w:tcPr>
            <w:tcW w:w="1351" w:type="dxa"/>
          </w:tcPr>
          <w:p w14:paraId="17780D33" w14:textId="33058D8E" w:rsidR="23C05777" w:rsidRPr="23C05777" w:rsidRDefault="23C05777" w:rsidP="23C05777">
            <w:pPr>
              <w:jc w:val="center"/>
              <w:rPr>
                <w:rFonts w:ascii="Calibri" w:eastAsia="Calibri" w:hAnsi="Calibri" w:cs="Calibri"/>
                <w:color w:val="000000" w:themeColor="text1"/>
                <w:sz w:val="18"/>
                <w:szCs w:val="18"/>
              </w:rPr>
            </w:pPr>
            <w:r w:rsidRPr="23C05777">
              <w:rPr>
                <w:rFonts w:ascii="Calibri" w:eastAsia="Calibri" w:hAnsi="Calibri" w:cs="Calibri"/>
                <w:color w:val="000000" w:themeColor="text1"/>
                <w:sz w:val="18"/>
                <w:szCs w:val="18"/>
              </w:rPr>
              <w:t>Implementación de Ambiente Cloud con maquina EC2 y de base de datos en AWS (PostgreSQL)</w:t>
            </w:r>
          </w:p>
        </w:tc>
        <w:tc>
          <w:tcPr>
            <w:tcW w:w="536" w:type="dxa"/>
            <w:vAlign w:val="center"/>
          </w:tcPr>
          <w:p w14:paraId="23841EF8" w14:textId="77777777" w:rsidR="00D110EC" w:rsidRDefault="00D110EC" w:rsidP="1BCF066E">
            <w:pPr>
              <w:spacing w:line="360" w:lineRule="auto"/>
              <w:jc w:val="center"/>
              <w:rPr>
                <w:b/>
                <w:sz w:val="16"/>
                <w:szCs w:val="16"/>
              </w:rPr>
            </w:pPr>
          </w:p>
        </w:tc>
        <w:tc>
          <w:tcPr>
            <w:tcW w:w="522" w:type="dxa"/>
            <w:vAlign w:val="center"/>
          </w:tcPr>
          <w:p w14:paraId="1EA4DA33" w14:textId="77777777" w:rsidR="00D110EC" w:rsidRDefault="00D110EC" w:rsidP="1BCF066E">
            <w:pPr>
              <w:spacing w:line="360" w:lineRule="auto"/>
              <w:jc w:val="center"/>
              <w:rPr>
                <w:b/>
                <w:sz w:val="16"/>
                <w:szCs w:val="16"/>
              </w:rPr>
            </w:pPr>
          </w:p>
        </w:tc>
        <w:tc>
          <w:tcPr>
            <w:tcW w:w="523" w:type="dxa"/>
            <w:vAlign w:val="center"/>
          </w:tcPr>
          <w:p w14:paraId="3553A2A8" w14:textId="77777777" w:rsidR="00D110EC" w:rsidRDefault="00D110EC" w:rsidP="1BCF066E">
            <w:pPr>
              <w:spacing w:line="360" w:lineRule="auto"/>
              <w:jc w:val="center"/>
              <w:rPr>
                <w:b/>
                <w:sz w:val="16"/>
                <w:szCs w:val="16"/>
              </w:rPr>
            </w:pPr>
          </w:p>
        </w:tc>
        <w:tc>
          <w:tcPr>
            <w:tcW w:w="526" w:type="dxa"/>
            <w:vAlign w:val="center"/>
          </w:tcPr>
          <w:p w14:paraId="6493CF7C" w14:textId="39BBD841" w:rsidR="00D110EC" w:rsidRDefault="00C67CEB" w:rsidP="1BCF066E">
            <w:pPr>
              <w:spacing w:line="360" w:lineRule="auto"/>
              <w:jc w:val="center"/>
              <w:rPr>
                <w:b/>
                <w:sz w:val="16"/>
                <w:szCs w:val="16"/>
              </w:rPr>
            </w:pPr>
            <w:r>
              <w:rPr>
                <w:b/>
                <w:sz w:val="16"/>
                <w:szCs w:val="16"/>
              </w:rPr>
              <w:t>X</w:t>
            </w:r>
          </w:p>
        </w:tc>
        <w:tc>
          <w:tcPr>
            <w:tcW w:w="523" w:type="dxa"/>
            <w:vAlign w:val="center"/>
          </w:tcPr>
          <w:p w14:paraId="158BBAB1" w14:textId="7663FE71" w:rsidR="00D110EC" w:rsidRDefault="00C67CEB" w:rsidP="1BCF066E">
            <w:pPr>
              <w:spacing w:line="360" w:lineRule="auto"/>
              <w:jc w:val="center"/>
              <w:rPr>
                <w:b/>
                <w:sz w:val="16"/>
                <w:szCs w:val="16"/>
              </w:rPr>
            </w:pPr>
            <w:r>
              <w:rPr>
                <w:b/>
                <w:sz w:val="16"/>
                <w:szCs w:val="16"/>
              </w:rPr>
              <w:t>X</w:t>
            </w:r>
          </w:p>
        </w:tc>
        <w:tc>
          <w:tcPr>
            <w:tcW w:w="523" w:type="dxa"/>
            <w:vAlign w:val="center"/>
          </w:tcPr>
          <w:p w14:paraId="2C85C855" w14:textId="7525242B" w:rsidR="00D110EC" w:rsidRDefault="00C67CEB" w:rsidP="1BCF066E">
            <w:pPr>
              <w:spacing w:line="360" w:lineRule="auto"/>
              <w:jc w:val="center"/>
              <w:rPr>
                <w:b/>
                <w:sz w:val="16"/>
                <w:szCs w:val="16"/>
              </w:rPr>
            </w:pPr>
            <w:r>
              <w:rPr>
                <w:b/>
                <w:sz w:val="16"/>
                <w:szCs w:val="16"/>
              </w:rPr>
              <w:t>X</w:t>
            </w:r>
          </w:p>
        </w:tc>
        <w:tc>
          <w:tcPr>
            <w:tcW w:w="523" w:type="dxa"/>
            <w:vAlign w:val="center"/>
          </w:tcPr>
          <w:p w14:paraId="236328EA" w14:textId="2CE96DD9" w:rsidR="00D110EC" w:rsidRDefault="00C67CEB" w:rsidP="1BCF066E">
            <w:pPr>
              <w:spacing w:line="360" w:lineRule="auto"/>
              <w:jc w:val="center"/>
              <w:rPr>
                <w:b/>
                <w:sz w:val="16"/>
                <w:szCs w:val="16"/>
              </w:rPr>
            </w:pPr>
            <w:r>
              <w:rPr>
                <w:b/>
                <w:sz w:val="16"/>
                <w:szCs w:val="16"/>
              </w:rPr>
              <w:t>X</w:t>
            </w:r>
          </w:p>
        </w:tc>
        <w:tc>
          <w:tcPr>
            <w:tcW w:w="523" w:type="dxa"/>
            <w:vAlign w:val="center"/>
          </w:tcPr>
          <w:p w14:paraId="2E257027" w14:textId="0CA88D23" w:rsidR="00D110EC" w:rsidRDefault="00F16236" w:rsidP="1BCF066E">
            <w:pPr>
              <w:spacing w:line="360" w:lineRule="auto"/>
              <w:jc w:val="center"/>
              <w:rPr>
                <w:b/>
                <w:sz w:val="16"/>
                <w:szCs w:val="16"/>
              </w:rPr>
            </w:pPr>
            <w:r>
              <w:rPr>
                <w:b/>
                <w:sz w:val="16"/>
                <w:szCs w:val="16"/>
              </w:rPr>
              <w:t>X</w:t>
            </w:r>
          </w:p>
        </w:tc>
        <w:tc>
          <w:tcPr>
            <w:tcW w:w="523" w:type="dxa"/>
            <w:vAlign w:val="center"/>
          </w:tcPr>
          <w:p w14:paraId="6D4C4528" w14:textId="77777777" w:rsidR="00D110EC" w:rsidRDefault="00D110EC" w:rsidP="1BCF066E">
            <w:pPr>
              <w:spacing w:line="360" w:lineRule="auto"/>
              <w:jc w:val="center"/>
              <w:rPr>
                <w:b/>
                <w:sz w:val="16"/>
                <w:szCs w:val="16"/>
              </w:rPr>
            </w:pPr>
          </w:p>
        </w:tc>
        <w:tc>
          <w:tcPr>
            <w:tcW w:w="523" w:type="dxa"/>
            <w:vAlign w:val="center"/>
          </w:tcPr>
          <w:p w14:paraId="22060A31" w14:textId="77777777" w:rsidR="00D110EC" w:rsidRDefault="00D110EC" w:rsidP="1BCF066E">
            <w:pPr>
              <w:spacing w:line="360" w:lineRule="auto"/>
              <w:jc w:val="center"/>
              <w:rPr>
                <w:b/>
                <w:sz w:val="16"/>
                <w:szCs w:val="16"/>
              </w:rPr>
            </w:pPr>
          </w:p>
        </w:tc>
        <w:tc>
          <w:tcPr>
            <w:tcW w:w="523" w:type="dxa"/>
            <w:vAlign w:val="center"/>
          </w:tcPr>
          <w:p w14:paraId="5CC1BA9D" w14:textId="77777777" w:rsidR="00D110EC" w:rsidRDefault="00D110EC" w:rsidP="1BCF066E">
            <w:pPr>
              <w:spacing w:line="360" w:lineRule="auto"/>
              <w:jc w:val="center"/>
              <w:rPr>
                <w:b/>
                <w:sz w:val="16"/>
                <w:szCs w:val="16"/>
              </w:rPr>
            </w:pPr>
          </w:p>
        </w:tc>
        <w:tc>
          <w:tcPr>
            <w:tcW w:w="523" w:type="dxa"/>
            <w:vAlign w:val="center"/>
          </w:tcPr>
          <w:p w14:paraId="0F20F773" w14:textId="77777777" w:rsidR="00D110EC" w:rsidRDefault="00D110EC" w:rsidP="1BCF066E">
            <w:pPr>
              <w:spacing w:line="360" w:lineRule="auto"/>
              <w:jc w:val="center"/>
              <w:rPr>
                <w:b/>
                <w:sz w:val="16"/>
                <w:szCs w:val="16"/>
              </w:rPr>
            </w:pPr>
          </w:p>
        </w:tc>
        <w:tc>
          <w:tcPr>
            <w:tcW w:w="525" w:type="dxa"/>
            <w:vAlign w:val="center"/>
          </w:tcPr>
          <w:p w14:paraId="7EC1A528" w14:textId="77777777" w:rsidR="00D110EC" w:rsidRDefault="00D110EC" w:rsidP="1BCF066E">
            <w:pPr>
              <w:spacing w:line="360" w:lineRule="auto"/>
              <w:jc w:val="center"/>
              <w:rPr>
                <w:b/>
                <w:sz w:val="16"/>
                <w:szCs w:val="16"/>
              </w:rPr>
            </w:pPr>
          </w:p>
        </w:tc>
        <w:tc>
          <w:tcPr>
            <w:tcW w:w="525" w:type="dxa"/>
            <w:vAlign w:val="center"/>
          </w:tcPr>
          <w:p w14:paraId="65E9DA14" w14:textId="77777777" w:rsidR="00D110EC" w:rsidRDefault="00D110EC" w:rsidP="1BCF066E">
            <w:pPr>
              <w:spacing w:line="360" w:lineRule="auto"/>
              <w:jc w:val="center"/>
              <w:rPr>
                <w:b/>
                <w:sz w:val="16"/>
                <w:szCs w:val="16"/>
              </w:rPr>
            </w:pPr>
          </w:p>
        </w:tc>
        <w:tc>
          <w:tcPr>
            <w:tcW w:w="525" w:type="dxa"/>
            <w:vAlign w:val="center"/>
          </w:tcPr>
          <w:p w14:paraId="5760167E" w14:textId="77777777" w:rsidR="00D110EC" w:rsidRDefault="00D110EC" w:rsidP="1BCF066E">
            <w:pPr>
              <w:spacing w:line="360" w:lineRule="auto"/>
              <w:jc w:val="center"/>
              <w:rPr>
                <w:b/>
                <w:sz w:val="16"/>
                <w:szCs w:val="16"/>
              </w:rPr>
            </w:pPr>
          </w:p>
        </w:tc>
        <w:tc>
          <w:tcPr>
            <w:tcW w:w="525" w:type="dxa"/>
            <w:gridSpan w:val="2"/>
            <w:vAlign w:val="center"/>
          </w:tcPr>
          <w:p w14:paraId="1C4BC8D3" w14:textId="77777777" w:rsidR="00D110EC" w:rsidRDefault="00D110EC" w:rsidP="1BCF066E">
            <w:pPr>
              <w:spacing w:line="360" w:lineRule="auto"/>
              <w:jc w:val="center"/>
              <w:rPr>
                <w:b/>
                <w:sz w:val="16"/>
                <w:szCs w:val="16"/>
              </w:rPr>
            </w:pPr>
          </w:p>
        </w:tc>
        <w:tc>
          <w:tcPr>
            <w:tcW w:w="525" w:type="dxa"/>
            <w:vAlign w:val="center"/>
          </w:tcPr>
          <w:p w14:paraId="22641375" w14:textId="77777777" w:rsidR="00D110EC" w:rsidRDefault="00D110EC" w:rsidP="1BCF066E">
            <w:pPr>
              <w:spacing w:line="360" w:lineRule="auto"/>
              <w:jc w:val="center"/>
              <w:rPr>
                <w:b/>
                <w:sz w:val="16"/>
                <w:szCs w:val="16"/>
              </w:rPr>
            </w:pPr>
          </w:p>
        </w:tc>
        <w:tc>
          <w:tcPr>
            <w:tcW w:w="525" w:type="dxa"/>
            <w:vAlign w:val="center"/>
          </w:tcPr>
          <w:p w14:paraId="744B29F2" w14:textId="77777777" w:rsidR="00D110EC" w:rsidRDefault="00D110EC" w:rsidP="1BCF066E">
            <w:pPr>
              <w:spacing w:line="360" w:lineRule="auto"/>
              <w:jc w:val="center"/>
              <w:rPr>
                <w:b/>
                <w:sz w:val="16"/>
                <w:szCs w:val="16"/>
              </w:rPr>
            </w:pPr>
          </w:p>
        </w:tc>
      </w:tr>
      <w:tr w:rsidR="23C05777" w14:paraId="4CADBFFB" w14:textId="77777777" w:rsidTr="1BCF066E">
        <w:trPr>
          <w:gridAfter w:val="1"/>
          <w:wAfter w:w="10" w:type="dxa"/>
          <w:trHeight w:val="294"/>
        </w:trPr>
        <w:tc>
          <w:tcPr>
            <w:tcW w:w="1381" w:type="dxa"/>
          </w:tcPr>
          <w:p w14:paraId="61F8CD85" w14:textId="3C62968F" w:rsidR="23C05777" w:rsidRDefault="23C05777" w:rsidP="23C05777">
            <w:pPr>
              <w:jc w:val="center"/>
              <w:rPr>
                <w:rFonts w:ascii="Calibri" w:eastAsia="Calibri" w:hAnsi="Calibri" w:cs="Calibri"/>
                <w:color w:val="000000" w:themeColor="text1"/>
                <w:sz w:val="18"/>
                <w:szCs w:val="18"/>
              </w:rPr>
            </w:pPr>
            <w:r w:rsidRPr="23C05777">
              <w:rPr>
                <w:rFonts w:ascii="Calibri" w:eastAsia="Calibri" w:hAnsi="Calibri" w:cs="Calibri"/>
                <w:color w:val="000000" w:themeColor="text1"/>
                <w:sz w:val="18"/>
                <w:szCs w:val="18"/>
              </w:rPr>
              <w:t>Seguimiento de buenas prácticas de seguridad durante el desarrollo</w:t>
            </w:r>
          </w:p>
        </w:tc>
        <w:tc>
          <w:tcPr>
            <w:tcW w:w="533" w:type="dxa"/>
            <w:vAlign w:val="center"/>
          </w:tcPr>
          <w:p w14:paraId="7A3B067D" w14:textId="5B5EC8A1" w:rsidR="23C05777" w:rsidRDefault="23C05777" w:rsidP="1BCF066E">
            <w:pPr>
              <w:spacing w:line="360" w:lineRule="auto"/>
              <w:jc w:val="center"/>
              <w:rPr>
                <w:b/>
                <w:bCs/>
                <w:sz w:val="16"/>
                <w:szCs w:val="16"/>
              </w:rPr>
            </w:pPr>
          </w:p>
        </w:tc>
        <w:tc>
          <w:tcPr>
            <w:tcW w:w="519" w:type="dxa"/>
            <w:vAlign w:val="center"/>
          </w:tcPr>
          <w:p w14:paraId="3984D742" w14:textId="3EF5898B" w:rsidR="23C05777" w:rsidRDefault="23C05777" w:rsidP="1BCF066E">
            <w:pPr>
              <w:spacing w:line="360" w:lineRule="auto"/>
              <w:jc w:val="center"/>
              <w:rPr>
                <w:b/>
                <w:bCs/>
                <w:sz w:val="16"/>
                <w:szCs w:val="16"/>
              </w:rPr>
            </w:pPr>
          </w:p>
        </w:tc>
        <w:tc>
          <w:tcPr>
            <w:tcW w:w="520" w:type="dxa"/>
            <w:vAlign w:val="center"/>
          </w:tcPr>
          <w:p w14:paraId="046B0980" w14:textId="7A00D2F6" w:rsidR="23C05777" w:rsidRDefault="23C05777" w:rsidP="1BCF066E">
            <w:pPr>
              <w:spacing w:line="360" w:lineRule="auto"/>
              <w:jc w:val="center"/>
              <w:rPr>
                <w:b/>
                <w:bCs/>
                <w:sz w:val="16"/>
                <w:szCs w:val="16"/>
              </w:rPr>
            </w:pPr>
          </w:p>
        </w:tc>
        <w:tc>
          <w:tcPr>
            <w:tcW w:w="524" w:type="dxa"/>
            <w:vAlign w:val="center"/>
          </w:tcPr>
          <w:p w14:paraId="57364FCF" w14:textId="7C30E7C3" w:rsidR="23C05777" w:rsidRDefault="23C05777" w:rsidP="1BCF066E">
            <w:pPr>
              <w:spacing w:line="360" w:lineRule="auto"/>
              <w:jc w:val="center"/>
              <w:rPr>
                <w:b/>
                <w:bCs/>
                <w:sz w:val="16"/>
                <w:szCs w:val="16"/>
              </w:rPr>
            </w:pPr>
          </w:p>
        </w:tc>
        <w:tc>
          <w:tcPr>
            <w:tcW w:w="521" w:type="dxa"/>
            <w:vAlign w:val="center"/>
          </w:tcPr>
          <w:p w14:paraId="3D6BEB3D" w14:textId="02624646" w:rsidR="23C05777" w:rsidRDefault="23C05777" w:rsidP="1BCF066E">
            <w:pPr>
              <w:spacing w:line="360" w:lineRule="auto"/>
              <w:jc w:val="center"/>
              <w:rPr>
                <w:b/>
                <w:bCs/>
                <w:sz w:val="16"/>
                <w:szCs w:val="16"/>
              </w:rPr>
            </w:pPr>
          </w:p>
        </w:tc>
        <w:tc>
          <w:tcPr>
            <w:tcW w:w="521" w:type="dxa"/>
            <w:vAlign w:val="center"/>
          </w:tcPr>
          <w:p w14:paraId="6D732DD8" w14:textId="0953EF73" w:rsidR="23C05777" w:rsidRDefault="23C05777" w:rsidP="1BCF066E">
            <w:pPr>
              <w:spacing w:line="360" w:lineRule="auto"/>
              <w:jc w:val="center"/>
              <w:rPr>
                <w:b/>
                <w:bCs/>
                <w:sz w:val="16"/>
                <w:szCs w:val="16"/>
              </w:rPr>
            </w:pPr>
          </w:p>
        </w:tc>
        <w:tc>
          <w:tcPr>
            <w:tcW w:w="521" w:type="dxa"/>
            <w:vAlign w:val="center"/>
          </w:tcPr>
          <w:p w14:paraId="69CD463C" w14:textId="48FBCA47" w:rsidR="23C05777" w:rsidRDefault="23C05777" w:rsidP="1BCF066E">
            <w:pPr>
              <w:spacing w:line="360" w:lineRule="auto"/>
              <w:jc w:val="center"/>
              <w:rPr>
                <w:b/>
                <w:bCs/>
                <w:sz w:val="16"/>
                <w:szCs w:val="16"/>
              </w:rPr>
            </w:pPr>
          </w:p>
        </w:tc>
        <w:tc>
          <w:tcPr>
            <w:tcW w:w="521" w:type="dxa"/>
            <w:vAlign w:val="center"/>
          </w:tcPr>
          <w:p w14:paraId="477289A0" w14:textId="25DBF030" w:rsidR="23C05777" w:rsidRDefault="23C05777" w:rsidP="1BCF066E">
            <w:pPr>
              <w:spacing w:line="360" w:lineRule="auto"/>
              <w:jc w:val="center"/>
              <w:rPr>
                <w:b/>
                <w:bCs/>
                <w:sz w:val="16"/>
                <w:szCs w:val="16"/>
              </w:rPr>
            </w:pPr>
          </w:p>
        </w:tc>
        <w:tc>
          <w:tcPr>
            <w:tcW w:w="521" w:type="dxa"/>
            <w:vAlign w:val="center"/>
          </w:tcPr>
          <w:p w14:paraId="2D0430E3" w14:textId="7D4845CC" w:rsidR="23C05777" w:rsidRDefault="1D214A66" w:rsidP="1BCF066E">
            <w:pPr>
              <w:spacing w:line="360" w:lineRule="auto"/>
              <w:jc w:val="center"/>
              <w:rPr>
                <w:b/>
                <w:bCs/>
                <w:sz w:val="16"/>
                <w:szCs w:val="16"/>
              </w:rPr>
            </w:pPr>
            <w:r w:rsidRPr="25D6F4E5">
              <w:rPr>
                <w:b/>
                <w:bCs/>
                <w:sz w:val="16"/>
                <w:szCs w:val="16"/>
              </w:rPr>
              <w:t>X</w:t>
            </w:r>
          </w:p>
        </w:tc>
        <w:tc>
          <w:tcPr>
            <w:tcW w:w="522" w:type="dxa"/>
            <w:vAlign w:val="center"/>
          </w:tcPr>
          <w:p w14:paraId="46E46E85" w14:textId="348EFBD9" w:rsidR="23C05777" w:rsidRDefault="1D214A66" w:rsidP="25D6F4E5">
            <w:pPr>
              <w:spacing w:after="0" w:line="360" w:lineRule="auto"/>
              <w:jc w:val="center"/>
            </w:pPr>
            <w:r w:rsidRPr="25D6F4E5">
              <w:rPr>
                <w:b/>
                <w:bCs/>
                <w:sz w:val="16"/>
                <w:szCs w:val="16"/>
              </w:rPr>
              <w:t>X</w:t>
            </w:r>
          </w:p>
        </w:tc>
        <w:tc>
          <w:tcPr>
            <w:tcW w:w="522" w:type="dxa"/>
            <w:vAlign w:val="center"/>
          </w:tcPr>
          <w:p w14:paraId="00603E73" w14:textId="45A9B4A4" w:rsidR="23C05777" w:rsidRDefault="1D214A66" w:rsidP="1BCF066E">
            <w:pPr>
              <w:spacing w:line="360" w:lineRule="auto"/>
              <w:jc w:val="center"/>
              <w:rPr>
                <w:b/>
                <w:bCs/>
                <w:sz w:val="16"/>
                <w:szCs w:val="16"/>
              </w:rPr>
            </w:pPr>
            <w:r w:rsidRPr="25D6F4E5">
              <w:rPr>
                <w:b/>
                <w:bCs/>
                <w:sz w:val="16"/>
                <w:szCs w:val="16"/>
              </w:rPr>
              <w:t>X</w:t>
            </w:r>
          </w:p>
        </w:tc>
        <w:tc>
          <w:tcPr>
            <w:tcW w:w="522" w:type="dxa"/>
            <w:vAlign w:val="center"/>
          </w:tcPr>
          <w:p w14:paraId="07E6C66D" w14:textId="70D20E1D" w:rsidR="23C05777" w:rsidRDefault="1D214A66" w:rsidP="1BCF066E">
            <w:pPr>
              <w:spacing w:line="360" w:lineRule="auto"/>
              <w:jc w:val="center"/>
              <w:rPr>
                <w:b/>
                <w:bCs/>
                <w:sz w:val="16"/>
                <w:szCs w:val="16"/>
              </w:rPr>
            </w:pPr>
            <w:r w:rsidRPr="25D6F4E5">
              <w:rPr>
                <w:b/>
                <w:bCs/>
                <w:sz w:val="16"/>
                <w:szCs w:val="16"/>
              </w:rPr>
              <w:t>X</w:t>
            </w:r>
          </w:p>
        </w:tc>
        <w:tc>
          <w:tcPr>
            <w:tcW w:w="524" w:type="dxa"/>
            <w:vAlign w:val="center"/>
          </w:tcPr>
          <w:p w14:paraId="1AFF6467" w14:textId="2574CD80" w:rsidR="23C05777" w:rsidRDefault="23C05777" w:rsidP="1BCF066E">
            <w:pPr>
              <w:spacing w:line="360" w:lineRule="auto"/>
              <w:jc w:val="center"/>
              <w:rPr>
                <w:b/>
                <w:bCs/>
                <w:sz w:val="16"/>
                <w:szCs w:val="16"/>
              </w:rPr>
            </w:pPr>
          </w:p>
        </w:tc>
        <w:tc>
          <w:tcPr>
            <w:tcW w:w="524" w:type="dxa"/>
            <w:vAlign w:val="center"/>
          </w:tcPr>
          <w:p w14:paraId="0825E943" w14:textId="58EE62BA" w:rsidR="23C05777" w:rsidRDefault="23C05777" w:rsidP="1BCF066E">
            <w:pPr>
              <w:spacing w:line="360" w:lineRule="auto"/>
              <w:jc w:val="center"/>
              <w:rPr>
                <w:b/>
                <w:bCs/>
                <w:sz w:val="16"/>
                <w:szCs w:val="16"/>
              </w:rPr>
            </w:pPr>
          </w:p>
        </w:tc>
        <w:tc>
          <w:tcPr>
            <w:tcW w:w="524" w:type="dxa"/>
            <w:vAlign w:val="center"/>
          </w:tcPr>
          <w:p w14:paraId="7A231E9C" w14:textId="6A9F83F8" w:rsidR="23C05777" w:rsidRDefault="23C05777" w:rsidP="1BCF066E">
            <w:pPr>
              <w:spacing w:line="360" w:lineRule="auto"/>
              <w:jc w:val="center"/>
              <w:rPr>
                <w:b/>
                <w:bCs/>
                <w:sz w:val="16"/>
                <w:szCs w:val="16"/>
              </w:rPr>
            </w:pPr>
          </w:p>
        </w:tc>
        <w:tc>
          <w:tcPr>
            <w:tcW w:w="524" w:type="dxa"/>
            <w:gridSpan w:val="2"/>
            <w:vAlign w:val="center"/>
          </w:tcPr>
          <w:p w14:paraId="04CD9584" w14:textId="21F43016" w:rsidR="23C05777" w:rsidRDefault="23C05777" w:rsidP="1BCF066E">
            <w:pPr>
              <w:spacing w:line="360" w:lineRule="auto"/>
              <w:jc w:val="center"/>
              <w:rPr>
                <w:b/>
                <w:bCs/>
                <w:sz w:val="16"/>
                <w:szCs w:val="16"/>
              </w:rPr>
            </w:pPr>
          </w:p>
        </w:tc>
        <w:tc>
          <w:tcPr>
            <w:tcW w:w="524" w:type="dxa"/>
            <w:vAlign w:val="center"/>
          </w:tcPr>
          <w:p w14:paraId="7EF53FA6" w14:textId="58C4F854" w:rsidR="23C05777" w:rsidRDefault="23C05777" w:rsidP="1BCF066E">
            <w:pPr>
              <w:spacing w:line="360" w:lineRule="auto"/>
              <w:jc w:val="center"/>
              <w:rPr>
                <w:b/>
                <w:bCs/>
                <w:sz w:val="16"/>
                <w:szCs w:val="16"/>
              </w:rPr>
            </w:pPr>
          </w:p>
        </w:tc>
        <w:tc>
          <w:tcPr>
            <w:tcW w:w="524" w:type="dxa"/>
            <w:vAlign w:val="center"/>
          </w:tcPr>
          <w:p w14:paraId="3C881382" w14:textId="07026E3F" w:rsidR="23C05777" w:rsidRDefault="23C05777" w:rsidP="1BCF066E">
            <w:pPr>
              <w:spacing w:line="360" w:lineRule="auto"/>
              <w:jc w:val="center"/>
              <w:rPr>
                <w:b/>
                <w:bCs/>
                <w:sz w:val="16"/>
                <w:szCs w:val="16"/>
              </w:rPr>
            </w:pPr>
          </w:p>
        </w:tc>
      </w:tr>
      <w:tr w:rsidR="23C05777" w14:paraId="37710984" w14:textId="77777777" w:rsidTr="1BCF066E">
        <w:trPr>
          <w:gridAfter w:val="1"/>
          <w:wAfter w:w="10" w:type="dxa"/>
          <w:trHeight w:val="294"/>
        </w:trPr>
        <w:tc>
          <w:tcPr>
            <w:tcW w:w="1381" w:type="dxa"/>
          </w:tcPr>
          <w:p w14:paraId="2A6CCCA7" w14:textId="6F42357B" w:rsidR="23C05777" w:rsidRDefault="23C05777" w:rsidP="23C05777">
            <w:pPr>
              <w:jc w:val="center"/>
              <w:rPr>
                <w:rFonts w:ascii="Calibri" w:eastAsia="Calibri" w:hAnsi="Calibri" w:cs="Calibri"/>
                <w:color w:val="000000" w:themeColor="text1"/>
                <w:sz w:val="18"/>
                <w:szCs w:val="18"/>
              </w:rPr>
            </w:pPr>
            <w:r w:rsidRPr="23C05777">
              <w:rPr>
                <w:rFonts w:ascii="Calibri" w:eastAsia="Calibri" w:hAnsi="Calibri" w:cs="Calibri"/>
                <w:color w:val="000000" w:themeColor="text1"/>
                <w:sz w:val="18"/>
                <w:szCs w:val="18"/>
              </w:rPr>
              <w:t xml:space="preserve">Elaboración de métricas en base a rendimiento en comparación entre sistema anterior contra nuevo sistema y rendimiento en </w:t>
            </w:r>
            <w:r w:rsidRPr="23C05777">
              <w:rPr>
                <w:rFonts w:ascii="Calibri" w:eastAsia="Calibri" w:hAnsi="Calibri" w:cs="Calibri"/>
                <w:color w:val="000000" w:themeColor="text1"/>
                <w:sz w:val="18"/>
                <w:szCs w:val="18"/>
              </w:rPr>
              <w:lastRenderedPageBreak/>
              <w:t>actividad laboral</w:t>
            </w:r>
          </w:p>
        </w:tc>
        <w:tc>
          <w:tcPr>
            <w:tcW w:w="533" w:type="dxa"/>
            <w:vAlign w:val="center"/>
          </w:tcPr>
          <w:p w14:paraId="0303976E" w14:textId="28366BBF" w:rsidR="23C05777" w:rsidRDefault="23C05777" w:rsidP="1BCF066E">
            <w:pPr>
              <w:spacing w:line="360" w:lineRule="auto"/>
              <w:jc w:val="center"/>
              <w:rPr>
                <w:b/>
                <w:bCs/>
                <w:sz w:val="16"/>
                <w:szCs w:val="16"/>
              </w:rPr>
            </w:pPr>
          </w:p>
        </w:tc>
        <w:tc>
          <w:tcPr>
            <w:tcW w:w="519" w:type="dxa"/>
            <w:vAlign w:val="center"/>
          </w:tcPr>
          <w:p w14:paraId="3C3E9222" w14:textId="24BCC13B" w:rsidR="23C05777" w:rsidRDefault="23C05777" w:rsidP="1BCF066E">
            <w:pPr>
              <w:spacing w:line="360" w:lineRule="auto"/>
              <w:jc w:val="center"/>
              <w:rPr>
                <w:b/>
                <w:bCs/>
                <w:sz w:val="16"/>
                <w:szCs w:val="16"/>
              </w:rPr>
            </w:pPr>
          </w:p>
        </w:tc>
        <w:tc>
          <w:tcPr>
            <w:tcW w:w="520" w:type="dxa"/>
            <w:vAlign w:val="center"/>
          </w:tcPr>
          <w:p w14:paraId="526D1E60" w14:textId="32D7544D" w:rsidR="23C05777" w:rsidRDefault="23C05777" w:rsidP="1BCF066E">
            <w:pPr>
              <w:spacing w:line="360" w:lineRule="auto"/>
              <w:jc w:val="center"/>
              <w:rPr>
                <w:b/>
                <w:bCs/>
                <w:sz w:val="16"/>
                <w:szCs w:val="16"/>
              </w:rPr>
            </w:pPr>
          </w:p>
        </w:tc>
        <w:tc>
          <w:tcPr>
            <w:tcW w:w="524" w:type="dxa"/>
            <w:vAlign w:val="center"/>
          </w:tcPr>
          <w:p w14:paraId="1E9E2321" w14:textId="05C82C4F" w:rsidR="23C05777" w:rsidRDefault="23C05777" w:rsidP="1BCF066E">
            <w:pPr>
              <w:spacing w:line="360" w:lineRule="auto"/>
              <w:jc w:val="center"/>
              <w:rPr>
                <w:b/>
                <w:bCs/>
                <w:sz w:val="16"/>
                <w:szCs w:val="16"/>
              </w:rPr>
            </w:pPr>
          </w:p>
        </w:tc>
        <w:tc>
          <w:tcPr>
            <w:tcW w:w="521" w:type="dxa"/>
            <w:vAlign w:val="center"/>
          </w:tcPr>
          <w:p w14:paraId="57CCF7E2" w14:textId="4FCADB76" w:rsidR="23C05777" w:rsidRDefault="23C05777" w:rsidP="1BCF066E">
            <w:pPr>
              <w:spacing w:line="360" w:lineRule="auto"/>
              <w:jc w:val="center"/>
              <w:rPr>
                <w:b/>
                <w:bCs/>
                <w:sz w:val="16"/>
                <w:szCs w:val="16"/>
              </w:rPr>
            </w:pPr>
          </w:p>
        </w:tc>
        <w:tc>
          <w:tcPr>
            <w:tcW w:w="521" w:type="dxa"/>
            <w:vAlign w:val="center"/>
          </w:tcPr>
          <w:p w14:paraId="398AAE29" w14:textId="3EB7B2CA" w:rsidR="23C05777" w:rsidRDefault="23C05777" w:rsidP="1BCF066E">
            <w:pPr>
              <w:spacing w:line="360" w:lineRule="auto"/>
              <w:jc w:val="center"/>
              <w:rPr>
                <w:b/>
                <w:bCs/>
                <w:sz w:val="16"/>
                <w:szCs w:val="16"/>
              </w:rPr>
            </w:pPr>
          </w:p>
        </w:tc>
        <w:tc>
          <w:tcPr>
            <w:tcW w:w="521" w:type="dxa"/>
            <w:vAlign w:val="center"/>
          </w:tcPr>
          <w:p w14:paraId="0EE03039" w14:textId="60C3CF30" w:rsidR="23C05777" w:rsidRDefault="23C05777" w:rsidP="1BCF066E">
            <w:pPr>
              <w:spacing w:line="360" w:lineRule="auto"/>
              <w:jc w:val="center"/>
              <w:rPr>
                <w:b/>
                <w:bCs/>
                <w:sz w:val="16"/>
                <w:szCs w:val="16"/>
              </w:rPr>
            </w:pPr>
          </w:p>
        </w:tc>
        <w:tc>
          <w:tcPr>
            <w:tcW w:w="521" w:type="dxa"/>
            <w:vAlign w:val="center"/>
          </w:tcPr>
          <w:p w14:paraId="312925D0" w14:textId="0B25A932" w:rsidR="23C05777" w:rsidRDefault="001B6B21" w:rsidP="1BCF066E">
            <w:pPr>
              <w:spacing w:line="360" w:lineRule="auto"/>
              <w:jc w:val="center"/>
              <w:rPr>
                <w:b/>
                <w:bCs/>
                <w:sz w:val="16"/>
                <w:szCs w:val="16"/>
              </w:rPr>
            </w:pPr>
            <w:r>
              <w:rPr>
                <w:b/>
                <w:bCs/>
                <w:sz w:val="16"/>
                <w:szCs w:val="16"/>
              </w:rPr>
              <w:t>X</w:t>
            </w:r>
          </w:p>
        </w:tc>
        <w:tc>
          <w:tcPr>
            <w:tcW w:w="521" w:type="dxa"/>
            <w:vAlign w:val="center"/>
          </w:tcPr>
          <w:p w14:paraId="6D01D93E" w14:textId="3ED89511" w:rsidR="23C05777" w:rsidRDefault="001B6B21" w:rsidP="1BCF066E">
            <w:pPr>
              <w:spacing w:line="360" w:lineRule="auto"/>
              <w:jc w:val="center"/>
              <w:rPr>
                <w:b/>
                <w:bCs/>
                <w:sz w:val="16"/>
                <w:szCs w:val="16"/>
              </w:rPr>
            </w:pPr>
            <w:r>
              <w:rPr>
                <w:b/>
                <w:bCs/>
                <w:sz w:val="16"/>
                <w:szCs w:val="16"/>
              </w:rPr>
              <w:t>X</w:t>
            </w:r>
          </w:p>
        </w:tc>
        <w:tc>
          <w:tcPr>
            <w:tcW w:w="522" w:type="dxa"/>
            <w:vAlign w:val="center"/>
          </w:tcPr>
          <w:p w14:paraId="7D3E906E" w14:textId="34120CDD" w:rsidR="23C05777" w:rsidRDefault="23C05777" w:rsidP="1BCF066E">
            <w:pPr>
              <w:spacing w:line="360" w:lineRule="auto"/>
              <w:jc w:val="center"/>
              <w:rPr>
                <w:b/>
                <w:bCs/>
                <w:sz w:val="16"/>
                <w:szCs w:val="16"/>
              </w:rPr>
            </w:pPr>
          </w:p>
        </w:tc>
        <w:tc>
          <w:tcPr>
            <w:tcW w:w="522" w:type="dxa"/>
            <w:vAlign w:val="center"/>
          </w:tcPr>
          <w:p w14:paraId="5D173602" w14:textId="71AF5389" w:rsidR="23C05777" w:rsidRDefault="23C05777" w:rsidP="1BCF066E">
            <w:pPr>
              <w:spacing w:line="360" w:lineRule="auto"/>
              <w:jc w:val="center"/>
              <w:rPr>
                <w:b/>
                <w:bCs/>
                <w:sz w:val="16"/>
                <w:szCs w:val="16"/>
              </w:rPr>
            </w:pPr>
          </w:p>
        </w:tc>
        <w:tc>
          <w:tcPr>
            <w:tcW w:w="522" w:type="dxa"/>
            <w:vAlign w:val="center"/>
          </w:tcPr>
          <w:p w14:paraId="0E702F0D" w14:textId="7B550F19" w:rsidR="23C05777" w:rsidRDefault="23C05777" w:rsidP="1BCF066E">
            <w:pPr>
              <w:spacing w:line="360" w:lineRule="auto"/>
              <w:jc w:val="center"/>
              <w:rPr>
                <w:b/>
                <w:bCs/>
                <w:sz w:val="16"/>
                <w:szCs w:val="16"/>
              </w:rPr>
            </w:pPr>
          </w:p>
        </w:tc>
        <w:tc>
          <w:tcPr>
            <w:tcW w:w="524" w:type="dxa"/>
            <w:vAlign w:val="center"/>
          </w:tcPr>
          <w:p w14:paraId="1CBE7F57" w14:textId="38BBF9D1" w:rsidR="23C05777" w:rsidRDefault="23C05777" w:rsidP="1BCF066E">
            <w:pPr>
              <w:spacing w:line="360" w:lineRule="auto"/>
              <w:jc w:val="center"/>
              <w:rPr>
                <w:b/>
                <w:bCs/>
                <w:sz w:val="16"/>
                <w:szCs w:val="16"/>
              </w:rPr>
            </w:pPr>
          </w:p>
        </w:tc>
        <w:tc>
          <w:tcPr>
            <w:tcW w:w="524" w:type="dxa"/>
            <w:vAlign w:val="center"/>
          </w:tcPr>
          <w:p w14:paraId="1E03A154" w14:textId="37220E4D" w:rsidR="23C05777" w:rsidRDefault="23C05777" w:rsidP="1BCF066E">
            <w:pPr>
              <w:spacing w:line="360" w:lineRule="auto"/>
              <w:jc w:val="center"/>
              <w:rPr>
                <w:b/>
                <w:bCs/>
                <w:sz w:val="16"/>
                <w:szCs w:val="16"/>
              </w:rPr>
            </w:pPr>
          </w:p>
        </w:tc>
        <w:tc>
          <w:tcPr>
            <w:tcW w:w="524" w:type="dxa"/>
            <w:vAlign w:val="center"/>
          </w:tcPr>
          <w:p w14:paraId="4EF708A6" w14:textId="03D6BBD0" w:rsidR="23C05777" w:rsidRDefault="23C05777" w:rsidP="1BCF066E">
            <w:pPr>
              <w:spacing w:line="360" w:lineRule="auto"/>
              <w:jc w:val="center"/>
              <w:rPr>
                <w:b/>
                <w:bCs/>
                <w:sz w:val="16"/>
                <w:szCs w:val="16"/>
              </w:rPr>
            </w:pPr>
          </w:p>
        </w:tc>
        <w:tc>
          <w:tcPr>
            <w:tcW w:w="524" w:type="dxa"/>
            <w:gridSpan w:val="2"/>
            <w:vAlign w:val="center"/>
          </w:tcPr>
          <w:p w14:paraId="76B07CF5" w14:textId="406BB273" w:rsidR="23C05777" w:rsidRDefault="23C05777" w:rsidP="1BCF066E">
            <w:pPr>
              <w:spacing w:line="360" w:lineRule="auto"/>
              <w:jc w:val="center"/>
              <w:rPr>
                <w:b/>
                <w:bCs/>
                <w:sz w:val="16"/>
                <w:szCs w:val="16"/>
              </w:rPr>
            </w:pPr>
          </w:p>
        </w:tc>
        <w:tc>
          <w:tcPr>
            <w:tcW w:w="524" w:type="dxa"/>
            <w:vAlign w:val="center"/>
          </w:tcPr>
          <w:p w14:paraId="6F56D935" w14:textId="307C98D6" w:rsidR="23C05777" w:rsidRDefault="23C05777" w:rsidP="1BCF066E">
            <w:pPr>
              <w:spacing w:line="360" w:lineRule="auto"/>
              <w:jc w:val="center"/>
              <w:rPr>
                <w:b/>
                <w:bCs/>
                <w:sz w:val="16"/>
                <w:szCs w:val="16"/>
              </w:rPr>
            </w:pPr>
          </w:p>
        </w:tc>
        <w:tc>
          <w:tcPr>
            <w:tcW w:w="524" w:type="dxa"/>
            <w:vAlign w:val="center"/>
          </w:tcPr>
          <w:p w14:paraId="6E065B0F" w14:textId="06209E64" w:rsidR="23C05777" w:rsidRDefault="23C05777" w:rsidP="1BCF066E">
            <w:pPr>
              <w:spacing w:line="360" w:lineRule="auto"/>
              <w:jc w:val="center"/>
              <w:rPr>
                <w:b/>
                <w:bCs/>
                <w:sz w:val="16"/>
                <w:szCs w:val="16"/>
              </w:rPr>
            </w:pPr>
          </w:p>
        </w:tc>
      </w:tr>
      <w:tr w:rsidR="23C05777" w14:paraId="0646C416" w14:textId="77777777" w:rsidTr="1BCF066E">
        <w:trPr>
          <w:gridAfter w:val="1"/>
          <w:wAfter w:w="10" w:type="dxa"/>
          <w:trHeight w:val="294"/>
        </w:trPr>
        <w:tc>
          <w:tcPr>
            <w:tcW w:w="1381" w:type="dxa"/>
          </w:tcPr>
          <w:p w14:paraId="36AEDD67" w14:textId="017F13CC" w:rsidR="23C05777" w:rsidRDefault="23C05777" w:rsidP="23C05777">
            <w:pPr>
              <w:jc w:val="center"/>
              <w:rPr>
                <w:rFonts w:ascii="Calibri" w:eastAsia="Calibri" w:hAnsi="Calibri" w:cs="Calibri"/>
                <w:color w:val="000000" w:themeColor="text1"/>
                <w:sz w:val="18"/>
                <w:szCs w:val="18"/>
              </w:rPr>
            </w:pPr>
            <w:r w:rsidRPr="23C05777">
              <w:rPr>
                <w:rFonts w:ascii="Calibri" w:eastAsia="Calibri" w:hAnsi="Calibri" w:cs="Calibri"/>
                <w:color w:val="000000" w:themeColor="text1"/>
                <w:sz w:val="18"/>
                <w:szCs w:val="18"/>
              </w:rPr>
              <w:t>Validación de datos a través de QR</w:t>
            </w:r>
          </w:p>
        </w:tc>
        <w:tc>
          <w:tcPr>
            <w:tcW w:w="533" w:type="dxa"/>
            <w:vAlign w:val="center"/>
          </w:tcPr>
          <w:p w14:paraId="4917527C" w14:textId="43F9D050" w:rsidR="23C05777" w:rsidRDefault="23C05777" w:rsidP="1BCF066E">
            <w:pPr>
              <w:spacing w:line="360" w:lineRule="auto"/>
              <w:jc w:val="center"/>
              <w:rPr>
                <w:b/>
                <w:bCs/>
                <w:sz w:val="16"/>
                <w:szCs w:val="16"/>
              </w:rPr>
            </w:pPr>
          </w:p>
        </w:tc>
        <w:tc>
          <w:tcPr>
            <w:tcW w:w="519" w:type="dxa"/>
            <w:vAlign w:val="center"/>
          </w:tcPr>
          <w:p w14:paraId="3BF5B6B0" w14:textId="01B4112C" w:rsidR="23C05777" w:rsidRDefault="23C05777" w:rsidP="1BCF066E">
            <w:pPr>
              <w:spacing w:line="360" w:lineRule="auto"/>
              <w:jc w:val="center"/>
              <w:rPr>
                <w:b/>
                <w:bCs/>
                <w:sz w:val="16"/>
                <w:szCs w:val="16"/>
              </w:rPr>
            </w:pPr>
          </w:p>
        </w:tc>
        <w:tc>
          <w:tcPr>
            <w:tcW w:w="520" w:type="dxa"/>
            <w:vAlign w:val="center"/>
          </w:tcPr>
          <w:p w14:paraId="172CD7AB" w14:textId="06DB75A5" w:rsidR="23C05777" w:rsidRDefault="23C05777" w:rsidP="1BCF066E">
            <w:pPr>
              <w:spacing w:line="360" w:lineRule="auto"/>
              <w:jc w:val="center"/>
              <w:rPr>
                <w:b/>
                <w:bCs/>
                <w:sz w:val="16"/>
                <w:szCs w:val="16"/>
              </w:rPr>
            </w:pPr>
          </w:p>
        </w:tc>
        <w:tc>
          <w:tcPr>
            <w:tcW w:w="524" w:type="dxa"/>
            <w:vAlign w:val="center"/>
          </w:tcPr>
          <w:p w14:paraId="4C93060F" w14:textId="2DEDB559" w:rsidR="23C05777" w:rsidRDefault="23C05777" w:rsidP="1BCF066E">
            <w:pPr>
              <w:spacing w:line="360" w:lineRule="auto"/>
              <w:jc w:val="center"/>
              <w:rPr>
                <w:b/>
                <w:bCs/>
                <w:sz w:val="16"/>
                <w:szCs w:val="16"/>
              </w:rPr>
            </w:pPr>
          </w:p>
        </w:tc>
        <w:tc>
          <w:tcPr>
            <w:tcW w:w="521" w:type="dxa"/>
            <w:vAlign w:val="center"/>
          </w:tcPr>
          <w:p w14:paraId="7BCC716A" w14:textId="10DA5E11" w:rsidR="23C05777" w:rsidRDefault="23C05777" w:rsidP="1BCF066E">
            <w:pPr>
              <w:spacing w:line="360" w:lineRule="auto"/>
              <w:jc w:val="center"/>
              <w:rPr>
                <w:b/>
                <w:bCs/>
                <w:sz w:val="16"/>
                <w:szCs w:val="16"/>
              </w:rPr>
            </w:pPr>
          </w:p>
        </w:tc>
        <w:tc>
          <w:tcPr>
            <w:tcW w:w="521" w:type="dxa"/>
            <w:vAlign w:val="center"/>
          </w:tcPr>
          <w:p w14:paraId="2CDC5693" w14:textId="3F67ABCD" w:rsidR="23C05777" w:rsidRDefault="23C05777" w:rsidP="1BCF066E">
            <w:pPr>
              <w:spacing w:line="360" w:lineRule="auto"/>
              <w:jc w:val="center"/>
              <w:rPr>
                <w:b/>
                <w:bCs/>
                <w:sz w:val="16"/>
                <w:szCs w:val="16"/>
              </w:rPr>
            </w:pPr>
          </w:p>
        </w:tc>
        <w:tc>
          <w:tcPr>
            <w:tcW w:w="521" w:type="dxa"/>
            <w:vAlign w:val="center"/>
          </w:tcPr>
          <w:p w14:paraId="747FE6DB" w14:textId="59713518" w:rsidR="23C05777" w:rsidRDefault="23C05777" w:rsidP="1BCF066E">
            <w:pPr>
              <w:spacing w:line="360" w:lineRule="auto"/>
              <w:jc w:val="center"/>
              <w:rPr>
                <w:b/>
                <w:bCs/>
                <w:sz w:val="16"/>
                <w:szCs w:val="16"/>
              </w:rPr>
            </w:pPr>
          </w:p>
        </w:tc>
        <w:tc>
          <w:tcPr>
            <w:tcW w:w="521" w:type="dxa"/>
            <w:vAlign w:val="center"/>
          </w:tcPr>
          <w:p w14:paraId="54C2FBB8" w14:textId="21599E49" w:rsidR="23C05777" w:rsidRDefault="23C05777" w:rsidP="1BCF066E">
            <w:pPr>
              <w:spacing w:line="360" w:lineRule="auto"/>
              <w:jc w:val="center"/>
              <w:rPr>
                <w:b/>
                <w:bCs/>
                <w:sz w:val="16"/>
                <w:szCs w:val="16"/>
              </w:rPr>
            </w:pPr>
          </w:p>
        </w:tc>
        <w:tc>
          <w:tcPr>
            <w:tcW w:w="521" w:type="dxa"/>
            <w:vAlign w:val="center"/>
          </w:tcPr>
          <w:p w14:paraId="071131B6" w14:textId="241F3ABD" w:rsidR="23C05777" w:rsidRDefault="23C05777" w:rsidP="1BCF066E">
            <w:pPr>
              <w:spacing w:line="360" w:lineRule="auto"/>
              <w:jc w:val="center"/>
              <w:rPr>
                <w:b/>
                <w:bCs/>
                <w:sz w:val="16"/>
                <w:szCs w:val="16"/>
              </w:rPr>
            </w:pPr>
          </w:p>
        </w:tc>
        <w:tc>
          <w:tcPr>
            <w:tcW w:w="522" w:type="dxa"/>
            <w:vAlign w:val="center"/>
          </w:tcPr>
          <w:p w14:paraId="61675DB7" w14:textId="373E05F5" w:rsidR="23C05777" w:rsidRDefault="7C7F6594" w:rsidP="1BCF066E">
            <w:pPr>
              <w:spacing w:line="360" w:lineRule="auto"/>
              <w:jc w:val="center"/>
              <w:rPr>
                <w:b/>
                <w:bCs/>
                <w:sz w:val="16"/>
                <w:szCs w:val="16"/>
              </w:rPr>
            </w:pPr>
            <w:r w:rsidRPr="33EEA7C9">
              <w:rPr>
                <w:b/>
                <w:bCs/>
                <w:sz w:val="16"/>
                <w:szCs w:val="16"/>
              </w:rPr>
              <w:t>X</w:t>
            </w:r>
          </w:p>
        </w:tc>
        <w:tc>
          <w:tcPr>
            <w:tcW w:w="522" w:type="dxa"/>
            <w:vAlign w:val="center"/>
          </w:tcPr>
          <w:p w14:paraId="5F5CF0D8" w14:textId="22C88007" w:rsidR="23C05777" w:rsidRDefault="7C7F6594" w:rsidP="1BCF066E">
            <w:pPr>
              <w:spacing w:line="360" w:lineRule="auto"/>
              <w:jc w:val="center"/>
              <w:rPr>
                <w:b/>
                <w:bCs/>
                <w:sz w:val="16"/>
                <w:szCs w:val="16"/>
              </w:rPr>
            </w:pPr>
            <w:r w:rsidRPr="43314D8D">
              <w:rPr>
                <w:b/>
                <w:bCs/>
                <w:sz w:val="16"/>
                <w:szCs w:val="16"/>
              </w:rPr>
              <w:t>X</w:t>
            </w:r>
          </w:p>
        </w:tc>
        <w:tc>
          <w:tcPr>
            <w:tcW w:w="522" w:type="dxa"/>
            <w:vAlign w:val="center"/>
          </w:tcPr>
          <w:p w14:paraId="643C9962" w14:textId="42516B97" w:rsidR="23C05777" w:rsidRDefault="7C7F6594" w:rsidP="1BCF066E">
            <w:pPr>
              <w:spacing w:line="360" w:lineRule="auto"/>
              <w:jc w:val="center"/>
              <w:rPr>
                <w:b/>
                <w:bCs/>
                <w:sz w:val="16"/>
                <w:szCs w:val="16"/>
              </w:rPr>
            </w:pPr>
            <w:r w:rsidRPr="677BD6E8">
              <w:rPr>
                <w:b/>
                <w:bCs/>
                <w:sz w:val="16"/>
                <w:szCs w:val="16"/>
              </w:rPr>
              <w:t>X</w:t>
            </w:r>
          </w:p>
        </w:tc>
        <w:tc>
          <w:tcPr>
            <w:tcW w:w="524" w:type="dxa"/>
            <w:vAlign w:val="center"/>
          </w:tcPr>
          <w:p w14:paraId="6ACF4F65" w14:textId="67EA2DDA" w:rsidR="23C05777" w:rsidRDefault="23C05777" w:rsidP="1BCF066E">
            <w:pPr>
              <w:spacing w:line="360" w:lineRule="auto"/>
              <w:jc w:val="center"/>
              <w:rPr>
                <w:b/>
                <w:bCs/>
                <w:sz w:val="16"/>
                <w:szCs w:val="16"/>
              </w:rPr>
            </w:pPr>
          </w:p>
        </w:tc>
        <w:tc>
          <w:tcPr>
            <w:tcW w:w="524" w:type="dxa"/>
            <w:vAlign w:val="center"/>
          </w:tcPr>
          <w:p w14:paraId="76DF5969" w14:textId="40082427" w:rsidR="23C05777" w:rsidRDefault="23C05777" w:rsidP="1BCF066E">
            <w:pPr>
              <w:spacing w:line="360" w:lineRule="auto"/>
              <w:jc w:val="center"/>
              <w:rPr>
                <w:b/>
                <w:bCs/>
                <w:sz w:val="16"/>
                <w:szCs w:val="16"/>
              </w:rPr>
            </w:pPr>
          </w:p>
        </w:tc>
        <w:tc>
          <w:tcPr>
            <w:tcW w:w="524" w:type="dxa"/>
            <w:vAlign w:val="center"/>
          </w:tcPr>
          <w:p w14:paraId="5D918689" w14:textId="1FE33437" w:rsidR="23C05777" w:rsidRDefault="23C05777" w:rsidP="1BCF066E">
            <w:pPr>
              <w:spacing w:line="360" w:lineRule="auto"/>
              <w:jc w:val="center"/>
              <w:rPr>
                <w:b/>
                <w:bCs/>
                <w:sz w:val="16"/>
                <w:szCs w:val="16"/>
              </w:rPr>
            </w:pPr>
          </w:p>
        </w:tc>
        <w:tc>
          <w:tcPr>
            <w:tcW w:w="524" w:type="dxa"/>
            <w:gridSpan w:val="2"/>
            <w:vAlign w:val="center"/>
          </w:tcPr>
          <w:p w14:paraId="23BA5E80" w14:textId="28FC2212" w:rsidR="23C05777" w:rsidRDefault="23C05777" w:rsidP="1BCF066E">
            <w:pPr>
              <w:spacing w:line="360" w:lineRule="auto"/>
              <w:jc w:val="center"/>
              <w:rPr>
                <w:b/>
                <w:bCs/>
                <w:sz w:val="16"/>
                <w:szCs w:val="16"/>
              </w:rPr>
            </w:pPr>
          </w:p>
        </w:tc>
        <w:tc>
          <w:tcPr>
            <w:tcW w:w="524" w:type="dxa"/>
            <w:vAlign w:val="center"/>
          </w:tcPr>
          <w:p w14:paraId="2BE3B759" w14:textId="117FA52B" w:rsidR="23C05777" w:rsidRDefault="23C05777" w:rsidP="1BCF066E">
            <w:pPr>
              <w:spacing w:line="360" w:lineRule="auto"/>
              <w:jc w:val="center"/>
              <w:rPr>
                <w:b/>
                <w:bCs/>
                <w:sz w:val="16"/>
                <w:szCs w:val="16"/>
              </w:rPr>
            </w:pPr>
          </w:p>
        </w:tc>
        <w:tc>
          <w:tcPr>
            <w:tcW w:w="524" w:type="dxa"/>
            <w:vAlign w:val="center"/>
          </w:tcPr>
          <w:p w14:paraId="4F594FB8" w14:textId="4A38DD01" w:rsidR="23C05777" w:rsidRDefault="23C05777" w:rsidP="1BCF066E">
            <w:pPr>
              <w:spacing w:line="360" w:lineRule="auto"/>
              <w:jc w:val="center"/>
              <w:rPr>
                <w:b/>
                <w:bCs/>
                <w:sz w:val="16"/>
                <w:szCs w:val="16"/>
              </w:rPr>
            </w:pPr>
          </w:p>
        </w:tc>
      </w:tr>
      <w:tr w:rsidR="23C05777" w14:paraId="7334518E" w14:textId="77777777" w:rsidTr="1BCF066E">
        <w:trPr>
          <w:gridAfter w:val="1"/>
          <w:wAfter w:w="10" w:type="dxa"/>
          <w:trHeight w:val="294"/>
        </w:trPr>
        <w:tc>
          <w:tcPr>
            <w:tcW w:w="1381" w:type="dxa"/>
          </w:tcPr>
          <w:p w14:paraId="5030BBB8" w14:textId="040656A9" w:rsidR="23C05777" w:rsidRDefault="23C05777" w:rsidP="23C05777">
            <w:pPr>
              <w:jc w:val="center"/>
              <w:rPr>
                <w:rFonts w:ascii="Calibri" w:eastAsia="Calibri" w:hAnsi="Calibri" w:cs="Calibri"/>
                <w:color w:val="000000" w:themeColor="text1"/>
                <w:sz w:val="18"/>
                <w:szCs w:val="18"/>
              </w:rPr>
            </w:pPr>
            <w:r w:rsidRPr="23C05777">
              <w:rPr>
                <w:rFonts w:ascii="Calibri" w:eastAsia="Calibri" w:hAnsi="Calibri" w:cs="Calibri"/>
                <w:color w:val="000000" w:themeColor="text1"/>
                <w:sz w:val="18"/>
                <w:szCs w:val="18"/>
              </w:rPr>
              <w:t>Desarrollo de Mantenedor Web</w:t>
            </w:r>
          </w:p>
        </w:tc>
        <w:tc>
          <w:tcPr>
            <w:tcW w:w="533" w:type="dxa"/>
            <w:vAlign w:val="center"/>
          </w:tcPr>
          <w:p w14:paraId="3C164549" w14:textId="320EB4BE" w:rsidR="23C05777" w:rsidRDefault="23C05777" w:rsidP="1BCF066E">
            <w:pPr>
              <w:spacing w:line="360" w:lineRule="auto"/>
              <w:jc w:val="center"/>
              <w:rPr>
                <w:b/>
                <w:bCs/>
                <w:sz w:val="16"/>
                <w:szCs w:val="16"/>
              </w:rPr>
            </w:pPr>
          </w:p>
        </w:tc>
        <w:tc>
          <w:tcPr>
            <w:tcW w:w="519" w:type="dxa"/>
            <w:vAlign w:val="center"/>
          </w:tcPr>
          <w:p w14:paraId="4D3C5CC5" w14:textId="2892ABF0" w:rsidR="23C05777" w:rsidRDefault="23C05777" w:rsidP="1BCF066E">
            <w:pPr>
              <w:spacing w:line="360" w:lineRule="auto"/>
              <w:jc w:val="center"/>
              <w:rPr>
                <w:b/>
                <w:bCs/>
                <w:sz w:val="16"/>
                <w:szCs w:val="16"/>
              </w:rPr>
            </w:pPr>
          </w:p>
        </w:tc>
        <w:tc>
          <w:tcPr>
            <w:tcW w:w="520" w:type="dxa"/>
            <w:vAlign w:val="center"/>
          </w:tcPr>
          <w:p w14:paraId="1D4114EB" w14:textId="6FC9BC3E" w:rsidR="23C05777" w:rsidRDefault="23C05777" w:rsidP="1BCF066E">
            <w:pPr>
              <w:spacing w:line="360" w:lineRule="auto"/>
              <w:jc w:val="center"/>
              <w:rPr>
                <w:b/>
                <w:bCs/>
                <w:sz w:val="16"/>
                <w:szCs w:val="16"/>
              </w:rPr>
            </w:pPr>
          </w:p>
        </w:tc>
        <w:tc>
          <w:tcPr>
            <w:tcW w:w="524" w:type="dxa"/>
            <w:vAlign w:val="center"/>
          </w:tcPr>
          <w:p w14:paraId="3D48327B" w14:textId="021CD9F3" w:rsidR="23C05777" w:rsidRDefault="73F304C6" w:rsidP="1BCF066E">
            <w:pPr>
              <w:spacing w:line="360" w:lineRule="auto"/>
              <w:jc w:val="center"/>
              <w:rPr>
                <w:b/>
                <w:bCs/>
                <w:sz w:val="16"/>
                <w:szCs w:val="16"/>
              </w:rPr>
            </w:pPr>
            <w:r w:rsidRPr="33109DA4">
              <w:rPr>
                <w:b/>
                <w:bCs/>
                <w:sz w:val="16"/>
                <w:szCs w:val="16"/>
              </w:rPr>
              <w:t>X</w:t>
            </w:r>
          </w:p>
        </w:tc>
        <w:tc>
          <w:tcPr>
            <w:tcW w:w="521" w:type="dxa"/>
            <w:vAlign w:val="center"/>
          </w:tcPr>
          <w:p w14:paraId="79A0389B" w14:textId="28FDC212" w:rsidR="23C05777" w:rsidRDefault="73F304C6" w:rsidP="1BCF066E">
            <w:pPr>
              <w:spacing w:line="360" w:lineRule="auto"/>
              <w:jc w:val="center"/>
              <w:rPr>
                <w:b/>
                <w:bCs/>
                <w:sz w:val="16"/>
                <w:szCs w:val="16"/>
              </w:rPr>
            </w:pPr>
            <w:r w:rsidRPr="33109DA4">
              <w:rPr>
                <w:b/>
                <w:bCs/>
                <w:sz w:val="16"/>
                <w:szCs w:val="16"/>
              </w:rPr>
              <w:t>X</w:t>
            </w:r>
          </w:p>
        </w:tc>
        <w:tc>
          <w:tcPr>
            <w:tcW w:w="521" w:type="dxa"/>
            <w:vAlign w:val="center"/>
          </w:tcPr>
          <w:p w14:paraId="75FFBC8A" w14:textId="5C09F3CF" w:rsidR="23C05777" w:rsidRDefault="73F304C6" w:rsidP="1BCF066E">
            <w:pPr>
              <w:spacing w:line="360" w:lineRule="auto"/>
              <w:jc w:val="center"/>
              <w:rPr>
                <w:b/>
                <w:bCs/>
                <w:sz w:val="16"/>
                <w:szCs w:val="16"/>
              </w:rPr>
            </w:pPr>
            <w:r w:rsidRPr="5E4572D8">
              <w:rPr>
                <w:b/>
                <w:bCs/>
                <w:sz w:val="16"/>
                <w:szCs w:val="16"/>
              </w:rPr>
              <w:t>X</w:t>
            </w:r>
          </w:p>
        </w:tc>
        <w:tc>
          <w:tcPr>
            <w:tcW w:w="521" w:type="dxa"/>
            <w:vAlign w:val="center"/>
          </w:tcPr>
          <w:p w14:paraId="67926249" w14:textId="0538B09D" w:rsidR="23C05777" w:rsidRDefault="25F00F2A" w:rsidP="1BCF066E">
            <w:pPr>
              <w:spacing w:line="360" w:lineRule="auto"/>
              <w:jc w:val="center"/>
              <w:rPr>
                <w:b/>
                <w:bCs/>
                <w:sz w:val="16"/>
                <w:szCs w:val="16"/>
              </w:rPr>
            </w:pPr>
            <w:r w:rsidRPr="6F592C73">
              <w:rPr>
                <w:b/>
                <w:bCs/>
                <w:sz w:val="16"/>
                <w:szCs w:val="16"/>
              </w:rPr>
              <w:t>X</w:t>
            </w:r>
          </w:p>
        </w:tc>
        <w:tc>
          <w:tcPr>
            <w:tcW w:w="521" w:type="dxa"/>
            <w:vAlign w:val="center"/>
          </w:tcPr>
          <w:p w14:paraId="4890A022" w14:textId="03AF592B" w:rsidR="23C05777" w:rsidRDefault="23C05777" w:rsidP="1BCF066E">
            <w:pPr>
              <w:spacing w:line="360" w:lineRule="auto"/>
              <w:jc w:val="center"/>
              <w:rPr>
                <w:b/>
                <w:bCs/>
                <w:sz w:val="16"/>
                <w:szCs w:val="16"/>
              </w:rPr>
            </w:pPr>
          </w:p>
        </w:tc>
        <w:tc>
          <w:tcPr>
            <w:tcW w:w="521" w:type="dxa"/>
            <w:vAlign w:val="center"/>
          </w:tcPr>
          <w:p w14:paraId="628FDD9A" w14:textId="7227F379" w:rsidR="23C05777" w:rsidRDefault="23C05777" w:rsidP="1BCF066E">
            <w:pPr>
              <w:spacing w:line="360" w:lineRule="auto"/>
              <w:jc w:val="center"/>
              <w:rPr>
                <w:b/>
                <w:bCs/>
                <w:sz w:val="16"/>
                <w:szCs w:val="16"/>
              </w:rPr>
            </w:pPr>
          </w:p>
        </w:tc>
        <w:tc>
          <w:tcPr>
            <w:tcW w:w="522" w:type="dxa"/>
            <w:vAlign w:val="center"/>
          </w:tcPr>
          <w:p w14:paraId="567E58A0" w14:textId="6A95A0AE" w:rsidR="23C05777" w:rsidRDefault="23C05777" w:rsidP="1BCF066E">
            <w:pPr>
              <w:spacing w:line="360" w:lineRule="auto"/>
              <w:jc w:val="center"/>
              <w:rPr>
                <w:b/>
                <w:bCs/>
                <w:sz w:val="16"/>
                <w:szCs w:val="16"/>
              </w:rPr>
            </w:pPr>
          </w:p>
        </w:tc>
        <w:tc>
          <w:tcPr>
            <w:tcW w:w="522" w:type="dxa"/>
            <w:vAlign w:val="center"/>
          </w:tcPr>
          <w:p w14:paraId="47A97110" w14:textId="19B982F6" w:rsidR="23C05777" w:rsidRDefault="23C05777" w:rsidP="1BCF066E">
            <w:pPr>
              <w:spacing w:line="360" w:lineRule="auto"/>
              <w:jc w:val="center"/>
              <w:rPr>
                <w:b/>
                <w:bCs/>
                <w:sz w:val="16"/>
                <w:szCs w:val="16"/>
              </w:rPr>
            </w:pPr>
          </w:p>
        </w:tc>
        <w:tc>
          <w:tcPr>
            <w:tcW w:w="522" w:type="dxa"/>
            <w:vAlign w:val="center"/>
          </w:tcPr>
          <w:p w14:paraId="5D3E05E6" w14:textId="21B0ADB4" w:rsidR="23C05777" w:rsidRDefault="23C05777" w:rsidP="1BCF066E">
            <w:pPr>
              <w:spacing w:line="360" w:lineRule="auto"/>
              <w:jc w:val="center"/>
              <w:rPr>
                <w:b/>
                <w:bCs/>
                <w:sz w:val="16"/>
                <w:szCs w:val="16"/>
              </w:rPr>
            </w:pPr>
          </w:p>
        </w:tc>
        <w:tc>
          <w:tcPr>
            <w:tcW w:w="524" w:type="dxa"/>
            <w:vAlign w:val="center"/>
          </w:tcPr>
          <w:p w14:paraId="5E7873CB" w14:textId="6AF9945D" w:rsidR="23C05777" w:rsidRDefault="23C05777" w:rsidP="1BCF066E">
            <w:pPr>
              <w:spacing w:line="360" w:lineRule="auto"/>
              <w:jc w:val="center"/>
              <w:rPr>
                <w:b/>
                <w:bCs/>
                <w:sz w:val="16"/>
                <w:szCs w:val="16"/>
              </w:rPr>
            </w:pPr>
          </w:p>
        </w:tc>
        <w:tc>
          <w:tcPr>
            <w:tcW w:w="524" w:type="dxa"/>
            <w:vAlign w:val="center"/>
          </w:tcPr>
          <w:p w14:paraId="36BE7DB9" w14:textId="4DAA8EF8" w:rsidR="23C05777" w:rsidRDefault="23C05777" w:rsidP="1BCF066E">
            <w:pPr>
              <w:spacing w:line="360" w:lineRule="auto"/>
              <w:jc w:val="center"/>
              <w:rPr>
                <w:b/>
                <w:bCs/>
                <w:sz w:val="16"/>
                <w:szCs w:val="16"/>
              </w:rPr>
            </w:pPr>
          </w:p>
        </w:tc>
        <w:tc>
          <w:tcPr>
            <w:tcW w:w="524" w:type="dxa"/>
            <w:vAlign w:val="center"/>
          </w:tcPr>
          <w:p w14:paraId="5AF346BF" w14:textId="61C6CCE7" w:rsidR="23C05777" w:rsidRDefault="23C05777" w:rsidP="1BCF066E">
            <w:pPr>
              <w:spacing w:line="360" w:lineRule="auto"/>
              <w:jc w:val="center"/>
              <w:rPr>
                <w:b/>
                <w:bCs/>
                <w:sz w:val="16"/>
                <w:szCs w:val="16"/>
              </w:rPr>
            </w:pPr>
          </w:p>
        </w:tc>
        <w:tc>
          <w:tcPr>
            <w:tcW w:w="524" w:type="dxa"/>
            <w:gridSpan w:val="2"/>
            <w:vAlign w:val="center"/>
          </w:tcPr>
          <w:p w14:paraId="60F1C212" w14:textId="4B8FB146" w:rsidR="23C05777" w:rsidRDefault="23C05777" w:rsidP="1BCF066E">
            <w:pPr>
              <w:spacing w:line="360" w:lineRule="auto"/>
              <w:jc w:val="center"/>
              <w:rPr>
                <w:b/>
                <w:bCs/>
                <w:sz w:val="16"/>
                <w:szCs w:val="16"/>
              </w:rPr>
            </w:pPr>
          </w:p>
        </w:tc>
        <w:tc>
          <w:tcPr>
            <w:tcW w:w="524" w:type="dxa"/>
            <w:vAlign w:val="center"/>
          </w:tcPr>
          <w:p w14:paraId="6438C7A8" w14:textId="483E1FAF" w:rsidR="23C05777" w:rsidRDefault="23C05777" w:rsidP="1BCF066E">
            <w:pPr>
              <w:spacing w:line="360" w:lineRule="auto"/>
              <w:jc w:val="center"/>
              <w:rPr>
                <w:b/>
                <w:bCs/>
                <w:sz w:val="16"/>
                <w:szCs w:val="16"/>
              </w:rPr>
            </w:pPr>
          </w:p>
        </w:tc>
        <w:tc>
          <w:tcPr>
            <w:tcW w:w="524" w:type="dxa"/>
            <w:vAlign w:val="center"/>
          </w:tcPr>
          <w:p w14:paraId="130FB7BB" w14:textId="63B86AEE" w:rsidR="23C05777" w:rsidRDefault="23C05777" w:rsidP="1BCF066E">
            <w:pPr>
              <w:spacing w:line="360" w:lineRule="auto"/>
              <w:jc w:val="center"/>
              <w:rPr>
                <w:b/>
                <w:bCs/>
                <w:sz w:val="16"/>
                <w:szCs w:val="16"/>
              </w:rPr>
            </w:pPr>
          </w:p>
        </w:tc>
      </w:tr>
      <w:tr w:rsidR="23C05777" w14:paraId="7F841F43" w14:textId="77777777" w:rsidTr="1BCF066E">
        <w:trPr>
          <w:gridAfter w:val="1"/>
          <w:wAfter w:w="10" w:type="dxa"/>
          <w:trHeight w:val="294"/>
        </w:trPr>
        <w:tc>
          <w:tcPr>
            <w:tcW w:w="1381" w:type="dxa"/>
          </w:tcPr>
          <w:p w14:paraId="3B0401E4" w14:textId="669A59CD" w:rsidR="23C05777" w:rsidRDefault="23C05777" w:rsidP="23C05777">
            <w:pPr>
              <w:jc w:val="center"/>
              <w:rPr>
                <w:rFonts w:ascii="Calibri" w:eastAsia="Calibri" w:hAnsi="Calibri" w:cs="Calibri"/>
                <w:color w:val="000000" w:themeColor="text1"/>
                <w:sz w:val="18"/>
                <w:szCs w:val="18"/>
              </w:rPr>
            </w:pPr>
            <w:r w:rsidRPr="23C05777">
              <w:rPr>
                <w:rFonts w:ascii="Calibri" w:eastAsia="Calibri" w:hAnsi="Calibri" w:cs="Calibri"/>
                <w:color w:val="000000" w:themeColor="text1"/>
                <w:sz w:val="18"/>
                <w:szCs w:val="18"/>
              </w:rPr>
              <w:t>Pruebas de Calidad y Seguridad</w:t>
            </w:r>
          </w:p>
        </w:tc>
        <w:tc>
          <w:tcPr>
            <w:tcW w:w="533" w:type="dxa"/>
            <w:vAlign w:val="center"/>
          </w:tcPr>
          <w:p w14:paraId="5E01CF8D" w14:textId="5870A380" w:rsidR="23C05777" w:rsidRDefault="23C05777" w:rsidP="1BCF066E">
            <w:pPr>
              <w:spacing w:line="360" w:lineRule="auto"/>
              <w:jc w:val="center"/>
              <w:rPr>
                <w:b/>
                <w:bCs/>
                <w:sz w:val="16"/>
                <w:szCs w:val="16"/>
              </w:rPr>
            </w:pPr>
          </w:p>
        </w:tc>
        <w:tc>
          <w:tcPr>
            <w:tcW w:w="519" w:type="dxa"/>
            <w:vAlign w:val="center"/>
          </w:tcPr>
          <w:p w14:paraId="7ACC9FFC" w14:textId="51B6C1EF" w:rsidR="23C05777" w:rsidRDefault="23C05777" w:rsidP="1BCF066E">
            <w:pPr>
              <w:spacing w:line="360" w:lineRule="auto"/>
              <w:jc w:val="center"/>
              <w:rPr>
                <w:b/>
                <w:bCs/>
                <w:sz w:val="16"/>
                <w:szCs w:val="16"/>
              </w:rPr>
            </w:pPr>
          </w:p>
        </w:tc>
        <w:tc>
          <w:tcPr>
            <w:tcW w:w="520" w:type="dxa"/>
            <w:vAlign w:val="center"/>
          </w:tcPr>
          <w:p w14:paraId="594C864A" w14:textId="0B3F8EFD" w:rsidR="23C05777" w:rsidRDefault="23C05777" w:rsidP="1BCF066E">
            <w:pPr>
              <w:spacing w:line="360" w:lineRule="auto"/>
              <w:jc w:val="center"/>
              <w:rPr>
                <w:b/>
                <w:bCs/>
                <w:sz w:val="16"/>
                <w:szCs w:val="16"/>
              </w:rPr>
            </w:pPr>
          </w:p>
        </w:tc>
        <w:tc>
          <w:tcPr>
            <w:tcW w:w="524" w:type="dxa"/>
            <w:vAlign w:val="center"/>
          </w:tcPr>
          <w:p w14:paraId="683066D4" w14:textId="05D98CCF" w:rsidR="23C05777" w:rsidRDefault="23C05777" w:rsidP="1BCF066E">
            <w:pPr>
              <w:spacing w:line="360" w:lineRule="auto"/>
              <w:jc w:val="center"/>
              <w:rPr>
                <w:b/>
                <w:bCs/>
                <w:sz w:val="16"/>
                <w:szCs w:val="16"/>
              </w:rPr>
            </w:pPr>
          </w:p>
        </w:tc>
        <w:tc>
          <w:tcPr>
            <w:tcW w:w="521" w:type="dxa"/>
            <w:vAlign w:val="center"/>
          </w:tcPr>
          <w:p w14:paraId="5C6E39A1" w14:textId="367F83C7" w:rsidR="23C05777" w:rsidRDefault="23C05777" w:rsidP="1BCF066E">
            <w:pPr>
              <w:spacing w:line="360" w:lineRule="auto"/>
              <w:jc w:val="center"/>
              <w:rPr>
                <w:b/>
                <w:bCs/>
                <w:sz w:val="16"/>
                <w:szCs w:val="16"/>
              </w:rPr>
            </w:pPr>
          </w:p>
        </w:tc>
        <w:tc>
          <w:tcPr>
            <w:tcW w:w="521" w:type="dxa"/>
            <w:vAlign w:val="center"/>
          </w:tcPr>
          <w:p w14:paraId="30DD0181" w14:textId="0507DCE7" w:rsidR="23C05777" w:rsidRDefault="23C05777" w:rsidP="1BCF066E">
            <w:pPr>
              <w:spacing w:line="360" w:lineRule="auto"/>
              <w:jc w:val="center"/>
              <w:rPr>
                <w:b/>
                <w:bCs/>
                <w:sz w:val="16"/>
                <w:szCs w:val="16"/>
              </w:rPr>
            </w:pPr>
          </w:p>
        </w:tc>
        <w:tc>
          <w:tcPr>
            <w:tcW w:w="521" w:type="dxa"/>
            <w:vAlign w:val="center"/>
          </w:tcPr>
          <w:p w14:paraId="65986364" w14:textId="2D4A2835" w:rsidR="23C05777" w:rsidRDefault="23C05777" w:rsidP="1BCF066E">
            <w:pPr>
              <w:spacing w:line="360" w:lineRule="auto"/>
              <w:jc w:val="center"/>
              <w:rPr>
                <w:b/>
                <w:bCs/>
                <w:sz w:val="16"/>
                <w:szCs w:val="16"/>
              </w:rPr>
            </w:pPr>
          </w:p>
        </w:tc>
        <w:tc>
          <w:tcPr>
            <w:tcW w:w="521" w:type="dxa"/>
            <w:vAlign w:val="center"/>
          </w:tcPr>
          <w:p w14:paraId="15DA9FFC" w14:textId="308044C1" w:rsidR="23C05777" w:rsidRDefault="23C05777" w:rsidP="1BCF066E">
            <w:pPr>
              <w:spacing w:line="360" w:lineRule="auto"/>
              <w:jc w:val="center"/>
              <w:rPr>
                <w:b/>
                <w:bCs/>
                <w:sz w:val="16"/>
                <w:szCs w:val="16"/>
              </w:rPr>
            </w:pPr>
          </w:p>
        </w:tc>
        <w:tc>
          <w:tcPr>
            <w:tcW w:w="521" w:type="dxa"/>
            <w:vAlign w:val="center"/>
          </w:tcPr>
          <w:p w14:paraId="2F29246C" w14:textId="23D5454D" w:rsidR="23C05777" w:rsidRDefault="23C05777" w:rsidP="1BCF066E">
            <w:pPr>
              <w:spacing w:line="360" w:lineRule="auto"/>
              <w:jc w:val="center"/>
              <w:rPr>
                <w:b/>
                <w:bCs/>
                <w:sz w:val="16"/>
                <w:szCs w:val="16"/>
              </w:rPr>
            </w:pPr>
          </w:p>
        </w:tc>
        <w:tc>
          <w:tcPr>
            <w:tcW w:w="522" w:type="dxa"/>
            <w:vAlign w:val="center"/>
          </w:tcPr>
          <w:p w14:paraId="130797C3" w14:textId="78207A75" w:rsidR="23C05777" w:rsidRDefault="23C05777" w:rsidP="1BCF066E">
            <w:pPr>
              <w:spacing w:line="360" w:lineRule="auto"/>
              <w:jc w:val="center"/>
              <w:rPr>
                <w:b/>
                <w:bCs/>
                <w:sz w:val="16"/>
                <w:szCs w:val="16"/>
              </w:rPr>
            </w:pPr>
          </w:p>
        </w:tc>
        <w:tc>
          <w:tcPr>
            <w:tcW w:w="522" w:type="dxa"/>
            <w:vAlign w:val="center"/>
          </w:tcPr>
          <w:p w14:paraId="3074F9F1" w14:textId="1D94BD3C" w:rsidR="23C05777" w:rsidRDefault="23C05777" w:rsidP="1BCF066E">
            <w:pPr>
              <w:spacing w:line="360" w:lineRule="auto"/>
              <w:jc w:val="center"/>
              <w:rPr>
                <w:b/>
                <w:bCs/>
                <w:sz w:val="16"/>
                <w:szCs w:val="16"/>
              </w:rPr>
            </w:pPr>
          </w:p>
        </w:tc>
        <w:tc>
          <w:tcPr>
            <w:tcW w:w="522" w:type="dxa"/>
            <w:vAlign w:val="center"/>
          </w:tcPr>
          <w:p w14:paraId="53B70931" w14:textId="4BAB3E9E" w:rsidR="23C05777" w:rsidRDefault="23C05777" w:rsidP="1BCF066E">
            <w:pPr>
              <w:spacing w:line="360" w:lineRule="auto"/>
              <w:jc w:val="center"/>
              <w:rPr>
                <w:b/>
                <w:bCs/>
                <w:sz w:val="16"/>
                <w:szCs w:val="16"/>
              </w:rPr>
            </w:pPr>
          </w:p>
        </w:tc>
        <w:tc>
          <w:tcPr>
            <w:tcW w:w="524" w:type="dxa"/>
            <w:vAlign w:val="center"/>
          </w:tcPr>
          <w:p w14:paraId="5B086FE6" w14:textId="5FE7C9CE" w:rsidR="23C05777" w:rsidRDefault="23C05777" w:rsidP="1BCF066E">
            <w:pPr>
              <w:spacing w:line="360" w:lineRule="auto"/>
              <w:jc w:val="center"/>
              <w:rPr>
                <w:b/>
                <w:bCs/>
                <w:sz w:val="16"/>
                <w:szCs w:val="16"/>
              </w:rPr>
            </w:pPr>
          </w:p>
        </w:tc>
        <w:tc>
          <w:tcPr>
            <w:tcW w:w="524" w:type="dxa"/>
            <w:vAlign w:val="center"/>
          </w:tcPr>
          <w:p w14:paraId="4227C164" w14:textId="4F3182FB" w:rsidR="23C05777" w:rsidRDefault="45F30B71" w:rsidP="1BCF066E">
            <w:pPr>
              <w:spacing w:line="360" w:lineRule="auto"/>
              <w:jc w:val="center"/>
              <w:rPr>
                <w:b/>
                <w:bCs/>
                <w:sz w:val="16"/>
                <w:szCs w:val="16"/>
              </w:rPr>
            </w:pPr>
            <w:r w:rsidRPr="06451868">
              <w:rPr>
                <w:b/>
                <w:bCs/>
                <w:sz w:val="16"/>
                <w:szCs w:val="16"/>
              </w:rPr>
              <w:t>X</w:t>
            </w:r>
          </w:p>
        </w:tc>
        <w:tc>
          <w:tcPr>
            <w:tcW w:w="524" w:type="dxa"/>
            <w:vAlign w:val="center"/>
          </w:tcPr>
          <w:p w14:paraId="5DAD6758" w14:textId="790F371A" w:rsidR="23C05777" w:rsidRDefault="45F30B71" w:rsidP="1BCF066E">
            <w:pPr>
              <w:spacing w:line="360" w:lineRule="auto"/>
              <w:jc w:val="center"/>
              <w:rPr>
                <w:b/>
                <w:bCs/>
                <w:sz w:val="16"/>
                <w:szCs w:val="16"/>
              </w:rPr>
            </w:pPr>
            <w:r w:rsidRPr="06451868">
              <w:rPr>
                <w:b/>
                <w:bCs/>
                <w:sz w:val="16"/>
                <w:szCs w:val="16"/>
              </w:rPr>
              <w:t>X</w:t>
            </w:r>
          </w:p>
        </w:tc>
        <w:tc>
          <w:tcPr>
            <w:tcW w:w="524" w:type="dxa"/>
            <w:gridSpan w:val="2"/>
            <w:vAlign w:val="center"/>
          </w:tcPr>
          <w:p w14:paraId="3CEAB228" w14:textId="3837425E" w:rsidR="23C05777" w:rsidRDefault="23C05777" w:rsidP="1BCF066E">
            <w:pPr>
              <w:spacing w:line="360" w:lineRule="auto"/>
              <w:jc w:val="center"/>
              <w:rPr>
                <w:b/>
                <w:bCs/>
                <w:sz w:val="16"/>
                <w:szCs w:val="16"/>
              </w:rPr>
            </w:pPr>
          </w:p>
        </w:tc>
        <w:tc>
          <w:tcPr>
            <w:tcW w:w="524" w:type="dxa"/>
            <w:vAlign w:val="center"/>
          </w:tcPr>
          <w:p w14:paraId="1FE40E63" w14:textId="7CF7FDEA" w:rsidR="23C05777" w:rsidRDefault="23C05777" w:rsidP="1BCF066E">
            <w:pPr>
              <w:spacing w:line="360" w:lineRule="auto"/>
              <w:jc w:val="center"/>
              <w:rPr>
                <w:b/>
                <w:bCs/>
                <w:sz w:val="16"/>
                <w:szCs w:val="16"/>
              </w:rPr>
            </w:pPr>
          </w:p>
        </w:tc>
        <w:tc>
          <w:tcPr>
            <w:tcW w:w="524" w:type="dxa"/>
            <w:vAlign w:val="center"/>
          </w:tcPr>
          <w:p w14:paraId="05F5321F" w14:textId="4F14007A" w:rsidR="23C05777" w:rsidRDefault="23C05777" w:rsidP="1BCF066E">
            <w:pPr>
              <w:spacing w:line="360" w:lineRule="auto"/>
              <w:jc w:val="center"/>
              <w:rPr>
                <w:b/>
                <w:bCs/>
                <w:sz w:val="16"/>
                <w:szCs w:val="16"/>
              </w:rPr>
            </w:pPr>
          </w:p>
        </w:tc>
      </w:tr>
      <w:tr w:rsidR="23C05777" w14:paraId="4BB30EBB" w14:textId="77777777" w:rsidTr="1BCF066E">
        <w:trPr>
          <w:gridAfter w:val="1"/>
          <w:wAfter w:w="10" w:type="dxa"/>
          <w:trHeight w:val="294"/>
        </w:trPr>
        <w:tc>
          <w:tcPr>
            <w:tcW w:w="1381" w:type="dxa"/>
          </w:tcPr>
          <w:p w14:paraId="31FD723D" w14:textId="1585C04D" w:rsidR="23C05777" w:rsidRDefault="23C05777" w:rsidP="23C05777">
            <w:pPr>
              <w:jc w:val="center"/>
              <w:rPr>
                <w:rFonts w:ascii="Calibri" w:eastAsia="Calibri" w:hAnsi="Calibri" w:cs="Calibri"/>
                <w:color w:val="000000" w:themeColor="text1"/>
                <w:sz w:val="18"/>
                <w:szCs w:val="18"/>
              </w:rPr>
            </w:pPr>
            <w:r w:rsidRPr="23C05777">
              <w:rPr>
                <w:rFonts w:ascii="Calibri" w:eastAsia="Calibri" w:hAnsi="Calibri" w:cs="Calibri"/>
                <w:color w:val="000000" w:themeColor="text1"/>
                <w:sz w:val="18"/>
                <w:szCs w:val="18"/>
              </w:rPr>
              <w:t>Capacitación y Paso a Producción</w:t>
            </w:r>
          </w:p>
        </w:tc>
        <w:tc>
          <w:tcPr>
            <w:tcW w:w="533" w:type="dxa"/>
            <w:vAlign w:val="center"/>
          </w:tcPr>
          <w:p w14:paraId="799ABED1" w14:textId="5F55EE8D" w:rsidR="23C05777" w:rsidRDefault="23C05777" w:rsidP="1BCF066E">
            <w:pPr>
              <w:spacing w:line="360" w:lineRule="auto"/>
              <w:jc w:val="center"/>
              <w:rPr>
                <w:b/>
                <w:bCs/>
                <w:sz w:val="16"/>
                <w:szCs w:val="16"/>
              </w:rPr>
            </w:pPr>
          </w:p>
        </w:tc>
        <w:tc>
          <w:tcPr>
            <w:tcW w:w="519" w:type="dxa"/>
            <w:vAlign w:val="center"/>
          </w:tcPr>
          <w:p w14:paraId="2A923F8E" w14:textId="2C329A6C" w:rsidR="23C05777" w:rsidRDefault="23C05777" w:rsidP="1BCF066E">
            <w:pPr>
              <w:spacing w:line="360" w:lineRule="auto"/>
              <w:jc w:val="center"/>
              <w:rPr>
                <w:b/>
                <w:bCs/>
                <w:sz w:val="16"/>
                <w:szCs w:val="16"/>
              </w:rPr>
            </w:pPr>
          </w:p>
        </w:tc>
        <w:tc>
          <w:tcPr>
            <w:tcW w:w="520" w:type="dxa"/>
            <w:vAlign w:val="center"/>
          </w:tcPr>
          <w:p w14:paraId="368BC0B0" w14:textId="082E01E8" w:rsidR="23C05777" w:rsidRDefault="23C05777" w:rsidP="1BCF066E">
            <w:pPr>
              <w:spacing w:line="360" w:lineRule="auto"/>
              <w:jc w:val="center"/>
              <w:rPr>
                <w:b/>
                <w:bCs/>
                <w:sz w:val="16"/>
                <w:szCs w:val="16"/>
              </w:rPr>
            </w:pPr>
          </w:p>
        </w:tc>
        <w:tc>
          <w:tcPr>
            <w:tcW w:w="524" w:type="dxa"/>
            <w:vAlign w:val="center"/>
          </w:tcPr>
          <w:p w14:paraId="7D3C6C4A" w14:textId="64812793" w:rsidR="23C05777" w:rsidRDefault="23C05777" w:rsidP="1BCF066E">
            <w:pPr>
              <w:spacing w:line="360" w:lineRule="auto"/>
              <w:jc w:val="center"/>
              <w:rPr>
                <w:b/>
                <w:bCs/>
                <w:sz w:val="16"/>
                <w:szCs w:val="16"/>
              </w:rPr>
            </w:pPr>
          </w:p>
        </w:tc>
        <w:tc>
          <w:tcPr>
            <w:tcW w:w="521" w:type="dxa"/>
            <w:vAlign w:val="center"/>
          </w:tcPr>
          <w:p w14:paraId="1EDAC06A" w14:textId="01885CA1" w:rsidR="23C05777" w:rsidRDefault="23C05777" w:rsidP="1BCF066E">
            <w:pPr>
              <w:spacing w:line="360" w:lineRule="auto"/>
              <w:jc w:val="center"/>
              <w:rPr>
                <w:b/>
                <w:bCs/>
                <w:sz w:val="16"/>
                <w:szCs w:val="16"/>
              </w:rPr>
            </w:pPr>
          </w:p>
        </w:tc>
        <w:tc>
          <w:tcPr>
            <w:tcW w:w="521" w:type="dxa"/>
            <w:vAlign w:val="center"/>
          </w:tcPr>
          <w:p w14:paraId="05E8EB06" w14:textId="6A3890D2" w:rsidR="23C05777" w:rsidRDefault="23C05777" w:rsidP="1BCF066E">
            <w:pPr>
              <w:spacing w:line="360" w:lineRule="auto"/>
              <w:jc w:val="center"/>
              <w:rPr>
                <w:b/>
                <w:bCs/>
                <w:sz w:val="16"/>
                <w:szCs w:val="16"/>
              </w:rPr>
            </w:pPr>
          </w:p>
        </w:tc>
        <w:tc>
          <w:tcPr>
            <w:tcW w:w="521" w:type="dxa"/>
            <w:vAlign w:val="center"/>
          </w:tcPr>
          <w:p w14:paraId="12608521" w14:textId="0E7F8EE9" w:rsidR="23C05777" w:rsidRDefault="23C05777" w:rsidP="1BCF066E">
            <w:pPr>
              <w:spacing w:line="360" w:lineRule="auto"/>
              <w:jc w:val="center"/>
              <w:rPr>
                <w:b/>
                <w:bCs/>
                <w:sz w:val="16"/>
                <w:szCs w:val="16"/>
              </w:rPr>
            </w:pPr>
          </w:p>
        </w:tc>
        <w:tc>
          <w:tcPr>
            <w:tcW w:w="521" w:type="dxa"/>
            <w:vAlign w:val="center"/>
          </w:tcPr>
          <w:p w14:paraId="67B1A9DE" w14:textId="7F9A963D" w:rsidR="23C05777" w:rsidRDefault="23C05777" w:rsidP="1BCF066E">
            <w:pPr>
              <w:spacing w:line="360" w:lineRule="auto"/>
              <w:jc w:val="center"/>
              <w:rPr>
                <w:b/>
                <w:bCs/>
                <w:sz w:val="16"/>
                <w:szCs w:val="16"/>
              </w:rPr>
            </w:pPr>
          </w:p>
        </w:tc>
        <w:tc>
          <w:tcPr>
            <w:tcW w:w="521" w:type="dxa"/>
            <w:vAlign w:val="center"/>
          </w:tcPr>
          <w:p w14:paraId="412F4024" w14:textId="612FE519" w:rsidR="23C05777" w:rsidRDefault="23C05777" w:rsidP="1BCF066E">
            <w:pPr>
              <w:spacing w:line="360" w:lineRule="auto"/>
              <w:jc w:val="center"/>
              <w:rPr>
                <w:b/>
                <w:bCs/>
                <w:sz w:val="16"/>
                <w:szCs w:val="16"/>
              </w:rPr>
            </w:pPr>
          </w:p>
        </w:tc>
        <w:tc>
          <w:tcPr>
            <w:tcW w:w="522" w:type="dxa"/>
            <w:vAlign w:val="center"/>
          </w:tcPr>
          <w:p w14:paraId="16B2D013" w14:textId="4584F45B" w:rsidR="23C05777" w:rsidRDefault="23C05777" w:rsidP="1BCF066E">
            <w:pPr>
              <w:spacing w:line="360" w:lineRule="auto"/>
              <w:jc w:val="center"/>
              <w:rPr>
                <w:b/>
                <w:bCs/>
                <w:sz w:val="16"/>
                <w:szCs w:val="16"/>
              </w:rPr>
            </w:pPr>
          </w:p>
        </w:tc>
        <w:tc>
          <w:tcPr>
            <w:tcW w:w="522" w:type="dxa"/>
            <w:vAlign w:val="center"/>
          </w:tcPr>
          <w:p w14:paraId="16C76C13" w14:textId="38C461E9" w:rsidR="23C05777" w:rsidRDefault="23C05777" w:rsidP="1BCF066E">
            <w:pPr>
              <w:spacing w:line="360" w:lineRule="auto"/>
              <w:jc w:val="center"/>
              <w:rPr>
                <w:b/>
                <w:bCs/>
                <w:sz w:val="16"/>
                <w:szCs w:val="16"/>
              </w:rPr>
            </w:pPr>
          </w:p>
        </w:tc>
        <w:tc>
          <w:tcPr>
            <w:tcW w:w="522" w:type="dxa"/>
            <w:vAlign w:val="center"/>
          </w:tcPr>
          <w:p w14:paraId="08BA6ABB" w14:textId="12BDC7EF" w:rsidR="23C05777" w:rsidRDefault="23C05777" w:rsidP="1BCF066E">
            <w:pPr>
              <w:spacing w:line="360" w:lineRule="auto"/>
              <w:jc w:val="center"/>
              <w:rPr>
                <w:b/>
                <w:bCs/>
                <w:sz w:val="16"/>
                <w:szCs w:val="16"/>
              </w:rPr>
            </w:pPr>
          </w:p>
        </w:tc>
        <w:tc>
          <w:tcPr>
            <w:tcW w:w="524" w:type="dxa"/>
            <w:vAlign w:val="center"/>
          </w:tcPr>
          <w:p w14:paraId="34C53716" w14:textId="5336BD96" w:rsidR="23C05777" w:rsidRDefault="23C05777" w:rsidP="1BCF066E">
            <w:pPr>
              <w:spacing w:line="360" w:lineRule="auto"/>
              <w:jc w:val="center"/>
              <w:rPr>
                <w:b/>
                <w:bCs/>
                <w:sz w:val="16"/>
                <w:szCs w:val="16"/>
              </w:rPr>
            </w:pPr>
          </w:p>
        </w:tc>
        <w:tc>
          <w:tcPr>
            <w:tcW w:w="524" w:type="dxa"/>
            <w:vAlign w:val="center"/>
          </w:tcPr>
          <w:p w14:paraId="45E492FD" w14:textId="040E0B54" w:rsidR="23C05777" w:rsidRDefault="23C05777" w:rsidP="1BCF066E">
            <w:pPr>
              <w:spacing w:line="360" w:lineRule="auto"/>
              <w:jc w:val="center"/>
              <w:rPr>
                <w:b/>
                <w:bCs/>
                <w:sz w:val="16"/>
                <w:szCs w:val="16"/>
              </w:rPr>
            </w:pPr>
          </w:p>
        </w:tc>
        <w:tc>
          <w:tcPr>
            <w:tcW w:w="524" w:type="dxa"/>
            <w:vAlign w:val="center"/>
          </w:tcPr>
          <w:p w14:paraId="61E5E254" w14:textId="0DC6B148" w:rsidR="23C05777" w:rsidRDefault="23C05777" w:rsidP="1BCF066E">
            <w:pPr>
              <w:spacing w:line="360" w:lineRule="auto"/>
              <w:jc w:val="center"/>
              <w:rPr>
                <w:b/>
                <w:bCs/>
                <w:sz w:val="16"/>
                <w:szCs w:val="16"/>
              </w:rPr>
            </w:pPr>
          </w:p>
        </w:tc>
        <w:tc>
          <w:tcPr>
            <w:tcW w:w="524" w:type="dxa"/>
            <w:gridSpan w:val="2"/>
            <w:vAlign w:val="center"/>
          </w:tcPr>
          <w:p w14:paraId="0B2FBA43" w14:textId="41666092" w:rsidR="23C05777" w:rsidRDefault="00B527F7" w:rsidP="1BCF066E">
            <w:pPr>
              <w:spacing w:line="360" w:lineRule="auto"/>
              <w:jc w:val="center"/>
              <w:rPr>
                <w:b/>
                <w:bCs/>
                <w:sz w:val="16"/>
                <w:szCs w:val="16"/>
              </w:rPr>
            </w:pPr>
            <w:r>
              <w:rPr>
                <w:b/>
                <w:bCs/>
                <w:sz w:val="16"/>
                <w:szCs w:val="16"/>
              </w:rPr>
              <w:t>X</w:t>
            </w:r>
          </w:p>
        </w:tc>
        <w:tc>
          <w:tcPr>
            <w:tcW w:w="524" w:type="dxa"/>
            <w:vAlign w:val="center"/>
          </w:tcPr>
          <w:p w14:paraId="3450823D" w14:textId="6AFFB986" w:rsidR="23C05777" w:rsidRDefault="00B527F7" w:rsidP="1BCF066E">
            <w:pPr>
              <w:spacing w:line="360" w:lineRule="auto"/>
              <w:jc w:val="center"/>
              <w:rPr>
                <w:b/>
                <w:bCs/>
                <w:sz w:val="16"/>
                <w:szCs w:val="16"/>
              </w:rPr>
            </w:pPr>
            <w:r>
              <w:rPr>
                <w:b/>
                <w:bCs/>
                <w:sz w:val="16"/>
                <w:szCs w:val="16"/>
              </w:rPr>
              <w:t>X</w:t>
            </w:r>
          </w:p>
        </w:tc>
        <w:tc>
          <w:tcPr>
            <w:tcW w:w="524" w:type="dxa"/>
            <w:vAlign w:val="center"/>
          </w:tcPr>
          <w:p w14:paraId="1C807610" w14:textId="32EFEF4B" w:rsidR="23C05777" w:rsidRDefault="00C67CEB" w:rsidP="1BCF066E">
            <w:pPr>
              <w:spacing w:line="360" w:lineRule="auto"/>
              <w:jc w:val="center"/>
              <w:rPr>
                <w:b/>
                <w:bCs/>
                <w:sz w:val="16"/>
                <w:szCs w:val="16"/>
              </w:rPr>
            </w:pPr>
            <w:r>
              <w:rPr>
                <w:b/>
                <w:bCs/>
                <w:sz w:val="16"/>
                <w:szCs w:val="16"/>
              </w:rPr>
              <w:t>X</w:t>
            </w:r>
          </w:p>
        </w:tc>
      </w:tr>
    </w:tbl>
    <w:p w14:paraId="18F2DC26" w14:textId="77777777" w:rsidR="00D110EC" w:rsidRDefault="00D110EC"/>
    <w:p w14:paraId="59B05F51" w14:textId="77777777" w:rsidR="006D3EFB" w:rsidRDefault="006D3EFB"/>
    <w:p w14:paraId="645FFCE9" w14:textId="24AA4398" w:rsidR="00CD5139" w:rsidRDefault="00CD5139"/>
    <w:sectPr w:rsidR="00CD5139">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160F75" w14:textId="77777777" w:rsidR="00BD1F6B" w:rsidRDefault="00BD1F6B" w:rsidP="00D110EC">
      <w:pPr>
        <w:spacing w:after="0" w:line="240" w:lineRule="auto"/>
      </w:pPr>
      <w:r>
        <w:separator/>
      </w:r>
    </w:p>
  </w:endnote>
  <w:endnote w:type="continuationSeparator" w:id="0">
    <w:p w14:paraId="7F0685D0" w14:textId="77777777" w:rsidR="00BD1F6B" w:rsidRDefault="00BD1F6B" w:rsidP="00D110EC">
      <w:pPr>
        <w:spacing w:after="0" w:line="240" w:lineRule="auto"/>
      </w:pPr>
      <w:r>
        <w:continuationSeparator/>
      </w:r>
    </w:p>
  </w:endnote>
  <w:endnote w:type="continuationNotice" w:id="1">
    <w:p w14:paraId="511DAEFB" w14:textId="77777777" w:rsidR="00236F4D" w:rsidRDefault="00236F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E84407" w14:textId="77777777" w:rsidR="00BD1F6B" w:rsidRDefault="00BD1F6B" w:rsidP="00D110EC">
      <w:pPr>
        <w:spacing w:after="0" w:line="240" w:lineRule="auto"/>
      </w:pPr>
      <w:r>
        <w:separator/>
      </w:r>
    </w:p>
  </w:footnote>
  <w:footnote w:type="continuationSeparator" w:id="0">
    <w:p w14:paraId="0549A961" w14:textId="77777777" w:rsidR="00BD1F6B" w:rsidRDefault="00BD1F6B" w:rsidP="00D110EC">
      <w:pPr>
        <w:spacing w:after="0" w:line="240" w:lineRule="auto"/>
      </w:pPr>
      <w:r>
        <w:continuationSeparator/>
      </w:r>
    </w:p>
  </w:footnote>
  <w:footnote w:type="continuationNotice" w:id="1">
    <w:p w14:paraId="1CFA6D64" w14:textId="77777777" w:rsidR="00236F4D" w:rsidRDefault="00236F4D">
      <w:pPr>
        <w:spacing w:after="0" w:line="240" w:lineRule="auto"/>
      </w:pPr>
    </w:p>
  </w:footnote>
  <w:footnote w:id="2">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977F0"/>
    <w:multiLevelType w:val="hybridMultilevel"/>
    <w:tmpl w:val="B310E32A"/>
    <w:lvl w:ilvl="0" w:tplc="EBCC6F1A">
      <w:start w:val="20"/>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D811364"/>
    <w:multiLevelType w:val="multilevel"/>
    <w:tmpl w:val="37F8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F87D5D"/>
    <w:multiLevelType w:val="multilevel"/>
    <w:tmpl w:val="7C927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794960"/>
    <w:multiLevelType w:val="multilevel"/>
    <w:tmpl w:val="A9A6F752"/>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6DBF00F5"/>
    <w:multiLevelType w:val="hybridMultilevel"/>
    <w:tmpl w:val="10C481EA"/>
    <w:lvl w:ilvl="0" w:tplc="9070A1B8">
      <w:start w:val="1"/>
      <w:numFmt w:val="decimal"/>
      <w:lvlText w:val="%1."/>
      <w:lvlJc w:val="left"/>
      <w:pPr>
        <w:ind w:left="720" w:hanging="360"/>
      </w:pPr>
      <w:rPr>
        <w:color w:val="000000" w:themeColor="text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0D79AD"/>
    <w:multiLevelType w:val="hybridMultilevel"/>
    <w:tmpl w:val="43A6B7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327705427">
    <w:abstractNumId w:val="6"/>
  </w:num>
  <w:num w:numId="2" w16cid:durableId="337928513">
    <w:abstractNumId w:val="8"/>
  </w:num>
  <w:num w:numId="3" w16cid:durableId="758868248">
    <w:abstractNumId w:val="1"/>
  </w:num>
  <w:num w:numId="4" w16cid:durableId="843983149">
    <w:abstractNumId w:val="2"/>
  </w:num>
  <w:num w:numId="5" w16cid:durableId="99421280">
    <w:abstractNumId w:val="0"/>
  </w:num>
  <w:num w:numId="6" w16cid:durableId="1331450980">
    <w:abstractNumId w:val="3"/>
  </w:num>
  <w:num w:numId="7" w16cid:durableId="1397391087">
    <w:abstractNumId w:val="7"/>
  </w:num>
  <w:num w:numId="8" w16cid:durableId="112789132">
    <w:abstractNumId w:val="4"/>
  </w:num>
  <w:num w:numId="9" w16cid:durableId="1598979987">
    <w:abstractNumId w:val="5"/>
  </w:num>
  <w:num w:numId="10" w16cid:durableId="9149770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02D71"/>
    <w:rsid w:val="000079C5"/>
    <w:rsid w:val="000105C0"/>
    <w:rsid w:val="000138D0"/>
    <w:rsid w:val="00013A34"/>
    <w:rsid w:val="00014A7A"/>
    <w:rsid w:val="000205B8"/>
    <w:rsid w:val="00022CD7"/>
    <w:rsid w:val="0003075E"/>
    <w:rsid w:val="00032DBF"/>
    <w:rsid w:val="0003691B"/>
    <w:rsid w:val="000519FB"/>
    <w:rsid w:val="000533A4"/>
    <w:rsid w:val="000668DC"/>
    <w:rsid w:val="000753EC"/>
    <w:rsid w:val="0008094C"/>
    <w:rsid w:val="000841A8"/>
    <w:rsid w:val="0008486B"/>
    <w:rsid w:val="0008786E"/>
    <w:rsid w:val="00094EAD"/>
    <w:rsid w:val="000A006B"/>
    <w:rsid w:val="000B16C9"/>
    <w:rsid w:val="000B1F4A"/>
    <w:rsid w:val="000B34E1"/>
    <w:rsid w:val="000B6AA3"/>
    <w:rsid w:val="000D09F4"/>
    <w:rsid w:val="000D0E2B"/>
    <w:rsid w:val="000D50FA"/>
    <w:rsid w:val="000E340B"/>
    <w:rsid w:val="000E628F"/>
    <w:rsid w:val="000E7475"/>
    <w:rsid w:val="000F547D"/>
    <w:rsid w:val="000F5796"/>
    <w:rsid w:val="0010513D"/>
    <w:rsid w:val="0010604D"/>
    <w:rsid w:val="00107DE9"/>
    <w:rsid w:val="00110565"/>
    <w:rsid w:val="0011089D"/>
    <w:rsid w:val="00114CC9"/>
    <w:rsid w:val="0012698D"/>
    <w:rsid w:val="001327E6"/>
    <w:rsid w:val="00141352"/>
    <w:rsid w:val="00143F55"/>
    <w:rsid w:val="0015361F"/>
    <w:rsid w:val="001572C5"/>
    <w:rsid w:val="0017053A"/>
    <w:rsid w:val="00170E11"/>
    <w:rsid w:val="00173700"/>
    <w:rsid w:val="0017768C"/>
    <w:rsid w:val="0017781E"/>
    <w:rsid w:val="00177C75"/>
    <w:rsid w:val="00187090"/>
    <w:rsid w:val="00190156"/>
    <w:rsid w:val="0019390C"/>
    <w:rsid w:val="00194F56"/>
    <w:rsid w:val="001A2C97"/>
    <w:rsid w:val="001A7C5B"/>
    <w:rsid w:val="001B6B21"/>
    <w:rsid w:val="001B6E9E"/>
    <w:rsid w:val="001B758B"/>
    <w:rsid w:val="001B7B7C"/>
    <w:rsid w:val="001C2A82"/>
    <w:rsid w:val="001C60CC"/>
    <w:rsid w:val="001C6363"/>
    <w:rsid w:val="001D1A85"/>
    <w:rsid w:val="001D25B5"/>
    <w:rsid w:val="001E0609"/>
    <w:rsid w:val="001E291A"/>
    <w:rsid w:val="001E4C4C"/>
    <w:rsid w:val="001F3361"/>
    <w:rsid w:val="001F4BA7"/>
    <w:rsid w:val="001F7847"/>
    <w:rsid w:val="0021198E"/>
    <w:rsid w:val="00215AB2"/>
    <w:rsid w:val="00216037"/>
    <w:rsid w:val="00220128"/>
    <w:rsid w:val="00220DA0"/>
    <w:rsid w:val="00226F91"/>
    <w:rsid w:val="002316A4"/>
    <w:rsid w:val="0023476F"/>
    <w:rsid w:val="002366A6"/>
    <w:rsid w:val="00236F4D"/>
    <w:rsid w:val="00242363"/>
    <w:rsid w:val="00243713"/>
    <w:rsid w:val="00245401"/>
    <w:rsid w:val="0024615A"/>
    <w:rsid w:val="00246693"/>
    <w:rsid w:val="002508C2"/>
    <w:rsid w:val="00252957"/>
    <w:rsid w:val="00253287"/>
    <w:rsid w:val="00254063"/>
    <w:rsid w:val="00256FB0"/>
    <w:rsid w:val="00257A2E"/>
    <w:rsid w:val="00265540"/>
    <w:rsid w:val="002668D1"/>
    <w:rsid w:val="0026726D"/>
    <w:rsid w:val="0027125C"/>
    <w:rsid w:val="00282505"/>
    <w:rsid w:val="00287536"/>
    <w:rsid w:val="002929DC"/>
    <w:rsid w:val="002A3F99"/>
    <w:rsid w:val="002A675C"/>
    <w:rsid w:val="002A6FBF"/>
    <w:rsid w:val="002B424B"/>
    <w:rsid w:val="002B56DD"/>
    <w:rsid w:val="002B617D"/>
    <w:rsid w:val="002B6D2D"/>
    <w:rsid w:val="002C157E"/>
    <w:rsid w:val="002D3BFE"/>
    <w:rsid w:val="002D3E98"/>
    <w:rsid w:val="002D4B1A"/>
    <w:rsid w:val="002E5E5B"/>
    <w:rsid w:val="002F082C"/>
    <w:rsid w:val="002F1736"/>
    <w:rsid w:val="002F1BBE"/>
    <w:rsid w:val="00301101"/>
    <w:rsid w:val="00302394"/>
    <w:rsid w:val="00307E68"/>
    <w:rsid w:val="00327C67"/>
    <w:rsid w:val="00332AF3"/>
    <w:rsid w:val="0033563D"/>
    <w:rsid w:val="003411E5"/>
    <w:rsid w:val="00346AFC"/>
    <w:rsid w:val="00352BA6"/>
    <w:rsid w:val="00356587"/>
    <w:rsid w:val="003610E4"/>
    <w:rsid w:val="00364B28"/>
    <w:rsid w:val="003655A7"/>
    <w:rsid w:val="00366F2C"/>
    <w:rsid w:val="00367B37"/>
    <w:rsid w:val="00374BEA"/>
    <w:rsid w:val="00375A65"/>
    <w:rsid w:val="00377E0B"/>
    <w:rsid w:val="00380678"/>
    <w:rsid w:val="00386B0D"/>
    <w:rsid w:val="00391252"/>
    <w:rsid w:val="00393B9B"/>
    <w:rsid w:val="003955F4"/>
    <w:rsid w:val="00397A26"/>
    <w:rsid w:val="003B6DB6"/>
    <w:rsid w:val="003C3EEA"/>
    <w:rsid w:val="003C62BE"/>
    <w:rsid w:val="003D3897"/>
    <w:rsid w:val="003D4408"/>
    <w:rsid w:val="003E21B0"/>
    <w:rsid w:val="003F1099"/>
    <w:rsid w:val="00403D29"/>
    <w:rsid w:val="00405442"/>
    <w:rsid w:val="0040571A"/>
    <w:rsid w:val="00410069"/>
    <w:rsid w:val="004102D3"/>
    <w:rsid w:val="004136F9"/>
    <w:rsid w:val="00416B89"/>
    <w:rsid w:val="00422B5F"/>
    <w:rsid w:val="00423B34"/>
    <w:rsid w:val="00427E86"/>
    <w:rsid w:val="0043215D"/>
    <w:rsid w:val="00432E2A"/>
    <w:rsid w:val="004414EF"/>
    <w:rsid w:val="00442EC9"/>
    <w:rsid w:val="0046174F"/>
    <w:rsid w:val="0046668E"/>
    <w:rsid w:val="0047331A"/>
    <w:rsid w:val="00474AA3"/>
    <w:rsid w:val="0047661B"/>
    <w:rsid w:val="00480C7E"/>
    <w:rsid w:val="0048237E"/>
    <w:rsid w:val="0049426E"/>
    <w:rsid w:val="004948F6"/>
    <w:rsid w:val="004A2A1C"/>
    <w:rsid w:val="004A3688"/>
    <w:rsid w:val="004A4696"/>
    <w:rsid w:val="004A4AEC"/>
    <w:rsid w:val="004A5D24"/>
    <w:rsid w:val="004A721B"/>
    <w:rsid w:val="004B444B"/>
    <w:rsid w:val="004B599E"/>
    <w:rsid w:val="004C3631"/>
    <w:rsid w:val="004C529C"/>
    <w:rsid w:val="004C54CE"/>
    <w:rsid w:val="004C6C2D"/>
    <w:rsid w:val="004D05D1"/>
    <w:rsid w:val="004D1573"/>
    <w:rsid w:val="004E204D"/>
    <w:rsid w:val="004E4CA2"/>
    <w:rsid w:val="004F5D95"/>
    <w:rsid w:val="004F6A5F"/>
    <w:rsid w:val="0050694A"/>
    <w:rsid w:val="00515FAE"/>
    <w:rsid w:val="00520D19"/>
    <w:rsid w:val="005213A4"/>
    <w:rsid w:val="00523244"/>
    <w:rsid w:val="00525231"/>
    <w:rsid w:val="005265E5"/>
    <w:rsid w:val="00533602"/>
    <w:rsid w:val="00542074"/>
    <w:rsid w:val="005469D5"/>
    <w:rsid w:val="00550F2C"/>
    <w:rsid w:val="0055596A"/>
    <w:rsid w:val="00565AE6"/>
    <w:rsid w:val="00566C61"/>
    <w:rsid w:val="005673ED"/>
    <w:rsid w:val="00574894"/>
    <w:rsid w:val="00575E86"/>
    <w:rsid w:val="00582596"/>
    <w:rsid w:val="00586A21"/>
    <w:rsid w:val="005A1AA1"/>
    <w:rsid w:val="005A283D"/>
    <w:rsid w:val="005B427D"/>
    <w:rsid w:val="005B4D4A"/>
    <w:rsid w:val="005C2163"/>
    <w:rsid w:val="005D0F93"/>
    <w:rsid w:val="005D1BF8"/>
    <w:rsid w:val="005D2A38"/>
    <w:rsid w:val="005E252F"/>
    <w:rsid w:val="005F0DFF"/>
    <w:rsid w:val="005F7809"/>
    <w:rsid w:val="00604D9C"/>
    <w:rsid w:val="00617A28"/>
    <w:rsid w:val="0062019C"/>
    <w:rsid w:val="00624FD1"/>
    <w:rsid w:val="00625CA8"/>
    <w:rsid w:val="00625E4A"/>
    <w:rsid w:val="006271D3"/>
    <w:rsid w:val="00632D6C"/>
    <w:rsid w:val="006330DF"/>
    <w:rsid w:val="006416AF"/>
    <w:rsid w:val="006425FD"/>
    <w:rsid w:val="00645355"/>
    <w:rsid w:val="00646A41"/>
    <w:rsid w:val="006616B4"/>
    <w:rsid w:val="00662148"/>
    <w:rsid w:val="0066679A"/>
    <w:rsid w:val="00675035"/>
    <w:rsid w:val="00676237"/>
    <w:rsid w:val="00690CCB"/>
    <w:rsid w:val="006937A8"/>
    <w:rsid w:val="006954FB"/>
    <w:rsid w:val="00697483"/>
    <w:rsid w:val="006A3339"/>
    <w:rsid w:val="006A5A43"/>
    <w:rsid w:val="006A5A89"/>
    <w:rsid w:val="006B0FB9"/>
    <w:rsid w:val="006B4055"/>
    <w:rsid w:val="006B5035"/>
    <w:rsid w:val="006B5AB0"/>
    <w:rsid w:val="006D0962"/>
    <w:rsid w:val="006D32B0"/>
    <w:rsid w:val="006D3EFB"/>
    <w:rsid w:val="006D6D38"/>
    <w:rsid w:val="006E1D41"/>
    <w:rsid w:val="006E3E75"/>
    <w:rsid w:val="006E66BF"/>
    <w:rsid w:val="006F759D"/>
    <w:rsid w:val="00707913"/>
    <w:rsid w:val="007119BB"/>
    <w:rsid w:val="00715A68"/>
    <w:rsid w:val="007162CB"/>
    <w:rsid w:val="00720D9D"/>
    <w:rsid w:val="007335A0"/>
    <w:rsid w:val="00735556"/>
    <w:rsid w:val="00740D82"/>
    <w:rsid w:val="00744E74"/>
    <w:rsid w:val="00746A76"/>
    <w:rsid w:val="0075203B"/>
    <w:rsid w:val="0075240D"/>
    <w:rsid w:val="00754D5B"/>
    <w:rsid w:val="00756A26"/>
    <w:rsid w:val="00757441"/>
    <w:rsid w:val="00765A74"/>
    <w:rsid w:val="007725E1"/>
    <w:rsid w:val="00774117"/>
    <w:rsid w:val="00776BD1"/>
    <w:rsid w:val="00777553"/>
    <w:rsid w:val="0078243E"/>
    <w:rsid w:val="007938CB"/>
    <w:rsid w:val="00794765"/>
    <w:rsid w:val="007A259C"/>
    <w:rsid w:val="007A5450"/>
    <w:rsid w:val="007B33C3"/>
    <w:rsid w:val="007B3C1E"/>
    <w:rsid w:val="007B65A0"/>
    <w:rsid w:val="007C0284"/>
    <w:rsid w:val="007C16B3"/>
    <w:rsid w:val="007C4D4C"/>
    <w:rsid w:val="007D105C"/>
    <w:rsid w:val="007D2B61"/>
    <w:rsid w:val="007D61EF"/>
    <w:rsid w:val="007E18B6"/>
    <w:rsid w:val="007E7568"/>
    <w:rsid w:val="007F07ED"/>
    <w:rsid w:val="007F21B7"/>
    <w:rsid w:val="007F2457"/>
    <w:rsid w:val="007F3731"/>
    <w:rsid w:val="007F41D7"/>
    <w:rsid w:val="007F5FB9"/>
    <w:rsid w:val="008018E6"/>
    <w:rsid w:val="00805254"/>
    <w:rsid w:val="008069D0"/>
    <w:rsid w:val="00810EFA"/>
    <w:rsid w:val="008132AD"/>
    <w:rsid w:val="00816553"/>
    <w:rsid w:val="00820959"/>
    <w:rsid w:val="0082422A"/>
    <w:rsid w:val="008315F7"/>
    <w:rsid w:val="00831EF9"/>
    <w:rsid w:val="00832C71"/>
    <w:rsid w:val="00833EFD"/>
    <w:rsid w:val="00834A98"/>
    <w:rsid w:val="00835252"/>
    <w:rsid w:val="008365CA"/>
    <w:rsid w:val="0084147B"/>
    <w:rsid w:val="008428CA"/>
    <w:rsid w:val="0084569B"/>
    <w:rsid w:val="008471A7"/>
    <w:rsid w:val="008471F9"/>
    <w:rsid w:val="00847CC5"/>
    <w:rsid w:val="00857C15"/>
    <w:rsid w:val="0086793A"/>
    <w:rsid w:val="00871BDD"/>
    <w:rsid w:val="00872E7F"/>
    <w:rsid w:val="00876FD9"/>
    <w:rsid w:val="00880C95"/>
    <w:rsid w:val="00892171"/>
    <w:rsid w:val="0089370E"/>
    <w:rsid w:val="008953DF"/>
    <w:rsid w:val="008A09ED"/>
    <w:rsid w:val="008A184C"/>
    <w:rsid w:val="008A2C7F"/>
    <w:rsid w:val="008B0ED8"/>
    <w:rsid w:val="008D49BE"/>
    <w:rsid w:val="008D7780"/>
    <w:rsid w:val="008E0387"/>
    <w:rsid w:val="008E2F19"/>
    <w:rsid w:val="008E4DA5"/>
    <w:rsid w:val="008E54AD"/>
    <w:rsid w:val="008E6D78"/>
    <w:rsid w:val="008E7438"/>
    <w:rsid w:val="008F2498"/>
    <w:rsid w:val="008F50CB"/>
    <w:rsid w:val="00900137"/>
    <w:rsid w:val="009058B0"/>
    <w:rsid w:val="009220A9"/>
    <w:rsid w:val="00925FB5"/>
    <w:rsid w:val="009263A9"/>
    <w:rsid w:val="009272AC"/>
    <w:rsid w:val="00927484"/>
    <w:rsid w:val="00936D73"/>
    <w:rsid w:val="00937347"/>
    <w:rsid w:val="009378F7"/>
    <w:rsid w:val="00937CB7"/>
    <w:rsid w:val="0094539F"/>
    <w:rsid w:val="009513B4"/>
    <w:rsid w:val="009516D5"/>
    <w:rsid w:val="00954260"/>
    <w:rsid w:val="009809EB"/>
    <w:rsid w:val="0098247E"/>
    <w:rsid w:val="009829BC"/>
    <w:rsid w:val="0098452C"/>
    <w:rsid w:val="00994D45"/>
    <w:rsid w:val="00994FFC"/>
    <w:rsid w:val="0099534C"/>
    <w:rsid w:val="009962D0"/>
    <w:rsid w:val="009A1075"/>
    <w:rsid w:val="009B2265"/>
    <w:rsid w:val="009B22D1"/>
    <w:rsid w:val="009B3CE7"/>
    <w:rsid w:val="009B74E2"/>
    <w:rsid w:val="009C1DF8"/>
    <w:rsid w:val="009D04DC"/>
    <w:rsid w:val="009D4457"/>
    <w:rsid w:val="009D5E55"/>
    <w:rsid w:val="009D7B68"/>
    <w:rsid w:val="009E40CA"/>
    <w:rsid w:val="009F2565"/>
    <w:rsid w:val="009F5B7D"/>
    <w:rsid w:val="009F71F8"/>
    <w:rsid w:val="00A0166A"/>
    <w:rsid w:val="00A0303F"/>
    <w:rsid w:val="00A06D2A"/>
    <w:rsid w:val="00A25DBF"/>
    <w:rsid w:val="00A36676"/>
    <w:rsid w:val="00A52B34"/>
    <w:rsid w:val="00A56797"/>
    <w:rsid w:val="00A60EA0"/>
    <w:rsid w:val="00A70C95"/>
    <w:rsid w:val="00A74E36"/>
    <w:rsid w:val="00A80303"/>
    <w:rsid w:val="00A80865"/>
    <w:rsid w:val="00A8365E"/>
    <w:rsid w:val="00A860CB"/>
    <w:rsid w:val="00A8774B"/>
    <w:rsid w:val="00A87AC3"/>
    <w:rsid w:val="00A87D03"/>
    <w:rsid w:val="00A90EF3"/>
    <w:rsid w:val="00A918D8"/>
    <w:rsid w:val="00A97940"/>
    <w:rsid w:val="00AA48B2"/>
    <w:rsid w:val="00AA7720"/>
    <w:rsid w:val="00AB1963"/>
    <w:rsid w:val="00AB2534"/>
    <w:rsid w:val="00AB3382"/>
    <w:rsid w:val="00AB663E"/>
    <w:rsid w:val="00AC494B"/>
    <w:rsid w:val="00AD2CCF"/>
    <w:rsid w:val="00AE1430"/>
    <w:rsid w:val="00AE4746"/>
    <w:rsid w:val="00AE75E9"/>
    <w:rsid w:val="00AF0991"/>
    <w:rsid w:val="00AF4645"/>
    <w:rsid w:val="00B02FA5"/>
    <w:rsid w:val="00B05ED5"/>
    <w:rsid w:val="00B12660"/>
    <w:rsid w:val="00B159FB"/>
    <w:rsid w:val="00B16A6A"/>
    <w:rsid w:val="00B1716B"/>
    <w:rsid w:val="00B20A57"/>
    <w:rsid w:val="00B2167F"/>
    <w:rsid w:val="00B23013"/>
    <w:rsid w:val="00B2348E"/>
    <w:rsid w:val="00B2419B"/>
    <w:rsid w:val="00B2472E"/>
    <w:rsid w:val="00B273C8"/>
    <w:rsid w:val="00B27A86"/>
    <w:rsid w:val="00B311EA"/>
    <w:rsid w:val="00B3670F"/>
    <w:rsid w:val="00B36DC8"/>
    <w:rsid w:val="00B45F2A"/>
    <w:rsid w:val="00B47DF0"/>
    <w:rsid w:val="00B527F7"/>
    <w:rsid w:val="00B61231"/>
    <w:rsid w:val="00B634E7"/>
    <w:rsid w:val="00B64C67"/>
    <w:rsid w:val="00B724E1"/>
    <w:rsid w:val="00B846A3"/>
    <w:rsid w:val="00B9013B"/>
    <w:rsid w:val="00B926AE"/>
    <w:rsid w:val="00B951C2"/>
    <w:rsid w:val="00BA4039"/>
    <w:rsid w:val="00BB204D"/>
    <w:rsid w:val="00BB422F"/>
    <w:rsid w:val="00BB583B"/>
    <w:rsid w:val="00BC4914"/>
    <w:rsid w:val="00BC6699"/>
    <w:rsid w:val="00BD1F6B"/>
    <w:rsid w:val="00BD284A"/>
    <w:rsid w:val="00BD5FF7"/>
    <w:rsid w:val="00BE43E9"/>
    <w:rsid w:val="00BF15A4"/>
    <w:rsid w:val="00BF51AE"/>
    <w:rsid w:val="00BF7129"/>
    <w:rsid w:val="00C00B29"/>
    <w:rsid w:val="00C0289D"/>
    <w:rsid w:val="00C05776"/>
    <w:rsid w:val="00C116F4"/>
    <w:rsid w:val="00C13449"/>
    <w:rsid w:val="00C22360"/>
    <w:rsid w:val="00C239F7"/>
    <w:rsid w:val="00C27FA6"/>
    <w:rsid w:val="00C36A0B"/>
    <w:rsid w:val="00C43A99"/>
    <w:rsid w:val="00C46630"/>
    <w:rsid w:val="00C46F6F"/>
    <w:rsid w:val="00C47A55"/>
    <w:rsid w:val="00C503CE"/>
    <w:rsid w:val="00C51A70"/>
    <w:rsid w:val="00C531FE"/>
    <w:rsid w:val="00C54FA3"/>
    <w:rsid w:val="00C5792E"/>
    <w:rsid w:val="00C57A98"/>
    <w:rsid w:val="00C63838"/>
    <w:rsid w:val="00C67CEB"/>
    <w:rsid w:val="00C8405C"/>
    <w:rsid w:val="00C86DBD"/>
    <w:rsid w:val="00C94B2F"/>
    <w:rsid w:val="00C95EFD"/>
    <w:rsid w:val="00C96D2F"/>
    <w:rsid w:val="00C96D77"/>
    <w:rsid w:val="00CA2123"/>
    <w:rsid w:val="00CA2536"/>
    <w:rsid w:val="00CA3B22"/>
    <w:rsid w:val="00CA6DEE"/>
    <w:rsid w:val="00CA7E1C"/>
    <w:rsid w:val="00CB0738"/>
    <w:rsid w:val="00CC036E"/>
    <w:rsid w:val="00CC1E27"/>
    <w:rsid w:val="00CC2D2C"/>
    <w:rsid w:val="00CD358B"/>
    <w:rsid w:val="00CD5139"/>
    <w:rsid w:val="00CD66E9"/>
    <w:rsid w:val="00CE07F7"/>
    <w:rsid w:val="00CE2B2D"/>
    <w:rsid w:val="00CE2B75"/>
    <w:rsid w:val="00CF4979"/>
    <w:rsid w:val="00D001EB"/>
    <w:rsid w:val="00D00BFC"/>
    <w:rsid w:val="00D110EC"/>
    <w:rsid w:val="00D12495"/>
    <w:rsid w:val="00D15D9F"/>
    <w:rsid w:val="00D17830"/>
    <w:rsid w:val="00D277F7"/>
    <w:rsid w:val="00D31519"/>
    <w:rsid w:val="00D40217"/>
    <w:rsid w:val="00D42F6C"/>
    <w:rsid w:val="00D50B69"/>
    <w:rsid w:val="00D6645C"/>
    <w:rsid w:val="00D67975"/>
    <w:rsid w:val="00D9373F"/>
    <w:rsid w:val="00D9742A"/>
    <w:rsid w:val="00DA1C64"/>
    <w:rsid w:val="00DA467F"/>
    <w:rsid w:val="00DA5CB1"/>
    <w:rsid w:val="00DA639E"/>
    <w:rsid w:val="00DB4056"/>
    <w:rsid w:val="00DB5C5F"/>
    <w:rsid w:val="00DC31A6"/>
    <w:rsid w:val="00DC43A0"/>
    <w:rsid w:val="00DC7A34"/>
    <w:rsid w:val="00DF1A84"/>
    <w:rsid w:val="00DF79A2"/>
    <w:rsid w:val="00E019E8"/>
    <w:rsid w:val="00E12AF0"/>
    <w:rsid w:val="00E148E7"/>
    <w:rsid w:val="00E163EA"/>
    <w:rsid w:val="00E16E0A"/>
    <w:rsid w:val="00E17527"/>
    <w:rsid w:val="00E20C59"/>
    <w:rsid w:val="00E20DFE"/>
    <w:rsid w:val="00E233F5"/>
    <w:rsid w:val="00E27898"/>
    <w:rsid w:val="00E3438B"/>
    <w:rsid w:val="00E34A58"/>
    <w:rsid w:val="00E34D41"/>
    <w:rsid w:val="00E37745"/>
    <w:rsid w:val="00E3790A"/>
    <w:rsid w:val="00E37946"/>
    <w:rsid w:val="00E50207"/>
    <w:rsid w:val="00E51143"/>
    <w:rsid w:val="00E5129B"/>
    <w:rsid w:val="00E51567"/>
    <w:rsid w:val="00E631E9"/>
    <w:rsid w:val="00E64389"/>
    <w:rsid w:val="00E65208"/>
    <w:rsid w:val="00E6721D"/>
    <w:rsid w:val="00E70981"/>
    <w:rsid w:val="00E70E29"/>
    <w:rsid w:val="00E713FD"/>
    <w:rsid w:val="00E87293"/>
    <w:rsid w:val="00E94258"/>
    <w:rsid w:val="00E9573A"/>
    <w:rsid w:val="00EA2FDD"/>
    <w:rsid w:val="00EA67D9"/>
    <w:rsid w:val="00EB0DE9"/>
    <w:rsid w:val="00EB631B"/>
    <w:rsid w:val="00EB6C96"/>
    <w:rsid w:val="00EC3220"/>
    <w:rsid w:val="00EC6942"/>
    <w:rsid w:val="00ED3538"/>
    <w:rsid w:val="00ED44EB"/>
    <w:rsid w:val="00EE084A"/>
    <w:rsid w:val="00EE0D8C"/>
    <w:rsid w:val="00EE18B1"/>
    <w:rsid w:val="00EE18EB"/>
    <w:rsid w:val="00EE4830"/>
    <w:rsid w:val="00EE61E6"/>
    <w:rsid w:val="00EF3FC1"/>
    <w:rsid w:val="00EF75E7"/>
    <w:rsid w:val="00F05CA5"/>
    <w:rsid w:val="00F05D86"/>
    <w:rsid w:val="00F16236"/>
    <w:rsid w:val="00F167DC"/>
    <w:rsid w:val="00F17F56"/>
    <w:rsid w:val="00F23673"/>
    <w:rsid w:val="00F240AC"/>
    <w:rsid w:val="00F2444E"/>
    <w:rsid w:val="00F2665B"/>
    <w:rsid w:val="00F27315"/>
    <w:rsid w:val="00F31EEC"/>
    <w:rsid w:val="00F32974"/>
    <w:rsid w:val="00F42126"/>
    <w:rsid w:val="00F43C85"/>
    <w:rsid w:val="00F43E8F"/>
    <w:rsid w:val="00F44A8D"/>
    <w:rsid w:val="00F51F73"/>
    <w:rsid w:val="00F52D11"/>
    <w:rsid w:val="00F54D8B"/>
    <w:rsid w:val="00F55EC0"/>
    <w:rsid w:val="00F605CF"/>
    <w:rsid w:val="00F617C7"/>
    <w:rsid w:val="00F801BD"/>
    <w:rsid w:val="00F82C77"/>
    <w:rsid w:val="00F8427C"/>
    <w:rsid w:val="00F86A3D"/>
    <w:rsid w:val="00F87860"/>
    <w:rsid w:val="00F91D02"/>
    <w:rsid w:val="00FA1BFA"/>
    <w:rsid w:val="00FB2E71"/>
    <w:rsid w:val="00FC03A0"/>
    <w:rsid w:val="00FC3BDF"/>
    <w:rsid w:val="00FE0FC0"/>
    <w:rsid w:val="00FE1D43"/>
    <w:rsid w:val="00FE4F9E"/>
    <w:rsid w:val="00FE7A1B"/>
    <w:rsid w:val="00FF417D"/>
    <w:rsid w:val="00FF4BCF"/>
    <w:rsid w:val="018456BD"/>
    <w:rsid w:val="02D7959D"/>
    <w:rsid w:val="03FA786D"/>
    <w:rsid w:val="05C67A8A"/>
    <w:rsid w:val="06451868"/>
    <w:rsid w:val="0651FA51"/>
    <w:rsid w:val="0A11FEB8"/>
    <w:rsid w:val="0B4E25C5"/>
    <w:rsid w:val="0B8DF04E"/>
    <w:rsid w:val="0BBE8074"/>
    <w:rsid w:val="0BEC04A7"/>
    <w:rsid w:val="0D012FFC"/>
    <w:rsid w:val="0F7755EB"/>
    <w:rsid w:val="0FBAB34D"/>
    <w:rsid w:val="10C16481"/>
    <w:rsid w:val="10D8A96E"/>
    <w:rsid w:val="12B889D2"/>
    <w:rsid w:val="130F2FA5"/>
    <w:rsid w:val="13B58946"/>
    <w:rsid w:val="1454B762"/>
    <w:rsid w:val="14C86939"/>
    <w:rsid w:val="15384260"/>
    <w:rsid w:val="15E56CA1"/>
    <w:rsid w:val="182FBF4F"/>
    <w:rsid w:val="18AE5FCE"/>
    <w:rsid w:val="18BA6336"/>
    <w:rsid w:val="1913D83C"/>
    <w:rsid w:val="1955C560"/>
    <w:rsid w:val="1987971C"/>
    <w:rsid w:val="1A016A91"/>
    <w:rsid w:val="1BCF066E"/>
    <w:rsid w:val="1D214A66"/>
    <w:rsid w:val="1F046073"/>
    <w:rsid w:val="2049DF84"/>
    <w:rsid w:val="20C06F51"/>
    <w:rsid w:val="20D26CBB"/>
    <w:rsid w:val="21C13038"/>
    <w:rsid w:val="222E9E2C"/>
    <w:rsid w:val="226430BA"/>
    <w:rsid w:val="2301ADFC"/>
    <w:rsid w:val="23C05777"/>
    <w:rsid w:val="23D4EA39"/>
    <w:rsid w:val="257EB720"/>
    <w:rsid w:val="25B14402"/>
    <w:rsid w:val="25D6F4E5"/>
    <w:rsid w:val="25F00F2A"/>
    <w:rsid w:val="26820160"/>
    <w:rsid w:val="271CA8E2"/>
    <w:rsid w:val="272CD7CC"/>
    <w:rsid w:val="27AF12C5"/>
    <w:rsid w:val="2BEA044D"/>
    <w:rsid w:val="2D474915"/>
    <w:rsid w:val="2ED6CD39"/>
    <w:rsid w:val="2F1E64B2"/>
    <w:rsid w:val="2FD38314"/>
    <w:rsid w:val="306DF742"/>
    <w:rsid w:val="30B883DE"/>
    <w:rsid w:val="30D6E8EF"/>
    <w:rsid w:val="33109DA4"/>
    <w:rsid w:val="33EEA7C9"/>
    <w:rsid w:val="37CAA825"/>
    <w:rsid w:val="3851D9E5"/>
    <w:rsid w:val="399D5FF3"/>
    <w:rsid w:val="39A7F990"/>
    <w:rsid w:val="39E8FE2C"/>
    <w:rsid w:val="3AE4CBFB"/>
    <w:rsid w:val="3C820EA4"/>
    <w:rsid w:val="3CFA2BA2"/>
    <w:rsid w:val="3FF260C8"/>
    <w:rsid w:val="4014EEEA"/>
    <w:rsid w:val="40D2E1D9"/>
    <w:rsid w:val="418302B0"/>
    <w:rsid w:val="42EC93F8"/>
    <w:rsid w:val="43314D8D"/>
    <w:rsid w:val="43A60B6D"/>
    <w:rsid w:val="4439D55E"/>
    <w:rsid w:val="4450D233"/>
    <w:rsid w:val="4457DE12"/>
    <w:rsid w:val="44730BFA"/>
    <w:rsid w:val="45F30B71"/>
    <w:rsid w:val="4631D75C"/>
    <w:rsid w:val="491C169A"/>
    <w:rsid w:val="4B101977"/>
    <w:rsid w:val="4CFAFD1D"/>
    <w:rsid w:val="4E0158BA"/>
    <w:rsid w:val="4EC4CDE1"/>
    <w:rsid w:val="4F2BD33C"/>
    <w:rsid w:val="4F2FDF6A"/>
    <w:rsid w:val="5030F660"/>
    <w:rsid w:val="5155C491"/>
    <w:rsid w:val="52A5706D"/>
    <w:rsid w:val="5561CE6F"/>
    <w:rsid w:val="55F068CB"/>
    <w:rsid w:val="56D46447"/>
    <w:rsid w:val="57F5D726"/>
    <w:rsid w:val="58466BB0"/>
    <w:rsid w:val="59DB5918"/>
    <w:rsid w:val="5B1860B2"/>
    <w:rsid w:val="5B37ED36"/>
    <w:rsid w:val="5B793016"/>
    <w:rsid w:val="5BE2DBAA"/>
    <w:rsid w:val="5C332EEA"/>
    <w:rsid w:val="5CFD0EBF"/>
    <w:rsid w:val="5DEB5686"/>
    <w:rsid w:val="5E4572D8"/>
    <w:rsid w:val="5F08F5B8"/>
    <w:rsid w:val="5F115CEB"/>
    <w:rsid w:val="5F212106"/>
    <w:rsid w:val="5F325FCD"/>
    <w:rsid w:val="620BF25A"/>
    <w:rsid w:val="62565242"/>
    <w:rsid w:val="63001DCD"/>
    <w:rsid w:val="633D1E10"/>
    <w:rsid w:val="6419DF40"/>
    <w:rsid w:val="677BD6E8"/>
    <w:rsid w:val="685434C5"/>
    <w:rsid w:val="6A19E7F3"/>
    <w:rsid w:val="6A8854AE"/>
    <w:rsid w:val="6AAEC156"/>
    <w:rsid w:val="6CAC2111"/>
    <w:rsid w:val="6CC90F73"/>
    <w:rsid w:val="6CE20A7F"/>
    <w:rsid w:val="6D5CFD54"/>
    <w:rsid w:val="6E645FF9"/>
    <w:rsid w:val="6E6E49CD"/>
    <w:rsid w:val="6F592C73"/>
    <w:rsid w:val="6FB90F3A"/>
    <w:rsid w:val="6FEA1E60"/>
    <w:rsid w:val="7130396F"/>
    <w:rsid w:val="7145594D"/>
    <w:rsid w:val="71878337"/>
    <w:rsid w:val="71E8F164"/>
    <w:rsid w:val="736B4E6B"/>
    <w:rsid w:val="73F304C6"/>
    <w:rsid w:val="74F8B9EF"/>
    <w:rsid w:val="75E5E207"/>
    <w:rsid w:val="77AC296F"/>
    <w:rsid w:val="783392F5"/>
    <w:rsid w:val="7C7F6594"/>
    <w:rsid w:val="7DB81A65"/>
    <w:rsid w:val="7DD722C4"/>
    <w:rsid w:val="7E07776F"/>
    <w:rsid w:val="7E5B6F3F"/>
    <w:rsid w:val="7E8B9E70"/>
    <w:rsid w:val="7F5A0316"/>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A21"/>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0278">
      <w:bodyDiv w:val="1"/>
      <w:marLeft w:val="0"/>
      <w:marRight w:val="0"/>
      <w:marTop w:val="0"/>
      <w:marBottom w:val="0"/>
      <w:divBdr>
        <w:top w:val="none" w:sz="0" w:space="0" w:color="auto"/>
        <w:left w:val="none" w:sz="0" w:space="0" w:color="auto"/>
        <w:bottom w:val="none" w:sz="0" w:space="0" w:color="auto"/>
        <w:right w:val="none" w:sz="0" w:space="0" w:color="auto"/>
      </w:divBdr>
    </w:div>
    <w:div w:id="208154071">
      <w:bodyDiv w:val="1"/>
      <w:marLeft w:val="0"/>
      <w:marRight w:val="0"/>
      <w:marTop w:val="0"/>
      <w:marBottom w:val="0"/>
      <w:divBdr>
        <w:top w:val="none" w:sz="0" w:space="0" w:color="auto"/>
        <w:left w:val="none" w:sz="0" w:space="0" w:color="auto"/>
        <w:bottom w:val="none" w:sz="0" w:space="0" w:color="auto"/>
        <w:right w:val="none" w:sz="0" w:space="0" w:color="auto"/>
      </w:divBdr>
    </w:div>
    <w:div w:id="308244528">
      <w:bodyDiv w:val="1"/>
      <w:marLeft w:val="0"/>
      <w:marRight w:val="0"/>
      <w:marTop w:val="0"/>
      <w:marBottom w:val="0"/>
      <w:divBdr>
        <w:top w:val="none" w:sz="0" w:space="0" w:color="auto"/>
        <w:left w:val="none" w:sz="0" w:space="0" w:color="auto"/>
        <w:bottom w:val="none" w:sz="0" w:space="0" w:color="auto"/>
        <w:right w:val="none" w:sz="0" w:space="0" w:color="auto"/>
      </w:divBdr>
    </w:div>
    <w:div w:id="555705202">
      <w:bodyDiv w:val="1"/>
      <w:marLeft w:val="0"/>
      <w:marRight w:val="0"/>
      <w:marTop w:val="0"/>
      <w:marBottom w:val="0"/>
      <w:divBdr>
        <w:top w:val="none" w:sz="0" w:space="0" w:color="auto"/>
        <w:left w:val="none" w:sz="0" w:space="0" w:color="auto"/>
        <w:bottom w:val="none" w:sz="0" w:space="0" w:color="auto"/>
        <w:right w:val="none" w:sz="0" w:space="0" w:color="auto"/>
      </w:divBdr>
    </w:div>
    <w:div w:id="595558335">
      <w:bodyDiv w:val="1"/>
      <w:marLeft w:val="0"/>
      <w:marRight w:val="0"/>
      <w:marTop w:val="0"/>
      <w:marBottom w:val="0"/>
      <w:divBdr>
        <w:top w:val="none" w:sz="0" w:space="0" w:color="auto"/>
        <w:left w:val="none" w:sz="0" w:space="0" w:color="auto"/>
        <w:bottom w:val="none" w:sz="0" w:space="0" w:color="auto"/>
        <w:right w:val="none" w:sz="0" w:space="0" w:color="auto"/>
      </w:divBdr>
    </w:div>
    <w:div w:id="818882418">
      <w:bodyDiv w:val="1"/>
      <w:marLeft w:val="0"/>
      <w:marRight w:val="0"/>
      <w:marTop w:val="0"/>
      <w:marBottom w:val="0"/>
      <w:divBdr>
        <w:top w:val="none" w:sz="0" w:space="0" w:color="auto"/>
        <w:left w:val="none" w:sz="0" w:space="0" w:color="auto"/>
        <w:bottom w:val="none" w:sz="0" w:space="0" w:color="auto"/>
        <w:right w:val="none" w:sz="0" w:space="0" w:color="auto"/>
      </w:divBdr>
    </w:div>
    <w:div w:id="1127774424">
      <w:bodyDiv w:val="1"/>
      <w:marLeft w:val="0"/>
      <w:marRight w:val="0"/>
      <w:marTop w:val="0"/>
      <w:marBottom w:val="0"/>
      <w:divBdr>
        <w:top w:val="none" w:sz="0" w:space="0" w:color="auto"/>
        <w:left w:val="none" w:sz="0" w:space="0" w:color="auto"/>
        <w:bottom w:val="none" w:sz="0" w:space="0" w:color="auto"/>
        <w:right w:val="none" w:sz="0" w:space="0" w:color="auto"/>
      </w:divBdr>
    </w:div>
    <w:div w:id="1214005646">
      <w:bodyDiv w:val="1"/>
      <w:marLeft w:val="0"/>
      <w:marRight w:val="0"/>
      <w:marTop w:val="0"/>
      <w:marBottom w:val="0"/>
      <w:divBdr>
        <w:top w:val="none" w:sz="0" w:space="0" w:color="auto"/>
        <w:left w:val="none" w:sz="0" w:space="0" w:color="auto"/>
        <w:bottom w:val="none" w:sz="0" w:space="0" w:color="auto"/>
        <w:right w:val="none" w:sz="0" w:space="0" w:color="auto"/>
      </w:divBdr>
    </w:div>
    <w:div w:id="1241064743">
      <w:bodyDiv w:val="1"/>
      <w:marLeft w:val="0"/>
      <w:marRight w:val="0"/>
      <w:marTop w:val="0"/>
      <w:marBottom w:val="0"/>
      <w:divBdr>
        <w:top w:val="none" w:sz="0" w:space="0" w:color="auto"/>
        <w:left w:val="none" w:sz="0" w:space="0" w:color="auto"/>
        <w:bottom w:val="none" w:sz="0" w:space="0" w:color="auto"/>
        <w:right w:val="none" w:sz="0" w:space="0" w:color="auto"/>
      </w:divBdr>
    </w:div>
    <w:div w:id="1241597386">
      <w:bodyDiv w:val="1"/>
      <w:marLeft w:val="0"/>
      <w:marRight w:val="0"/>
      <w:marTop w:val="0"/>
      <w:marBottom w:val="0"/>
      <w:divBdr>
        <w:top w:val="none" w:sz="0" w:space="0" w:color="auto"/>
        <w:left w:val="none" w:sz="0" w:space="0" w:color="auto"/>
        <w:bottom w:val="none" w:sz="0" w:space="0" w:color="auto"/>
        <w:right w:val="none" w:sz="0" w:space="0" w:color="auto"/>
      </w:divBdr>
    </w:div>
    <w:div w:id="1311593239">
      <w:bodyDiv w:val="1"/>
      <w:marLeft w:val="0"/>
      <w:marRight w:val="0"/>
      <w:marTop w:val="0"/>
      <w:marBottom w:val="0"/>
      <w:divBdr>
        <w:top w:val="none" w:sz="0" w:space="0" w:color="auto"/>
        <w:left w:val="none" w:sz="0" w:space="0" w:color="auto"/>
        <w:bottom w:val="none" w:sz="0" w:space="0" w:color="auto"/>
        <w:right w:val="none" w:sz="0" w:space="0" w:color="auto"/>
      </w:divBdr>
    </w:div>
    <w:div w:id="1363557720">
      <w:bodyDiv w:val="1"/>
      <w:marLeft w:val="0"/>
      <w:marRight w:val="0"/>
      <w:marTop w:val="0"/>
      <w:marBottom w:val="0"/>
      <w:divBdr>
        <w:top w:val="none" w:sz="0" w:space="0" w:color="auto"/>
        <w:left w:val="none" w:sz="0" w:space="0" w:color="auto"/>
        <w:bottom w:val="none" w:sz="0" w:space="0" w:color="auto"/>
        <w:right w:val="none" w:sz="0" w:space="0" w:color="auto"/>
      </w:divBdr>
    </w:div>
    <w:div w:id="1444418066">
      <w:bodyDiv w:val="1"/>
      <w:marLeft w:val="0"/>
      <w:marRight w:val="0"/>
      <w:marTop w:val="0"/>
      <w:marBottom w:val="0"/>
      <w:divBdr>
        <w:top w:val="none" w:sz="0" w:space="0" w:color="auto"/>
        <w:left w:val="none" w:sz="0" w:space="0" w:color="auto"/>
        <w:bottom w:val="none" w:sz="0" w:space="0" w:color="auto"/>
        <w:right w:val="none" w:sz="0" w:space="0" w:color="auto"/>
      </w:divBdr>
    </w:div>
    <w:div w:id="1750539123">
      <w:bodyDiv w:val="1"/>
      <w:marLeft w:val="0"/>
      <w:marRight w:val="0"/>
      <w:marTop w:val="0"/>
      <w:marBottom w:val="0"/>
      <w:divBdr>
        <w:top w:val="none" w:sz="0" w:space="0" w:color="auto"/>
        <w:left w:val="none" w:sz="0" w:space="0" w:color="auto"/>
        <w:bottom w:val="none" w:sz="0" w:space="0" w:color="auto"/>
        <w:right w:val="none" w:sz="0" w:space="0" w:color="auto"/>
      </w:divBdr>
    </w:div>
    <w:div w:id="1836337464">
      <w:bodyDiv w:val="1"/>
      <w:marLeft w:val="0"/>
      <w:marRight w:val="0"/>
      <w:marTop w:val="0"/>
      <w:marBottom w:val="0"/>
      <w:divBdr>
        <w:top w:val="none" w:sz="0" w:space="0" w:color="auto"/>
        <w:left w:val="none" w:sz="0" w:space="0" w:color="auto"/>
        <w:bottom w:val="none" w:sz="0" w:space="0" w:color="auto"/>
        <w:right w:val="none" w:sz="0" w:space="0" w:color="auto"/>
      </w:divBdr>
    </w:div>
    <w:div w:id="1884323727">
      <w:bodyDiv w:val="1"/>
      <w:marLeft w:val="0"/>
      <w:marRight w:val="0"/>
      <w:marTop w:val="0"/>
      <w:marBottom w:val="0"/>
      <w:divBdr>
        <w:top w:val="none" w:sz="0" w:space="0" w:color="auto"/>
        <w:left w:val="none" w:sz="0" w:space="0" w:color="auto"/>
        <w:bottom w:val="none" w:sz="0" w:space="0" w:color="auto"/>
        <w:right w:val="none" w:sz="0" w:space="0" w:color="auto"/>
      </w:divBdr>
    </w:div>
    <w:div w:id="1904484868">
      <w:bodyDiv w:val="1"/>
      <w:marLeft w:val="0"/>
      <w:marRight w:val="0"/>
      <w:marTop w:val="0"/>
      <w:marBottom w:val="0"/>
      <w:divBdr>
        <w:top w:val="none" w:sz="0" w:space="0" w:color="auto"/>
        <w:left w:val="none" w:sz="0" w:space="0" w:color="auto"/>
        <w:bottom w:val="none" w:sz="0" w:space="0" w:color="auto"/>
        <w:right w:val="none" w:sz="0" w:space="0" w:color="auto"/>
      </w:divBdr>
    </w:div>
    <w:div w:id="1993633428">
      <w:bodyDiv w:val="1"/>
      <w:marLeft w:val="0"/>
      <w:marRight w:val="0"/>
      <w:marTop w:val="0"/>
      <w:marBottom w:val="0"/>
      <w:divBdr>
        <w:top w:val="none" w:sz="0" w:space="0" w:color="auto"/>
        <w:left w:val="none" w:sz="0" w:space="0" w:color="auto"/>
        <w:bottom w:val="none" w:sz="0" w:space="0" w:color="auto"/>
        <w:right w:val="none" w:sz="0" w:space="0" w:color="auto"/>
      </w:divBdr>
    </w:div>
    <w:div w:id="2000230218">
      <w:bodyDiv w:val="1"/>
      <w:marLeft w:val="0"/>
      <w:marRight w:val="0"/>
      <w:marTop w:val="0"/>
      <w:marBottom w:val="0"/>
      <w:divBdr>
        <w:top w:val="none" w:sz="0" w:space="0" w:color="auto"/>
        <w:left w:val="none" w:sz="0" w:space="0" w:color="auto"/>
        <w:bottom w:val="none" w:sz="0" w:space="0" w:color="auto"/>
        <w:right w:val="none" w:sz="0" w:space="0" w:color="auto"/>
      </w:divBdr>
    </w:div>
    <w:div w:id="214711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BA9B555-74CB-47E9-BF84-B3E488EB48D0}">
  <we:reference id="wa200005502" version="1.0.0.11" store="es-ES" storeType="OMEX"/>
  <we:alternateReferences>
    <we:reference id="wa200005502" version="1.0.0.11" store="wa200005502" storeType="OMEX"/>
  </we:alternateReferences>
  <we:properties>
    <we:property name="docId" value="&quot;W7SYUncgzOQuUOpnrRW5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3071</Words>
  <Characters>16891</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NATHANIEL . Mancilla Ruiz</cp:lastModifiedBy>
  <cp:revision>9</cp:revision>
  <dcterms:created xsi:type="dcterms:W3CDTF">2024-09-05T02:30:00Z</dcterms:created>
  <dcterms:modified xsi:type="dcterms:W3CDTF">2024-09-05T02:30:00Z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