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pBdr>
                <w:left w:color="auto" w:space="0" w:sz="0" w:val="none"/>
                <w:right w:color="auto" w:space="0" w:sz="0" w:val="none"/>
              </w:pBdr>
              <w:rPr>
                <w:i w:val="1"/>
                <w:color w:val="548dd4"/>
                <w:sz w:val="18"/>
                <w:szCs w:val="18"/>
              </w:rPr>
            </w:pPr>
            <w:r w:rsidDel="00000000" w:rsidR="00000000" w:rsidRPr="00000000">
              <w:rPr>
                <w:sz w:val="20"/>
                <w:szCs w:val="20"/>
                <w:rtl w:val="0"/>
              </w:rPr>
              <w:t xml:space="preserve">Proyecto Autoacred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18"/>
              </w:numPr>
              <w:spacing w:after="0" w:afterAutospacing="0" w:before="240" w:lineRule="auto"/>
              <w:ind w:left="1080" w:hanging="360"/>
              <w:rPr>
                <w:b w:val="1"/>
                <w:sz w:val="20"/>
                <w:szCs w:val="20"/>
              </w:rPr>
            </w:pPr>
            <w:r w:rsidDel="00000000" w:rsidR="00000000" w:rsidRPr="00000000">
              <w:rPr>
                <w:sz w:val="20"/>
                <w:szCs w:val="20"/>
                <w:rtl w:val="0"/>
              </w:rPr>
              <w:t xml:space="preserve">Gestión de Proyectos Informáticos </w:t>
            </w:r>
          </w:p>
          <w:p w:rsidR="00000000" w:rsidDel="00000000" w:rsidP="00000000" w:rsidRDefault="00000000" w:rsidRPr="00000000" w14:paraId="00000012">
            <w:pPr>
              <w:numPr>
                <w:ilvl w:val="0"/>
                <w:numId w:val="19"/>
              </w:numPr>
              <w:spacing w:after="0" w:afterAutospacing="0" w:before="0" w:beforeAutospacing="0" w:lineRule="auto"/>
              <w:ind w:left="1080" w:hanging="360"/>
              <w:rPr>
                <w:b w:val="1"/>
                <w:sz w:val="20"/>
                <w:szCs w:val="20"/>
              </w:rPr>
            </w:pPr>
            <w:r w:rsidDel="00000000" w:rsidR="00000000" w:rsidRPr="00000000">
              <w:rPr>
                <w:sz w:val="20"/>
                <w:szCs w:val="20"/>
                <w:rtl w:val="0"/>
              </w:rPr>
              <w:t xml:space="preserve">Diseño y arquitectura Cloud  </w:t>
            </w:r>
          </w:p>
          <w:p w:rsidR="00000000" w:rsidDel="00000000" w:rsidP="00000000" w:rsidRDefault="00000000" w:rsidRPr="00000000" w14:paraId="00000013">
            <w:pPr>
              <w:numPr>
                <w:ilvl w:val="0"/>
                <w:numId w:val="15"/>
              </w:numPr>
              <w:spacing w:after="0" w:afterAutospacing="0" w:before="0" w:beforeAutospacing="0" w:lineRule="auto"/>
              <w:ind w:left="1080" w:hanging="360"/>
              <w:rPr>
                <w:b w:val="1"/>
                <w:sz w:val="20"/>
                <w:szCs w:val="20"/>
              </w:rPr>
            </w:pPr>
            <w:r w:rsidDel="00000000" w:rsidR="00000000" w:rsidRPr="00000000">
              <w:rPr>
                <w:sz w:val="20"/>
                <w:szCs w:val="20"/>
                <w:rtl w:val="0"/>
              </w:rPr>
              <w:t xml:space="preserve">Seguridad de la Información / Ciberseguridad </w:t>
            </w:r>
          </w:p>
          <w:p w:rsidR="00000000" w:rsidDel="00000000" w:rsidP="00000000" w:rsidRDefault="00000000" w:rsidRPr="00000000" w14:paraId="00000014">
            <w:pPr>
              <w:numPr>
                <w:ilvl w:val="0"/>
                <w:numId w:val="8"/>
              </w:numPr>
              <w:spacing w:after="0" w:afterAutospacing="0" w:before="0" w:beforeAutospacing="0" w:lineRule="auto"/>
              <w:ind w:left="1080" w:hanging="360"/>
              <w:rPr>
                <w:b w:val="1"/>
                <w:sz w:val="20"/>
                <w:szCs w:val="20"/>
              </w:rPr>
            </w:pPr>
            <w:r w:rsidDel="00000000" w:rsidR="00000000" w:rsidRPr="00000000">
              <w:rPr>
                <w:sz w:val="20"/>
                <w:szCs w:val="20"/>
                <w:rtl w:val="0"/>
              </w:rPr>
              <w:t xml:space="preserve">Inteligencia de Negocios </w:t>
            </w:r>
          </w:p>
          <w:p w:rsidR="00000000" w:rsidDel="00000000" w:rsidP="00000000" w:rsidRDefault="00000000" w:rsidRPr="00000000" w14:paraId="00000015">
            <w:pPr>
              <w:numPr>
                <w:ilvl w:val="0"/>
                <w:numId w:val="10"/>
              </w:numPr>
              <w:spacing w:after="0" w:afterAutospacing="0" w:before="0" w:beforeAutospacing="0" w:lineRule="auto"/>
              <w:ind w:left="1080" w:hanging="360"/>
              <w:rPr>
                <w:b w:val="1"/>
                <w:sz w:val="20"/>
                <w:szCs w:val="20"/>
              </w:rPr>
            </w:pPr>
            <w:r w:rsidDel="00000000" w:rsidR="00000000" w:rsidRPr="00000000">
              <w:rPr>
                <w:sz w:val="20"/>
                <w:szCs w:val="20"/>
                <w:rtl w:val="0"/>
              </w:rPr>
              <w:t xml:space="preserve">Administración y diseño de Bases de datos </w:t>
            </w:r>
          </w:p>
          <w:p w:rsidR="00000000" w:rsidDel="00000000" w:rsidP="00000000" w:rsidRDefault="00000000" w:rsidRPr="00000000" w14:paraId="00000016">
            <w:pPr>
              <w:numPr>
                <w:ilvl w:val="0"/>
                <w:numId w:val="13"/>
              </w:numPr>
              <w:spacing w:after="0" w:afterAutospacing="0" w:before="0" w:beforeAutospacing="0" w:lineRule="auto"/>
              <w:ind w:left="1080" w:hanging="360"/>
              <w:rPr>
                <w:b w:val="1"/>
                <w:sz w:val="20"/>
                <w:szCs w:val="20"/>
              </w:rPr>
            </w:pPr>
            <w:r w:rsidDel="00000000" w:rsidR="00000000" w:rsidRPr="00000000">
              <w:rPr>
                <w:sz w:val="20"/>
                <w:szCs w:val="20"/>
                <w:rtl w:val="0"/>
              </w:rPr>
              <w:t xml:space="preserve">Desarrollo Web </w:t>
            </w:r>
          </w:p>
          <w:p w:rsidR="00000000" w:rsidDel="00000000" w:rsidP="00000000" w:rsidRDefault="00000000" w:rsidRPr="00000000" w14:paraId="00000017">
            <w:pPr>
              <w:numPr>
                <w:ilvl w:val="0"/>
                <w:numId w:val="17"/>
              </w:numPr>
              <w:spacing w:after="240" w:before="0" w:beforeAutospacing="0" w:lineRule="auto"/>
              <w:ind w:left="1080" w:hanging="360"/>
              <w:rPr>
                <w:b w:val="1"/>
                <w:sz w:val="20"/>
                <w:szCs w:val="20"/>
              </w:rPr>
            </w:pPr>
            <w:r w:rsidDel="00000000" w:rsidR="00000000" w:rsidRPr="00000000">
              <w:rPr>
                <w:sz w:val="20"/>
                <w:szCs w:val="20"/>
                <w:rtl w:val="0"/>
              </w:rPr>
              <w:t xml:space="preserve">Automatización de Procesos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3"/>
              </w:numPr>
              <w:spacing w:after="0" w:afterAutospacing="0" w:before="240" w:lineRule="auto"/>
              <w:ind w:left="1080" w:hanging="360"/>
              <w:jc w:val="both"/>
              <w:rPr>
                <w:b w:val="1"/>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 </w:t>
            </w:r>
          </w:p>
          <w:p w:rsidR="00000000" w:rsidDel="00000000" w:rsidP="00000000" w:rsidRDefault="00000000" w:rsidRPr="00000000" w14:paraId="0000001B">
            <w:pPr>
              <w:numPr>
                <w:ilvl w:val="0"/>
                <w:numId w:val="11"/>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 </w:t>
            </w:r>
          </w:p>
          <w:p w:rsidR="00000000" w:rsidDel="00000000" w:rsidP="00000000" w:rsidRDefault="00000000" w:rsidRPr="00000000" w14:paraId="0000001C">
            <w:pPr>
              <w:numPr>
                <w:ilvl w:val="0"/>
                <w:numId w:val="16"/>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 </w:t>
            </w:r>
          </w:p>
          <w:p w:rsidR="00000000" w:rsidDel="00000000" w:rsidP="00000000" w:rsidRDefault="00000000" w:rsidRPr="00000000" w14:paraId="0000001D">
            <w:pPr>
              <w:numPr>
                <w:ilvl w:val="0"/>
                <w:numId w:val="22"/>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1E">
            <w:pPr>
              <w:numPr>
                <w:ilvl w:val="0"/>
                <w:numId w:val="4"/>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1F">
            <w:pPr>
              <w:numPr>
                <w:ilvl w:val="0"/>
                <w:numId w:val="5"/>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Programar consultas o rutinas para manipular información de una base de datos de acuerdo con los requerimientos de la organización. </w:t>
            </w:r>
          </w:p>
          <w:p w:rsidR="00000000" w:rsidDel="00000000" w:rsidP="00000000" w:rsidRDefault="00000000" w:rsidRPr="00000000" w14:paraId="00000020">
            <w:pPr>
              <w:numPr>
                <w:ilvl w:val="0"/>
                <w:numId w:val="14"/>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 </w:t>
            </w:r>
          </w:p>
          <w:p w:rsidR="00000000" w:rsidDel="00000000" w:rsidP="00000000" w:rsidRDefault="00000000" w:rsidRPr="00000000" w14:paraId="00000021">
            <w:pPr>
              <w:numPr>
                <w:ilvl w:val="0"/>
                <w:numId w:val="20"/>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Implementar soluciones sistémicas integrales para automatizar y optimizar procesos de negocio de acuerdo con las necesidades de la organización. </w:t>
            </w:r>
          </w:p>
          <w:p w:rsidR="00000000" w:rsidDel="00000000" w:rsidP="00000000" w:rsidRDefault="00000000" w:rsidRPr="00000000" w14:paraId="00000022">
            <w:pPr>
              <w:numPr>
                <w:ilvl w:val="0"/>
                <w:numId w:val="1"/>
              </w:numPr>
              <w:spacing w:after="0" w:afterAutospacing="0" w:before="0" w:beforeAutospacing="0" w:lineRule="auto"/>
              <w:ind w:left="1080" w:hanging="360"/>
              <w:jc w:val="both"/>
              <w:rPr>
                <w:b w:val="1"/>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23">
            <w:pPr>
              <w:numPr>
                <w:ilvl w:val="0"/>
                <w:numId w:val="21"/>
              </w:numPr>
              <w:spacing w:after="240" w:before="0" w:beforeAutospacing="0" w:lineRule="auto"/>
              <w:ind w:left="1080" w:hanging="360"/>
              <w:jc w:val="both"/>
              <w:rPr>
                <w:b w:val="1"/>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 </w:t>
            </w: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8">
            <w:pPr>
              <w:numPr>
                <w:ilvl w:val="0"/>
                <w:numId w:val="2"/>
              </w:numPr>
              <w:pBdr>
                <w:left w:color="auto" w:space="0" w:sz="0" w:val="none"/>
                <w:right w:color="auto" w:space="0" w:sz="0" w:val="none"/>
              </w:pBdr>
              <w:spacing w:line="240" w:lineRule="auto"/>
              <w:ind w:left="720" w:hanging="360"/>
              <w:jc w:val="both"/>
              <w:rPr>
                <w:rFonts w:ascii="Calibri" w:cs="Calibri" w:eastAsia="Calibri" w:hAnsi="Calibri"/>
                <w:sz w:val="16"/>
                <w:szCs w:val="16"/>
              </w:rPr>
            </w:pPr>
            <w:r w:rsidDel="00000000" w:rsidR="00000000" w:rsidRPr="00000000">
              <w:rPr>
                <w:sz w:val="20"/>
                <w:szCs w:val="20"/>
                <w:rtl w:val="0"/>
              </w:rPr>
              <w:t xml:space="preserve">El proyecto es relevante porque aborda una necesidad crítica de digitalización y adaptación a las nuevas tecnologías, en la gestión de acreditaciones para eventos masivos, un área donde actualmente predominan los procesos manuales basados en Excel, que son ineficientes y propensos a errores. Al proponer una solución automatizada que integren tecnologías avanzadas en la nube, el proyecto busca optimizar tanto el tiempo como los costos asociados al proceso de acreditación, brindando mayor seguridad en la gestión de datos y previniendo fraudes. </w:t>
            </w:r>
          </w:p>
          <w:p w:rsidR="00000000" w:rsidDel="00000000" w:rsidP="00000000" w:rsidRDefault="00000000" w:rsidRPr="00000000" w14:paraId="00000029">
            <w:pPr>
              <w:numPr>
                <w:ilvl w:val="0"/>
                <w:numId w:val="2"/>
              </w:numPr>
              <w:pBdr>
                <w:left w:color="auto" w:space="0" w:sz="0" w:val="none"/>
                <w:right w:color="auto" w:space="0" w:sz="0" w:val="none"/>
              </w:pBdr>
              <w:spacing w:line="240" w:lineRule="auto"/>
              <w:ind w:left="720" w:hanging="360"/>
              <w:jc w:val="both"/>
              <w:rPr>
                <w:rFonts w:ascii="Calibri" w:cs="Calibri" w:eastAsia="Calibri" w:hAnsi="Calibri"/>
                <w:sz w:val="16"/>
                <w:szCs w:val="16"/>
              </w:rPr>
            </w:pPr>
            <w:r w:rsidDel="00000000" w:rsidR="00000000" w:rsidRPr="00000000">
              <w:rPr>
                <w:sz w:val="20"/>
                <w:szCs w:val="20"/>
                <w:rtl w:val="0"/>
              </w:rPr>
              <w:t xml:space="preserve">Este proyecto tiene un impacto significativo en empresas de acreditación de staff en grandes productoras de eventos, que deben gestionar grandes volúmenes de datos de 500 hasta 1000 personas en un periodo corto de tiempo, lo que requiere un sistema ágil y seguro. Al modernizar estos procesos, el sistema no solo beneficiará a las productoras de eventos al reducir costos operativos, sino que también podría reflejarse en la eficiencia de los asistentes a los eventos. La propuesta incluye características únicas como la escalabilidad del sistema en la nube, la seguridad en el acceso a zonas restringidas y la validación rigurosa de los acreditados, posicionando a Autoacred como una solución innovadora en un mercado con poca competencia y gran potencial de crecimiento en Chile.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spacing w:line="276" w:lineRule="auto"/>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D">
            <w:pPr>
              <w:widowControl w:val="0"/>
              <w:spacing w:after="0" w:line="276" w:lineRule="auto"/>
              <w:jc w:val="both"/>
              <w:rPr>
                <w:sz w:val="18"/>
                <w:szCs w:val="18"/>
              </w:rPr>
            </w:pPr>
            <w:r w:rsidDel="00000000" w:rsidR="00000000" w:rsidRPr="00000000">
              <w:rPr>
                <w:sz w:val="18"/>
                <w:szCs w:val="18"/>
                <w:rtl w:val="0"/>
              </w:rPr>
              <w:t xml:space="preserve">Como objetivo general, tenemos el a</w:t>
            </w:r>
            <w:r w:rsidDel="00000000" w:rsidR="00000000" w:rsidRPr="00000000">
              <w:rPr>
                <w:sz w:val="18"/>
                <w:szCs w:val="18"/>
                <w:rtl w:val="0"/>
              </w:rPr>
              <w:t xml:space="preserve">nalizar y diseñar un nuevo sistema de gestión para el flujo operacional de acreditaciones.</w:t>
            </w:r>
          </w:p>
          <w:p w:rsidR="00000000" w:rsidDel="00000000" w:rsidP="00000000" w:rsidRDefault="00000000" w:rsidRPr="00000000" w14:paraId="0000002E">
            <w:pPr>
              <w:widowControl w:val="0"/>
              <w:spacing w:after="0" w:line="276" w:lineRule="auto"/>
              <w:jc w:val="both"/>
              <w:rPr>
                <w:sz w:val="18"/>
                <w:szCs w:val="18"/>
              </w:rPr>
            </w:pPr>
            <w:r w:rsidDel="00000000" w:rsidR="00000000" w:rsidRPr="00000000">
              <w:rPr>
                <w:sz w:val="18"/>
                <w:szCs w:val="18"/>
                <w:rtl w:val="0"/>
              </w:rPr>
              <w:t xml:space="preserve">Como objetivos específicos, tenemos los siguientes puntos:</w:t>
            </w:r>
          </w:p>
          <w:p w:rsidR="00000000" w:rsidDel="00000000" w:rsidP="00000000" w:rsidRDefault="00000000" w:rsidRPr="00000000" w14:paraId="0000002F">
            <w:pPr>
              <w:widowControl w:val="0"/>
              <w:numPr>
                <w:ilvl w:val="0"/>
                <w:numId w:val="6"/>
              </w:numPr>
              <w:spacing w:after="0" w:line="276" w:lineRule="auto"/>
              <w:ind w:left="720" w:hanging="360"/>
              <w:jc w:val="both"/>
              <w:rPr>
                <w:sz w:val="18"/>
                <w:szCs w:val="18"/>
              </w:rPr>
            </w:pPr>
            <w:r w:rsidDel="00000000" w:rsidR="00000000" w:rsidRPr="00000000">
              <w:rPr>
                <w:sz w:val="18"/>
                <w:szCs w:val="18"/>
                <w:rtl w:val="0"/>
              </w:rPr>
              <w:t xml:space="preserve">Desarrollar sistema de registro automatizado en base a mantenedores web.</w:t>
            </w:r>
          </w:p>
          <w:p w:rsidR="00000000" w:rsidDel="00000000" w:rsidP="00000000" w:rsidRDefault="00000000" w:rsidRPr="00000000" w14:paraId="00000030">
            <w:pPr>
              <w:widowControl w:val="0"/>
              <w:numPr>
                <w:ilvl w:val="0"/>
                <w:numId w:val="6"/>
              </w:numPr>
              <w:spacing w:after="0" w:line="276" w:lineRule="auto"/>
              <w:ind w:left="720" w:hanging="360"/>
              <w:jc w:val="both"/>
              <w:rPr>
                <w:sz w:val="18"/>
                <w:szCs w:val="18"/>
              </w:rPr>
            </w:pPr>
            <w:r w:rsidDel="00000000" w:rsidR="00000000" w:rsidRPr="00000000">
              <w:rPr>
                <w:sz w:val="18"/>
                <w:szCs w:val="18"/>
                <w:rtl w:val="0"/>
              </w:rPr>
              <w:t xml:space="preserve">Gestionar el ciclo de vida del SW en un ambiente escalable y seguro.</w:t>
            </w:r>
          </w:p>
          <w:p w:rsidR="00000000" w:rsidDel="00000000" w:rsidP="00000000" w:rsidRDefault="00000000" w:rsidRPr="00000000" w14:paraId="00000031">
            <w:pPr>
              <w:widowControl w:val="0"/>
              <w:numPr>
                <w:ilvl w:val="0"/>
                <w:numId w:val="6"/>
              </w:numPr>
              <w:spacing w:after="0" w:line="276" w:lineRule="auto"/>
              <w:ind w:left="720" w:hanging="360"/>
              <w:jc w:val="both"/>
              <w:rPr>
                <w:sz w:val="18"/>
                <w:szCs w:val="18"/>
              </w:rPr>
            </w:pPr>
            <w:r w:rsidDel="00000000" w:rsidR="00000000" w:rsidRPr="00000000">
              <w:rPr>
                <w:sz w:val="18"/>
                <w:szCs w:val="18"/>
                <w:rtl w:val="0"/>
              </w:rPr>
              <w:t xml:space="preserve">Dar usabilidad a los datos recolectados, junto con implementación BI.</w:t>
            </w:r>
          </w:p>
          <w:p w:rsidR="00000000" w:rsidDel="00000000" w:rsidP="00000000" w:rsidRDefault="00000000" w:rsidRPr="00000000" w14:paraId="00000032">
            <w:pPr>
              <w:widowControl w:val="0"/>
              <w:numPr>
                <w:ilvl w:val="0"/>
                <w:numId w:val="6"/>
              </w:numPr>
              <w:spacing w:after="0" w:line="276" w:lineRule="auto"/>
              <w:ind w:left="720" w:hanging="360"/>
              <w:jc w:val="both"/>
              <w:rPr>
                <w:sz w:val="18"/>
                <w:szCs w:val="18"/>
              </w:rPr>
            </w:pPr>
            <w:r w:rsidDel="00000000" w:rsidR="00000000" w:rsidRPr="00000000">
              <w:rPr>
                <w:sz w:val="18"/>
                <w:szCs w:val="18"/>
                <w:rtl w:val="0"/>
              </w:rPr>
              <w:t xml:space="preserve">Asegurar la calidad del software con la implementación de pruebas automatizadas.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Utilizamos la metodología Kanban, que nos permite ver de mejor manera todas las tareas que se han de hacer, las que están en desarrollo, las que requieren algún tipo de ajuste y aquellas que están completas.</w:t>
            </w:r>
          </w:p>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Esta metodología nos es pertinente ya que, debido a que el equipo es de menor tamaño, nos permite organizarnos de mejor manera con respecto a las tareas que tenemos que cumplir.</w:t>
            </w:r>
          </w:p>
        </w:tc>
      </w:tr>
      <w:tr>
        <w:trPr>
          <w:cantSplit w:val="0"/>
          <w:trHeight w:val="2117" w:hRule="atLeast"/>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7">
            <w:pPr>
              <w:ind w:left="0" w:firstLine="0"/>
              <w:rPr>
                <w:sz w:val="18"/>
                <w:szCs w:val="18"/>
              </w:rPr>
            </w:pPr>
            <w:r w:rsidDel="00000000" w:rsidR="00000000" w:rsidRPr="00000000">
              <w:rPr>
                <w:sz w:val="18"/>
                <w:szCs w:val="18"/>
                <w:rtl w:val="0"/>
              </w:rPr>
              <w:t xml:space="preserve">Descripción de las etapas y actividades del Proyecto APT</w:t>
            </w:r>
          </w:p>
          <w:p w:rsidR="00000000" w:rsidDel="00000000" w:rsidP="00000000" w:rsidRDefault="00000000" w:rsidRPr="00000000" w14:paraId="00000038">
            <w:pPr>
              <w:numPr>
                <w:ilvl w:val="0"/>
                <w:numId w:val="12"/>
              </w:numPr>
              <w:spacing w:after="0" w:afterAutospacing="0"/>
              <w:ind w:left="720" w:hanging="360"/>
              <w:rPr>
                <w:sz w:val="18"/>
                <w:szCs w:val="18"/>
                <w:u w:val="none"/>
              </w:rPr>
            </w:pPr>
            <w:r w:rsidDel="00000000" w:rsidR="00000000" w:rsidRPr="00000000">
              <w:rPr>
                <w:sz w:val="18"/>
                <w:szCs w:val="18"/>
                <w:rtl w:val="0"/>
              </w:rPr>
              <w:t xml:space="preserve">Gestión de requerimientos</w:t>
            </w:r>
          </w:p>
          <w:p w:rsidR="00000000" w:rsidDel="00000000" w:rsidP="00000000" w:rsidRDefault="00000000" w:rsidRPr="00000000" w14:paraId="00000039">
            <w:pPr>
              <w:numPr>
                <w:ilvl w:val="0"/>
                <w:numId w:val="12"/>
              </w:numPr>
              <w:spacing w:after="0" w:afterAutospacing="0"/>
              <w:ind w:left="720" w:hanging="360"/>
              <w:rPr>
                <w:sz w:val="18"/>
                <w:szCs w:val="18"/>
                <w:u w:val="none"/>
              </w:rPr>
            </w:pPr>
            <w:r w:rsidDel="00000000" w:rsidR="00000000" w:rsidRPr="00000000">
              <w:rPr>
                <w:sz w:val="18"/>
                <w:szCs w:val="18"/>
                <w:rtl w:val="0"/>
              </w:rPr>
              <w:t xml:space="preserve">Diseño y arquitectura de Software</w:t>
            </w:r>
          </w:p>
          <w:p w:rsidR="00000000" w:rsidDel="00000000" w:rsidP="00000000" w:rsidRDefault="00000000" w:rsidRPr="00000000" w14:paraId="0000003A">
            <w:pPr>
              <w:numPr>
                <w:ilvl w:val="1"/>
                <w:numId w:val="12"/>
              </w:numPr>
              <w:spacing w:after="0" w:afterAutospacing="0"/>
              <w:ind w:left="1440" w:hanging="360"/>
              <w:rPr>
                <w:sz w:val="18"/>
                <w:szCs w:val="18"/>
                <w:u w:val="none"/>
              </w:rPr>
            </w:pPr>
            <w:r w:rsidDel="00000000" w:rsidR="00000000" w:rsidRPr="00000000">
              <w:rPr>
                <w:sz w:val="18"/>
                <w:szCs w:val="18"/>
                <w:rtl w:val="0"/>
              </w:rPr>
              <w:t xml:space="preserve">Diagramas Modelo 4+1</w:t>
            </w:r>
          </w:p>
          <w:p w:rsidR="00000000" w:rsidDel="00000000" w:rsidP="00000000" w:rsidRDefault="00000000" w:rsidRPr="00000000" w14:paraId="0000003B">
            <w:pPr>
              <w:numPr>
                <w:ilvl w:val="1"/>
                <w:numId w:val="12"/>
              </w:numPr>
              <w:spacing w:after="0" w:afterAutospacing="0"/>
              <w:ind w:left="1440" w:hanging="360"/>
              <w:rPr>
                <w:sz w:val="18"/>
                <w:szCs w:val="18"/>
                <w:u w:val="none"/>
              </w:rPr>
            </w:pPr>
            <w:r w:rsidDel="00000000" w:rsidR="00000000" w:rsidRPr="00000000">
              <w:rPr>
                <w:sz w:val="18"/>
                <w:szCs w:val="18"/>
                <w:rtl w:val="0"/>
              </w:rPr>
              <w:t xml:space="preserve">Flujos Operacionales BPMN</w:t>
            </w:r>
          </w:p>
          <w:p w:rsidR="00000000" w:rsidDel="00000000" w:rsidP="00000000" w:rsidRDefault="00000000" w:rsidRPr="00000000" w14:paraId="0000003C">
            <w:pPr>
              <w:numPr>
                <w:ilvl w:val="0"/>
                <w:numId w:val="12"/>
              </w:numPr>
              <w:spacing w:after="0" w:afterAutospacing="0"/>
              <w:ind w:left="720" w:hanging="360"/>
              <w:rPr>
                <w:sz w:val="18"/>
                <w:szCs w:val="18"/>
                <w:u w:val="none"/>
              </w:rPr>
            </w:pPr>
            <w:r w:rsidDel="00000000" w:rsidR="00000000" w:rsidRPr="00000000">
              <w:rPr>
                <w:sz w:val="18"/>
                <w:szCs w:val="18"/>
                <w:rtl w:val="0"/>
              </w:rPr>
              <w:t xml:space="preserve">Desarrollo de Software</w:t>
            </w:r>
          </w:p>
          <w:p w:rsidR="00000000" w:rsidDel="00000000" w:rsidP="00000000" w:rsidRDefault="00000000" w:rsidRPr="00000000" w14:paraId="0000003D">
            <w:pPr>
              <w:numPr>
                <w:ilvl w:val="1"/>
                <w:numId w:val="12"/>
              </w:numPr>
              <w:spacing w:after="0" w:afterAutospacing="0"/>
              <w:ind w:left="1440" w:hanging="360"/>
              <w:rPr>
                <w:sz w:val="18"/>
                <w:szCs w:val="18"/>
                <w:u w:val="none"/>
              </w:rPr>
            </w:pPr>
            <w:r w:rsidDel="00000000" w:rsidR="00000000" w:rsidRPr="00000000">
              <w:rPr>
                <w:sz w:val="18"/>
                <w:szCs w:val="18"/>
                <w:rtl w:val="0"/>
              </w:rPr>
              <w:t xml:space="preserve">Desarrollo Front-end</w:t>
            </w:r>
          </w:p>
          <w:p w:rsidR="00000000" w:rsidDel="00000000" w:rsidP="00000000" w:rsidRDefault="00000000" w:rsidRPr="00000000" w14:paraId="0000003E">
            <w:pPr>
              <w:numPr>
                <w:ilvl w:val="1"/>
                <w:numId w:val="12"/>
              </w:numPr>
              <w:spacing w:after="0" w:afterAutospacing="0"/>
              <w:ind w:left="1440" w:hanging="360"/>
              <w:rPr>
                <w:sz w:val="18"/>
                <w:szCs w:val="18"/>
                <w:u w:val="none"/>
              </w:rPr>
            </w:pPr>
            <w:r w:rsidDel="00000000" w:rsidR="00000000" w:rsidRPr="00000000">
              <w:rPr>
                <w:sz w:val="18"/>
                <w:szCs w:val="18"/>
                <w:rtl w:val="0"/>
              </w:rPr>
              <w:t xml:space="preserve">Desarrollo Back-end</w:t>
            </w:r>
          </w:p>
          <w:p w:rsidR="00000000" w:rsidDel="00000000" w:rsidP="00000000" w:rsidRDefault="00000000" w:rsidRPr="00000000" w14:paraId="0000003F">
            <w:pPr>
              <w:numPr>
                <w:ilvl w:val="0"/>
                <w:numId w:val="12"/>
              </w:numPr>
              <w:spacing w:after="0" w:afterAutospacing="0"/>
              <w:ind w:left="720" w:hanging="360"/>
              <w:rPr>
                <w:sz w:val="18"/>
                <w:szCs w:val="18"/>
                <w:u w:val="none"/>
              </w:rPr>
            </w:pPr>
            <w:r w:rsidDel="00000000" w:rsidR="00000000" w:rsidRPr="00000000">
              <w:rPr>
                <w:sz w:val="18"/>
                <w:szCs w:val="18"/>
                <w:rtl w:val="0"/>
              </w:rPr>
              <w:t xml:space="preserve">Desarrollo de Arquitectura Cloud</w:t>
            </w:r>
          </w:p>
          <w:p w:rsidR="00000000" w:rsidDel="00000000" w:rsidP="00000000" w:rsidRDefault="00000000" w:rsidRPr="00000000" w14:paraId="00000040">
            <w:pPr>
              <w:numPr>
                <w:ilvl w:val="1"/>
                <w:numId w:val="12"/>
              </w:numPr>
              <w:spacing w:after="0" w:afterAutospacing="0"/>
              <w:ind w:left="1440" w:hanging="360"/>
              <w:rPr>
                <w:sz w:val="18"/>
                <w:szCs w:val="18"/>
                <w:u w:val="none"/>
              </w:rPr>
            </w:pPr>
            <w:r w:rsidDel="00000000" w:rsidR="00000000" w:rsidRPr="00000000">
              <w:rPr>
                <w:sz w:val="18"/>
                <w:szCs w:val="18"/>
                <w:rtl w:val="0"/>
              </w:rPr>
              <w:t xml:space="preserve">Instancias de máquinas virtuales</w:t>
            </w:r>
          </w:p>
          <w:p w:rsidR="00000000" w:rsidDel="00000000" w:rsidP="00000000" w:rsidRDefault="00000000" w:rsidRPr="00000000" w14:paraId="00000041">
            <w:pPr>
              <w:numPr>
                <w:ilvl w:val="1"/>
                <w:numId w:val="12"/>
              </w:numPr>
              <w:spacing w:after="0" w:afterAutospacing="0"/>
              <w:ind w:left="1440" w:hanging="360"/>
              <w:rPr>
                <w:sz w:val="18"/>
                <w:szCs w:val="18"/>
                <w:u w:val="none"/>
              </w:rPr>
            </w:pPr>
            <w:r w:rsidDel="00000000" w:rsidR="00000000" w:rsidRPr="00000000">
              <w:rPr>
                <w:sz w:val="18"/>
                <w:szCs w:val="18"/>
                <w:rtl w:val="0"/>
              </w:rPr>
              <w:t xml:space="preserve">Bases de datos</w:t>
            </w:r>
          </w:p>
          <w:p w:rsidR="00000000" w:rsidDel="00000000" w:rsidP="00000000" w:rsidRDefault="00000000" w:rsidRPr="00000000" w14:paraId="00000042">
            <w:pPr>
              <w:numPr>
                <w:ilvl w:val="1"/>
                <w:numId w:val="12"/>
              </w:numPr>
              <w:spacing w:after="0" w:afterAutospacing="0"/>
              <w:ind w:left="1440" w:hanging="360"/>
              <w:rPr>
                <w:sz w:val="18"/>
                <w:szCs w:val="18"/>
                <w:u w:val="none"/>
              </w:rPr>
            </w:pPr>
            <w:r w:rsidDel="00000000" w:rsidR="00000000" w:rsidRPr="00000000">
              <w:rPr>
                <w:sz w:val="18"/>
                <w:szCs w:val="18"/>
                <w:rtl w:val="0"/>
              </w:rPr>
              <w:t xml:space="preserve">Networking</w:t>
            </w:r>
          </w:p>
          <w:p w:rsidR="00000000" w:rsidDel="00000000" w:rsidP="00000000" w:rsidRDefault="00000000" w:rsidRPr="00000000" w14:paraId="00000043">
            <w:pPr>
              <w:numPr>
                <w:ilvl w:val="1"/>
                <w:numId w:val="12"/>
              </w:numPr>
              <w:spacing w:after="0" w:afterAutospacing="0"/>
              <w:ind w:left="1440" w:hanging="360"/>
              <w:rPr>
                <w:sz w:val="18"/>
                <w:szCs w:val="18"/>
                <w:u w:val="none"/>
              </w:rPr>
            </w:pPr>
            <w:r w:rsidDel="00000000" w:rsidR="00000000" w:rsidRPr="00000000">
              <w:rPr>
                <w:sz w:val="18"/>
                <w:szCs w:val="18"/>
                <w:rtl w:val="0"/>
              </w:rPr>
              <w:t xml:space="preserve">DevOps</w:t>
            </w:r>
          </w:p>
          <w:p w:rsidR="00000000" w:rsidDel="00000000" w:rsidP="00000000" w:rsidRDefault="00000000" w:rsidRPr="00000000" w14:paraId="00000044">
            <w:pPr>
              <w:numPr>
                <w:ilvl w:val="0"/>
                <w:numId w:val="12"/>
              </w:numPr>
              <w:spacing w:after="0" w:afterAutospacing="0"/>
              <w:ind w:left="720" w:hanging="360"/>
              <w:rPr>
                <w:sz w:val="18"/>
                <w:szCs w:val="18"/>
                <w:u w:val="none"/>
              </w:rPr>
            </w:pPr>
            <w:r w:rsidDel="00000000" w:rsidR="00000000" w:rsidRPr="00000000">
              <w:rPr>
                <w:sz w:val="18"/>
                <w:szCs w:val="18"/>
                <w:rtl w:val="0"/>
              </w:rPr>
              <w:t xml:space="preserve">Desarrollo y análisis Business Intelligence</w:t>
            </w:r>
          </w:p>
          <w:p w:rsidR="00000000" w:rsidDel="00000000" w:rsidP="00000000" w:rsidRDefault="00000000" w:rsidRPr="00000000" w14:paraId="00000045">
            <w:pPr>
              <w:numPr>
                <w:ilvl w:val="1"/>
                <w:numId w:val="12"/>
              </w:numPr>
              <w:spacing w:after="0" w:afterAutospacing="0"/>
              <w:ind w:left="1440" w:hanging="360"/>
              <w:rPr>
                <w:sz w:val="18"/>
                <w:szCs w:val="18"/>
                <w:u w:val="none"/>
              </w:rPr>
            </w:pPr>
            <w:r w:rsidDel="00000000" w:rsidR="00000000" w:rsidRPr="00000000">
              <w:rPr>
                <w:sz w:val="18"/>
                <w:szCs w:val="18"/>
                <w:rtl w:val="0"/>
              </w:rPr>
              <w:t xml:space="preserve">Elaboración de Panel de Control (Dashboard)</w:t>
            </w:r>
          </w:p>
          <w:p w:rsidR="00000000" w:rsidDel="00000000" w:rsidP="00000000" w:rsidRDefault="00000000" w:rsidRPr="00000000" w14:paraId="00000046">
            <w:pPr>
              <w:numPr>
                <w:ilvl w:val="1"/>
                <w:numId w:val="12"/>
              </w:numPr>
              <w:ind w:left="1440" w:hanging="360"/>
              <w:rPr>
                <w:sz w:val="18"/>
                <w:szCs w:val="18"/>
                <w:u w:val="none"/>
              </w:rPr>
            </w:pPr>
            <w:r w:rsidDel="00000000" w:rsidR="00000000" w:rsidRPr="00000000">
              <w:rPr>
                <w:sz w:val="18"/>
                <w:szCs w:val="18"/>
                <w:rtl w:val="0"/>
              </w:rPr>
              <w:t xml:space="preserve">Elaboración de procesos ETL</w:t>
            </w:r>
          </w:p>
          <w:p w:rsidR="00000000" w:rsidDel="00000000" w:rsidP="00000000" w:rsidRDefault="00000000" w:rsidRPr="00000000" w14:paraId="00000047">
            <w:pPr>
              <w:ind w:left="0" w:firstLine="0"/>
              <w:rPr>
                <w:sz w:val="18"/>
                <w:szCs w:val="18"/>
              </w:rPr>
            </w:pPr>
            <w:r w:rsidDel="00000000" w:rsidR="00000000" w:rsidRPr="00000000">
              <w:rPr>
                <w:sz w:val="18"/>
                <w:szCs w:val="18"/>
                <w:rtl w:val="0"/>
              </w:rPr>
              <w:t xml:space="preserve">Dificultades y facilitadores del proyecto APT</w:t>
            </w:r>
          </w:p>
          <w:p w:rsidR="00000000" w:rsidDel="00000000" w:rsidP="00000000" w:rsidRDefault="00000000" w:rsidRPr="00000000" w14:paraId="00000048">
            <w:pPr>
              <w:numPr>
                <w:ilvl w:val="0"/>
                <w:numId w:val="23"/>
              </w:numPr>
              <w:spacing w:after="0" w:afterAutospacing="0"/>
              <w:ind w:left="720" w:hanging="360"/>
              <w:rPr>
                <w:sz w:val="18"/>
                <w:szCs w:val="18"/>
                <w:u w:val="none"/>
              </w:rPr>
            </w:pPr>
            <w:r w:rsidDel="00000000" w:rsidR="00000000" w:rsidRPr="00000000">
              <w:rPr>
                <w:sz w:val="18"/>
                <w:szCs w:val="18"/>
                <w:rtl w:val="0"/>
              </w:rPr>
              <w:t xml:space="preserve">Experiencias previas al desarrollo de proyectos similares Desarrollo Web</w:t>
            </w:r>
          </w:p>
          <w:p w:rsidR="00000000" w:rsidDel="00000000" w:rsidP="00000000" w:rsidRDefault="00000000" w:rsidRPr="00000000" w14:paraId="00000049">
            <w:pPr>
              <w:numPr>
                <w:ilvl w:val="0"/>
                <w:numId w:val="23"/>
              </w:numPr>
              <w:spacing w:after="0" w:afterAutospacing="0"/>
              <w:ind w:left="720" w:hanging="360"/>
              <w:rPr>
                <w:sz w:val="18"/>
                <w:szCs w:val="18"/>
                <w:u w:val="none"/>
              </w:rPr>
            </w:pPr>
            <w:r w:rsidDel="00000000" w:rsidR="00000000" w:rsidRPr="00000000">
              <w:rPr>
                <w:sz w:val="18"/>
                <w:szCs w:val="18"/>
                <w:rtl w:val="0"/>
              </w:rPr>
              <w:t xml:space="preserve">Experiencias previas en implementación Cloud</w:t>
            </w:r>
          </w:p>
          <w:p w:rsidR="00000000" w:rsidDel="00000000" w:rsidP="00000000" w:rsidRDefault="00000000" w:rsidRPr="00000000" w14:paraId="0000004A">
            <w:pPr>
              <w:numPr>
                <w:ilvl w:val="0"/>
                <w:numId w:val="23"/>
              </w:numPr>
              <w:spacing w:after="0" w:afterAutospacing="0"/>
              <w:ind w:left="720" w:hanging="360"/>
              <w:rPr>
                <w:sz w:val="18"/>
                <w:szCs w:val="18"/>
                <w:u w:val="none"/>
              </w:rPr>
            </w:pPr>
            <w:r w:rsidDel="00000000" w:rsidR="00000000" w:rsidRPr="00000000">
              <w:rPr>
                <w:sz w:val="18"/>
                <w:szCs w:val="18"/>
                <w:rtl w:val="0"/>
              </w:rPr>
              <w:t xml:space="preserve">Experiencias previas con desarrollo de procedimientos BI</w:t>
            </w:r>
          </w:p>
          <w:p w:rsidR="00000000" w:rsidDel="00000000" w:rsidP="00000000" w:rsidRDefault="00000000" w:rsidRPr="00000000" w14:paraId="0000004B">
            <w:pPr>
              <w:numPr>
                <w:ilvl w:val="0"/>
                <w:numId w:val="23"/>
              </w:numPr>
              <w:spacing w:after="0" w:afterAutospacing="0"/>
              <w:ind w:left="720" w:hanging="360"/>
              <w:rPr>
                <w:sz w:val="18"/>
                <w:szCs w:val="18"/>
                <w:u w:val="none"/>
              </w:rPr>
            </w:pPr>
            <w:r w:rsidDel="00000000" w:rsidR="00000000" w:rsidRPr="00000000">
              <w:rPr>
                <w:sz w:val="18"/>
                <w:szCs w:val="18"/>
                <w:rtl w:val="0"/>
              </w:rPr>
              <w:t xml:space="preserve">Dificultades con contratiempos personales</w:t>
            </w:r>
          </w:p>
          <w:p w:rsidR="00000000" w:rsidDel="00000000" w:rsidP="00000000" w:rsidRDefault="00000000" w:rsidRPr="00000000" w14:paraId="0000004C">
            <w:pPr>
              <w:numPr>
                <w:ilvl w:val="0"/>
                <w:numId w:val="23"/>
              </w:numPr>
              <w:spacing w:after="0" w:afterAutospacing="0"/>
              <w:ind w:left="720" w:hanging="360"/>
              <w:rPr>
                <w:sz w:val="18"/>
                <w:szCs w:val="18"/>
                <w:u w:val="none"/>
              </w:rPr>
            </w:pPr>
            <w:r w:rsidDel="00000000" w:rsidR="00000000" w:rsidRPr="00000000">
              <w:rPr>
                <w:sz w:val="18"/>
                <w:szCs w:val="18"/>
                <w:rtl w:val="0"/>
              </w:rPr>
              <w:t xml:space="preserve">Dificultades con tiempos de desarrollo</w:t>
            </w:r>
          </w:p>
          <w:p w:rsidR="00000000" w:rsidDel="00000000" w:rsidP="00000000" w:rsidRDefault="00000000" w:rsidRPr="00000000" w14:paraId="0000004D">
            <w:pPr>
              <w:numPr>
                <w:ilvl w:val="0"/>
                <w:numId w:val="23"/>
              </w:numPr>
              <w:spacing w:after="0" w:afterAutospacing="0"/>
              <w:ind w:left="720" w:hanging="360"/>
              <w:rPr>
                <w:sz w:val="18"/>
                <w:szCs w:val="18"/>
                <w:u w:val="none"/>
              </w:rPr>
            </w:pPr>
            <w:r w:rsidDel="00000000" w:rsidR="00000000" w:rsidRPr="00000000">
              <w:rPr>
                <w:sz w:val="18"/>
                <w:szCs w:val="18"/>
                <w:rtl w:val="0"/>
              </w:rPr>
              <w:t xml:space="preserve">Dificultades con tamaño del equipo</w:t>
            </w:r>
          </w:p>
          <w:p w:rsidR="00000000" w:rsidDel="00000000" w:rsidP="00000000" w:rsidRDefault="00000000" w:rsidRPr="00000000" w14:paraId="0000004E">
            <w:pPr>
              <w:numPr>
                <w:ilvl w:val="0"/>
                <w:numId w:val="23"/>
              </w:numPr>
              <w:ind w:left="720" w:hanging="360"/>
              <w:rPr>
                <w:sz w:val="18"/>
                <w:szCs w:val="18"/>
                <w:u w:val="none"/>
              </w:rPr>
            </w:pPr>
            <w:r w:rsidDel="00000000" w:rsidR="00000000" w:rsidRPr="00000000">
              <w:rPr>
                <w:sz w:val="18"/>
                <w:szCs w:val="18"/>
                <w:rtl w:val="0"/>
              </w:rPr>
              <w:t xml:space="preserve">Dificultades de recursos para desarrollo e implementación</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 xml:space="preserve">Ajustes realizados</w:t>
            </w:r>
          </w:p>
          <w:p w:rsidR="00000000" w:rsidDel="00000000" w:rsidP="00000000" w:rsidRDefault="00000000" w:rsidRPr="00000000" w14:paraId="00000050">
            <w:pPr>
              <w:numPr>
                <w:ilvl w:val="0"/>
                <w:numId w:val="7"/>
              </w:numPr>
              <w:spacing w:after="0" w:afterAutospacing="0"/>
              <w:ind w:left="720" w:hanging="360"/>
              <w:rPr>
                <w:sz w:val="18"/>
                <w:szCs w:val="18"/>
                <w:u w:val="none"/>
              </w:rPr>
            </w:pPr>
            <w:r w:rsidDel="00000000" w:rsidR="00000000" w:rsidRPr="00000000">
              <w:rPr>
                <w:sz w:val="18"/>
                <w:szCs w:val="18"/>
                <w:rtl w:val="0"/>
              </w:rPr>
              <w:t xml:space="preserve">Para la implementación de la toma de requerimientos, se abordó sin problemas, ya que, los requerimientos iniciales fueron aprobados como foco principal del proyecto</w:t>
            </w:r>
          </w:p>
          <w:p w:rsidR="00000000" w:rsidDel="00000000" w:rsidP="00000000" w:rsidRDefault="00000000" w:rsidRPr="00000000" w14:paraId="00000051">
            <w:pPr>
              <w:numPr>
                <w:ilvl w:val="1"/>
                <w:numId w:val="7"/>
              </w:numPr>
              <w:spacing w:after="0" w:afterAutospacing="0"/>
              <w:ind w:left="1440" w:hanging="360"/>
              <w:rPr>
                <w:sz w:val="18"/>
                <w:szCs w:val="18"/>
                <w:u w:val="none"/>
              </w:rPr>
            </w:pPr>
            <w:r w:rsidDel="00000000" w:rsidR="00000000" w:rsidRPr="00000000">
              <w:rPr>
                <w:sz w:val="18"/>
                <w:szCs w:val="18"/>
                <w:rtl w:val="0"/>
              </w:rPr>
              <w:t xml:space="preserve">Ajustes: La implementación del ambiente cloud, se hizo un cambio de proveedor, pasando de AWS a Digital Ocean.</w:t>
            </w:r>
          </w:p>
          <w:p w:rsidR="00000000" w:rsidDel="00000000" w:rsidP="00000000" w:rsidRDefault="00000000" w:rsidRPr="00000000" w14:paraId="00000052">
            <w:pPr>
              <w:numPr>
                <w:ilvl w:val="0"/>
                <w:numId w:val="7"/>
              </w:numPr>
              <w:spacing w:after="0" w:afterAutospacing="0"/>
              <w:ind w:left="720" w:hanging="360"/>
              <w:rPr>
                <w:sz w:val="18"/>
                <w:szCs w:val="18"/>
                <w:u w:val="none"/>
              </w:rPr>
            </w:pPr>
            <w:r w:rsidDel="00000000" w:rsidR="00000000" w:rsidRPr="00000000">
              <w:rPr>
                <w:sz w:val="18"/>
                <w:szCs w:val="18"/>
                <w:rtl w:val="0"/>
              </w:rPr>
              <w:t xml:space="preserve">Para el Diseño y arquitectura de SW, se desarrollaron los diagramas acordes a las operaciones y actores dentro del flujo de actividades dentro del software.</w:t>
            </w:r>
          </w:p>
          <w:p w:rsidR="00000000" w:rsidDel="00000000" w:rsidP="00000000" w:rsidRDefault="00000000" w:rsidRPr="00000000" w14:paraId="00000053">
            <w:pPr>
              <w:numPr>
                <w:ilvl w:val="1"/>
                <w:numId w:val="7"/>
              </w:numPr>
              <w:spacing w:after="0" w:afterAutospacing="0"/>
              <w:ind w:left="1440" w:hanging="360"/>
              <w:rPr>
                <w:sz w:val="18"/>
                <w:szCs w:val="18"/>
                <w:u w:val="none"/>
              </w:rPr>
            </w:pPr>
            <w:r w:rsidDel="00000000" w:rsidR="00000000" w:rsidRPr="00000000">
              <w:rPr>
                <w:sz w:val="18"/>
                <w:szCs w:val="18"/>
                <w:rtl w:val="0"/>
              </w:rPr>
              <w:t xml:space="preserve">Ajustes: Se decidió por re analizar, la implementación de validación inteligente con Inteligencia Artificial.</w:t>
            </w:r>
          </w:p>
          <w:p w:rsidR="00000000" w:rsidDel="00000000" w:rsidP="00000000" w:rsidRDefault="00000000" w:rsidRPr="00000000" w14:paraId="00000054">
            <w:pPr>
              <w:numPr>
                <w:ilvl w:val="0"/>
                <w:numId w:val="7"/>
              </w:numPr>
              <w:spacing w:after="0" w:afterAutospacing="0"/>
              <w:ind w:left="720" w:hanging="360"/>
              <w:rPr>
                <w:sz w:val="18"/>
                <w:szCs w:val="18"/>
                <w:u w:val="none"/>
              </w:rPr>
            </w:pPr>
            <w:r w:rsidDel="00000000" w:rsidR="00000000" w:rsidRPr="00000000">
              <w:rPr>
                <w:sz w:val="18"/>
                <w:szCs w:val="18"/>
                <w:rtl w:val="0"/>
              </w:rPr>
              <w:t xml:space="preserve">Para el Desarrollo de Software, en el ámbito de desarrollo Front-end, se  siguen implementando cambios debido a la integración  y adaptación secuencial de las funcionalidades con Back-end.</w:t>
            </w:r>
          </w:p>
          <w:p w:rsidR="00000000" w:rsidDel="00000000" w:rsidP="00000000" w:rsidRDefault="00000000" w:rsidRPr="00000000" w14:paraId="00000055">
            <w:pPr>
              <w:numPr>
                <w:ilvl w:val="0"/>
                <w:numId w:val="7"/>
              </w:numPr>
              <w:spacing w:after="0" w:afterAutospacing="0"/>
              <w:ind w:left="720" w:hanging="360"/>
              <w:rPr>
                <w:sz w:val="18"/>
                <w:szCs w:val="18"/>
                <w:u w:val="none"/>
              </w:rPr>
            </w:pPr>
            <w:r w:rsidDel="00000000" w:rsidR="00000000" w:rsidRPr="00000000">
              <w:rPr>
                <w:sz w:val="18"/>
                <w:szCs w:val="18"/>
                <w:rtl w:val="0"/>
              </w:rPr>
              <w:t xml:space="preserve">Para la arquitectura Cloud, se ha desarrollado sin problemas en base a la implementación del ambiente e integración de el SW y DB  en los servicios de la plataforma.</w:t>
            </w:r>
          </w:p>
          <w:p w:rsidR="00000000" w:rsidDel="00000000" w:rsidP="00000000" w:rsidRDefault="00000000" w:rsidRPr="00000000" w14:paraId="00000056">
            <w:pPr>
              <w:numPr>
                <w:ilvl w:val="0"/>
                <w:numId w:val="7"/>
              </w:numPr>
              <w:ind w:left="720" w:hanging="360"/>
              <w:rPr>
                <w:sz w:val="18"/>
                <w:szCs w:val="18"/>
                <w:u w:val="none"/>
              </w:rPr>
            </w:pPr>
            <w:r w:rsidDel="00000000" w:rsidR="00000000" w:rsidRPr="00000000">
              <w:rPr>
                <w:sz w:val="18"/>
                <w:szCs w:val="18"/>
                <w:rtl w:val="0"/>
              </w:rPr>
              <w:t xml:space="preserve">Para el desarrollo de Business Intelligence, se ha elaborado un dashboard con respecto a métricas establecidas para el rendimiento operacional del negocio, por dificultades en base a limitaciones de recursos, se está analizando cambios con respecto a la implementación del dashboard con PowerBI.</w:t>
            </w:r>
          </w:p>
        </w:tc>
      </w:tr>
      <w:tr>
        <w:trPr>
          <w:cantSplit w:val="0"/>
          <w:trHeight w:val="111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Consideramos que todas las evidencias que pueden dar cuenta del desarrollo del proyecto se encuentran en el repositorio de capstone y la página proveída por </w:t>
            </w:r>
            <w:r w:rsidDel="00000000" w:rsidR="00000000" w:rsidRPr="00000000">
              <w:rPr>
                <w:sz w:val="18"/>
                <w:szCs w:val="18"/>
                <w:rtl w:val="0"/>
              </w:rPr>
              <w:t xml:space="preserve">Digital Ocean</w:t>
            </w:r>
            <w:r w:rsidDel="00000000" w:rsidR="00000000" w:rsidRPr="00000000">
              <w:rPr>
                <w:sz w:val="18"/>
                <w:szCs w:val="18"/>
                <w:rtl w:val="0"/>
              </w:rPr>
              <w:t xml:space="preserve">  para el despliegue de la aplicación</w:t>
            </w:r>
          </w:p>
          <w:p w:rsidR="00000000" w:rsidDel="00000000" w:rsidP="00000000" w:rsidRDefault="00000000" w:rsidRPr="00000000" w14:paraId="00000059">
            <w:pPr>
              <w:ind w:left="0" w:firstLine="0"/>
              <w:rPr>
                <w:sz w:val="18"/>
                <w:szCs w:val="18"/>
              </w:rPr>
            </w:pPr>
            <w:r w:rsidDel="00000000" w:rsidR="00000000" w:rsidRPr="00000000">
              <w:rPr>
                <w:sz w:val="18"/>
                <w:szCs w:val="18"/>
                <w:rtl w:val="0"/>
              </w:rPr>
              <w:t xml:space="preserve">Se adjunta link a repositorio:</w:t>
              <w:br w:type="textWrapping"/>
            </w:r>
            <w:hyperlink r:id="rId8">
              <w:r w:rsidDel="00000000" w:rsidR="00000000" w:rsidRPr="00000000">
                <w:rPr>
                  <w:color w:val="1155cc"/>
                  <w:sz w:val="18"/>
                  <w:szCs w:val="18"/>
                  <w:u w:val="single"/>
                  <w:rtl w:val="0"/>
                </w:rPr>
                <w:t xml:space="preserve">https://github.com/aeTymos/Capstone002D_Mancilla_Vasquez</w:t>
              </w:r>
            </w:hyperlink>
            <w:r w:rsidDel="00000000" w:rsidR="00000000" w:rsidRPr="00000000">
              <w:rPr>
                <w:rtl w:val="0"/>
              </w:rPr>
            </w:r>
          </w:p>
          <w:p w:rsidR="00000000" w:rsidDel="00000000" w:rsidP="00000000" w:rsidRDefault="00000000" w:rsidRPr="00000000" w14:paraId="0000005A">
            <w:pPr>
              <w:ind w:left="0" w:firstLine="0"/>
              <w:rPr>
                <w:sz w:val="18"/>
                <w:szCs w:val="18"/>
              </w:rPr>
            </w:pPr>
            <w:r w:rsidDel="00000000" w:rsidR="00000000" w:rsidRPr="00000000">
              <w:rPr>
                <w:sz w:val="18"/>
                <w:szCs w:val="18"/>
                <w:rtl w:val="0"/>
              </w:rPr>
              <w:t xml:space="preserve">Link al sitio:</w:t>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 xml:space="preserve">https://dolphin-app-p5otn.ondigitalocean.app</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Como opinión compartida, creemos que el desarrollo de nuestro proyecto APT no nos sirvió para el desarrollo de nuestros intereses profesionales. Si bien tocamos ciertos temas relevantes a estos, no llegamos a profundizarlos, ya que es un proyecto que se adapta a los intereses de un cliente y no (del todo) a los nuestros.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En cuanto a nuestras proyecciones laborales a partir de nuestro proyecto, nos gustaría seguir explorando </w:t>
            </w:r>
            <w:r w:rsidDel="00000000" w:rsidR="00000000" w:rsidRPr="00000000">
              <w:rPr>
                <w:i w:val="1"/>
                <w:sz w:val="18"/>
                <w:szCs w:val="18"/>
                <w:rtl w:val="0"/>
              </w:rPr>
              <w:t xml:space="preserve">y</w:t>
            </w:r>
            <w:r w:rsidDel="00000000" w:rsidR="00000000" w:rsidRPr="00000000">
              <w:rPr>
                <w:sz w:val="18"/>
                <w:szCs w:val="18"/>
                <w:rtl w:val="0"/>
              </w:rPr>
              <w:t xml:space="preserve"> profundizando en lo relacionado al Cloud, debido a que es algo que está en boga hoy en día.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Podríamos decir, también, que no habría tanta relevancia de nuestro proyecto APT en nuestro desarrollo laboral.</w:t>
            </w:r>
          </w:p>
        </w:tc>
      </w:tr>
    </w:tbl>
    <w:p w:rsidR="00000000" w:rsidDel="00000000" w:rsidP="00000000" w:rsidRDefault="00000000" w:rsidRPr="00000000" w14:paraId="0000006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aeTymos/Capstone002D_Mancilla_Vasque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PRPLvZa+Tqa/Xd74w8ljox2xQ==">CgMxLjA4AHIhMTRwTDFZaGJYQmEwUHNkNkNSLTUzTVhaSmVpV2Jlcll6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