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9n8fedag188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PORTADA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Nexora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8jmqt0jhhr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inline distB="114300" distT="114300" distL="114300" distR="114300">
            <wp:extent cx="4958545" cy="216392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8545" cy="2163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NEXORA AI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5exaxbcpx46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Logo del Proyecto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(Agregar logo oficial del equipo)”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7exfqmhdud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Integrantes y Roles</w:t>
      </w:r>
    </w:p>
    <w:sdt>
      <w:sdtPr>
        <w:id w:val="745856596"/>
        <w:tag w:val="goog_rdk_4"/>
      </w:sdtPr>
      <w:sdtContent>
        <w:p w:rsidR="00000000" w:rsidDel="00000000" w:rsidP="00000000" w:rsidRDefault="00000000" w:rsidRPr="00000000" w14:paraId="00000007">
          <w:pPr>
            <w:numPr>
              <w:ilvl w:val="0"/>
              <w:numId w:val="17"/>
            </w:numPr>
            <w:spacing w:after="240" w:before="240" w:line="480" w:lineRule="auto"/>
            <w:ind w:left="720" w:hanging="360"/>
            <w:rPr>
              <w:del w:author="NICOLAS ALEJANDRO AGUIRRE MIRANDA" w:id="3" w:date="2026-05-27T20:27:45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-475804290"/>
              <w:tag w:val="goog_rdk_1"/>
            </w:sdtPr>
            <w:sdtContent>
              <w:ins w:author="NICOLAS ALEJANDRO AGUIRRE MIRANDA" w:id="1" w:date="2026-05-27T20:26:40Z"/>
              <w:sdt>
                <w:sdtPr>
                  <w:id w:val="815062330"/>
                  <w:tag w:val="goog_rdk_2"/>
                </w:sdtPr>
                <w:sdtContent>
                  <w:ins w:author="NICOLAS ALEJANDRO AGUIRRE MIRANDA" w:id="1" w:date="2026-05-27T20:26:4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4"/>
                        <w:szCs w:val="24"/>
                        <w:rtl w:val="0"/>
                        <w:rPrChange w:author="NICOLAS ALEJANDRO AGUIRRE MIRANDA" w:id="2" w:date="2026-05-27T20:26:40Z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34"/>
                            <w:szCs w:val="34"/>
                          </w:rPr>
                        </w:rPrChange>
                      </w:rPr>
                      <w:t xml:space="preserve">luciana Acero</w:t>
                    </w:r>
                  </w:ins>
                </w:sdtContent>
              </w:sdt>
              <w:ins w:author="NICOLAS ALEJANDRO AGUIRRE MIRANDA" w:id="1" w:date="2026-05-27T20:26:40Z"/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— Lider</w:t>
          </w:r>
          <w:sdt>
            <w:sdtPr>
              <w:id w:val="-1005357622"/>
              <w:tag w:val="goog_rdk_3"/>
            </w:sdtPr>
            <w:sdtContent>
              <w:del w:author="NICOLAS ALEJANDRO AGUIRRE MIRANDA" w:id="3" w:date="2026-05-27T20:27:4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000901927"/>
        <w:tag w:val="goog_rdk_6"/>
      </w:sdtPr>
      <w:sdtContent>
        <w:p w:rsidR="00000000" w:rsidDel="00000000" w:rsidP="00000000" w:rsidRDefault="00000000" w:rsidRPr="00000000" w14:paraId="00000008">
          <w:pPr>
            <w:spacing w:after="240" w:before="240" w:line="480" w:lineRule="auto"/>
            <w:ind w:left="0" w:firstLine="0"/>
            <w:rPr>
              <w:del w:author="NICOLAS ALEJANDRO AGUIRRE MIRANDA" w:id="4" w:date="2026-05-27T20:32:29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NICOLAS ALEJANDRO AGUIRRE MIRANDA" w:id="5" w:date="2026-05-27T20:27:48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NICOLAS ALEJANDRO AGUIRRE MIRANDA" w:id="0" w:date="2026-05-27T20:27:48Z">
              <w:pPr>
                <w:spacing w:after="240" w:before="240" w:line="480" w:lineRule="auto"/>
                <w:ind w:left="0" w:firstLine="0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            Josue Sanchez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— Diseñador</w:t>
          </w:r>
          <w:sdt>
            <w:sdtPr>
              <w:id w:val="-1670311892"/>
              <w:tag w:val="goog_rdk_5"/>
            </w:sdtPr>
            <w:sdtContent>
              <w:del w:author="NICOLAS ALEJANDRO AGUIRRE MIRANDA" w:id="4" w:date="2026-05-27T20:32:29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549848847"/>
        <w:tag w:val="goog_rdk_7"/>
      </w:sdtPr>
      <w:sdtContent>
        <w:p w:rsidR="00000000" w:rsidDel="00000000" w:rsidP="00000000" w:rsidRDefault="00000000" w:rsidRPr="00000000" w14:paraId="00000009">
          <w:pPr>
            <w:spacing w:after="0" w:afterAutospacing="0" w:before="24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NICOLAS ALEJANDRO AGUIRRE MIRANDA" w:id="6" w:date="2026-05-27T20:32:31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NICOLAS ALEJANDRO AGUIRRE MIRANDA" w:id="0" w:date="2026-05-27T20:32:31Z">
              <w:pPr>
                <w:numPr>
                  <w:ilvl w:val="0"/>
                  <w:numId w:val="17"/>
                </w:numPr>
                <w:spacing w:after="240" w:before="240" w:line="480" w:lineRule="auto"/>
                <w:ind w:left="720" w:hanging="360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Martina Alvarez— Expositora</w:t>
          </w:r>
        </w:p>
      </w:sdtContent>
    </w:sdt>
    <w:sdt>
      <w:sdtPr>
        <w:id w:val="-1323083279"/>
        <w:tag w:val="goog_rdk_8"/>
      </w:sdtPr>
      <w:sdtContent>
        <w:p w:rsidR="00000000" w:rsidDel="00000000" w:rsidP="00000000" w:rsidRDefault="00000000" w:rsidRPr="00000000" w14:paraId="0000000A">
          <w:pPr>
            <w:spacing w:after="240" w:before="0" w:beforeAutospacing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NICOLAS ALEJANDRO AGUIRRE MIRANDA" w:id="7" w:date="2026-05-27T20:36:14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NICOLAS ALEJANDRO AGUIRRE MIRANDA" w:id="0" w:date="2026-05-27T20:36:14Z">
              <w:pPr>
                <w:numPr>
                  <w:ilvl w:val="0"/>
                  <w:numId w:val="17"/>
                </w:numPr>
                <w:spacing w:after="240" w:before="240" w:line="480" w:lineRule="auto"/>
                <w:ind w:left="720" w:hanging="360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Camila Oviedo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— Investigadora</w:t>
          </w:r>
        </w:p>
      </w:sdtContent>
    </w:sdt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zmihfk0b7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Frase / Slogan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6pk53ps8k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“Seguridad inteligente, proteccion permanente”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s9wsequpzk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Tecnología Utilizada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Inteligencia Artificial (IA)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inteligente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Energía solar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5nzosmws1kn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Relacionado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8xo4r65qxjg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sc4rebrim5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Secundarios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13 — Acción por el Clima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4 — Educación de Calidad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yy3ax3lsl1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Ciudad y Año Lectivo</w:t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Quito, Ecuador — 2025-2026</w:t>
      </w:r>
    </w:p>
    <w:p w:rsidR="00000000" w:rsidDel="00000000" w:rsidP="00000000" w:rsidRDefault="00000000" w:rsidRPr="00000000" w14:paraId="0000001A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k6948l23h6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RESUMEN EJECUTIVO</w:t>
      </w:r>
    </w:p>
    <w:p w:rsidR="00000000" w:rsidDel="00000000" w:rsidP="00000000" w:rsidRDefault="00000000" w:rsidRPr="00000000" w14:paraId="0000001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es una plataforma tecnológica inteligente que utiliza Inteligencia Artificial, blockchain y automatización para detectar problemas ambientales y domésticos mediante análisis de imágenes en tiempo real. Actualmente, muchos hogares, instituciones y espacios agrícolas enfrentan problemas como humedad, plagas, desperdicio de recursos y falta de monitoreo preventivo.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Nuestra solución permite analizar fotografías mediante IA para detectar riesgos antes de que se conviertan en problemas graves. El sistema integra módulos de hogar, agricultura, ganadería e instituciones educativas dentro de una sola plataforma inteligente.</w:t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busca crear espacios más sostenibles, seguros y eficientes mediante tecnología accesible. Además, contribuye al cumplimiento de los Objetivos de Desarrollo Sostenible relacionados con innovación, sostenibilidad y acción climática.</w:t>
      </w:r>
    </w:p>
    <w:p w:rsidR="00000000" w:rsidDel="00000000" w:rsidP="00000000" w:rsidRDefault="00000000" w:rsidRPr="00000000" w14:paraId="0000001F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diw1no78239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EL PROBLEMA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muchas personas y comunidades enfrentan problemas que podrían prevenirse mediante monitoreo inteligente y tecnología accesible.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los principales problemas detectados están: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monitoreo preventivo en hogares.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tardía de humedad y fugas.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Pérdida de cultivos por plagas.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consumo energético.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Escasez de tecnología sostenible accesible.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automatización inteligente.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muchos hogares y espacios agrícolas continúan dependiendo de métodos tradicionales que no permiten detectar problemas de manera temprana.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59ztet18tt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¿A quién afecta?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Familias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Agricultores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educativas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Adultos mayores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con discapacidad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Comunidades rurales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ga0nschlrr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Estadísticas Reales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Grandes porcentajes de alimentos se pierden por plagas no detectadas.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problemas de humedad generan afectaciones respiratorias en hogares.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 un aumento global en la necesidad de hogares inteligentes sostenibles.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70h161em2k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Encuestas y Entrevistas</w:t>
      </w:r>
    </w:p>
    <w:p w:rsidR="00000000" w:rsidDel="00000000" w:rsidP="00000000" w:rsidRDefault="00000000" w:rsidRPr="00000000" w14:paraId="0000003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realizaron consultas y análisis sobre: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domésticos frecuentes.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tecnología inteligente.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Interés en automatización.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 de soluciones ecológicas.</w:t>
      </w:r>
    </w:p>
    <w:p w:rsidR="00000000" w:rsidDel="00000000" w:rsidP="00000000" w:rsidRDefault="00000000" w:rsidRPr="00000000" w14:paraId="0000003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mostraron interés en herramientas que permitan prevenir problemas antes de que ocurran.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bplpriksy7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Análisis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identificó una necesidad clara:</w:t>
        <w:br w:type="textWrapping"/>
        <w:t xml:space="preserve"> crear una plataforma accesible que utilice IA para detectar problemas ambientales y domésticos mediante análisis inteligente de imágenes.</w:t>
      </w:r>
    </w:p>
    <w:p w:rsidR="00000000" w:rsidDel="00000000" w:rsidP="00000000" w:rsidRDefault="00000000" w:rsidRPr="00000000" w14:paraId="0000003E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iwkqzdsanny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NUESTRA SOLUCIÓN</w:t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es una plataforma inteligente basada en IA que permite detectar y analizar problemas en distintos entornos mediante imágenes y automatización.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velnybve63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¿Qué hace el proyecto?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 humedad y filtraciones.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 cultivos con IA.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 alertas inteligentes.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Monitorea riesgos ambientales.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 información en dashboards.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análisis predictivo.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hanol5wxfv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¿Cómo funciona?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toma o sube una fotografía.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IA analiza la imagen.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detecta riesgos o anomalías.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genera un diagnóstico.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almacena el historial.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EcoBot brinda recomendaciones inteligentes.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tdu6norf6h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¿Para quién fue creado?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Hogares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Agricultores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Escuelas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interesadas en hogares inteligentes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cuo7tek8sl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Flujo del Usuario</w:t>
      </w:r>
    </w:p>
    <w:p w:rsidR="00000000" w:rsidDel="00000000" w:rsidP="00000000" w:rsidRDefault="00000000" w:rsidRPr="00000000" w14:paraId="0000005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32373492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Imagen → IA analiza → Diagnóstico → Dashboard → Recomendaciones → Prevención</w:t>
          </w:r>
        </w:sdtContent>
      </w:sdt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jab2t278m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Experiencia del Usuario</w:t>
      </w:r>
    </w:p>
    <w:p w:rsidR="00000000" w:rsidDel="00000000" w:rsidP="00000000" w:rsidRDefault="00000000" w:rsidRPr="00000000" w14:paraId="0000005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fue diseñada para ser: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moderna,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intuitiva,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rápida,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adaptable a celulares y computadoras.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bjo46iqqli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Propuesta de Valor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combina: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Inteligencia Artificial,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blockchain,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sostenibilidad,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inteligente,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preventivo.</w:t>
      </w:r>
    </w:p>
    <w:p w:rsidR="00000000" w:rsidDel="00000000" w:rsidP="00000000" w:rsidRDefault="00000000" w:rsidRPr="00000000" w14:paraId="0000006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diferenciador principal es integrar múltiples soluciones dentro de una sola plataforma tecnológica.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kmv4jz7m1r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Evidencias Visuales Sugeridas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Wireframes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del dashboard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 de arquitectura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del sistema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del MVP</w:t>
      </w:r>
    </w:p>
    <w:p w:rsidR="00000000" w:rsidDel="00000000" w:rsidP="00000000" w:rsidRDefault="00000000" w:rsidRPr="00000000" w14:paraId="0000006C">
      <w:pPr>
        <w:spacing w:after="240" w:line="480" w:lineRule="auto"/>
        <w:ind w:left="720" w:right="-4.133858267715595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owu82y76shz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ARQUITECTURA TECNOLÓGICA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azas5w8v7x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Herramientas Tecnológicas Utilizadas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inteligente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ohzs13sj8o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IA Utilizada</w:t>
      </w:r>
    </w:p>
    <w:p w:rsidR="00000000" w:rsidDel="00000000" w:rsidP="00000000" w:rsidRDefault="00000000" w:rsidRPr="00000000" w14:paraId="0000007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IA permite: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imágenes,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anomalías,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diagnósticos,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emitir alertas inteligentes.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pnrkaxugfqs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APIs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 Vision API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 de análisis visual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mzsdgdkkgje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Plataformas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web responsiva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03kijvdmsli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Bases de Datos</w:t>
      </w:r>
    </w:p>
    <w:p w:rsidR="00000000" w:rsidDel="00000000" w:rsidP="00000000" w:rsidRDefault="00000000" w:rsidRPr="00000000" w14:paraId="0000008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almacena: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de análisis,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diagnósticos,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registros,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estadísticas,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wnklfyisaw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Blockchain</w:t>
      </w:r>
    </w:p>
    <w:p w:rsidR="00000000" w:rsidDel="00000000" w:rsidP="00000000" w:rsidRDefault="00000000" w:rsidRPr="00000000" w14:paraId="0000008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 se utiliza para: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trazabilidad,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de datos,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inteligentes,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almacenamiento confiable.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06lhmdotmzb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Funcionamiento Técnico</w:t>
      </w:r>
    </w:p>
    <w:p w:rsidR="00000000" w:rsidDel="00000000" w:rsidP="00000000" w:rsidRDefault="00000000" w:rsidRPr="00000000" w14:paraId="0000008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sube una imagen al sistema. La IA procesa la información visual y detecta posibles riesgos. Los resultados son enviados al dashboard inteligente donde se almacenan estadísticas y recomendaciones automáticas mediante EcoBot.</w:t>
      </w:r>
    </w:p>
    <w:p w:rsidR="00000000" w:rsidDel="00000000" w:rsidP="00000000" w:rsidRDefault="00000000" w:rsidRPr="00000000" w14:paraId="00000090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vhaybk8rmmt3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IMPACTO Y ODS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twzsishbk5e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Principal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cs5tftyfi8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09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impacta directamente este ODS porque promueve hogares y espacios más sostenibles mediante tecnología inteligente y prevención ambiental. El sistema ayuda a reducir desperdicios, detectar riesgos antes de que generen daños mayores y optimizar recursos energéticos mediante automatización y monitoreo inteligente. Además, fomenta el uso de innovación tecnológica accesible para mejorar la calidad de vida de las personas y construir comunidades más eficientes y sostenibles.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7cfrc42dzsmz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Secundarios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zmdk3cp2phv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9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Impulsa innovación tecnológica mediante IA y automatización.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5nkbicvkdql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13 — Acción por el Clima</w:t>
      </w:r>
    </w:p>
    <w:p w:rsidR="00000000" w:rsidDel="00000000" w:rsidP="00000000" w:rsidRDefault="00000000" w:rsidRPr="00000000" w14:paraId="0000009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Contribuye a la reducción del impacto ambiental mediante monitoreo preventivo y eficiencia energética.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scqapx4wg8op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4 — Educación de Calidad</w:t>
      </w:r>
    </w:p>
    <w:p w:rsidR="00000000" w:rsidDel="00000000" w:rsidP="00000000" w:rsidRDefault="00000000" w:rsidRPr="00000000" w14:paraId="0000009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Promueve aprendizaje tecnológico, innovación y desarrollo digital estudiantil.</w:t>
      </w:r>
    </w:p>
    <w:p w:rsidR="00000000" w:rsidDel="00000000" w:rsidP="00000000" w:rsidRDefault="00000000" w:rsidRPr="00000000" w14:paraId="0000009C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7c5zyl777m26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MODELO DE NEGOCIO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sdtu1pxs6gcm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¿Cómo se sostendrá económicamente?</w:t>
      </w:r>
    </w:p>
    <w:p w:rsidR="00000000" w:rsidDel="00000000" w:rsidP="00000000" w:rsidRDefault="00000000" w:rsidRPr="00000000" w14:paraId="0000009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podrá sostenerse mediante: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suscripciones,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licencias,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mantenimiento,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 de servicios inteligentes.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icwyjn7bwr3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¿Quién pagaría?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Familias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educativas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Empresas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Agricultores</w:t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de smart homes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oghfq8y4acz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Monetización</w:t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Planes premium</w:t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Licencias educativas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Suscripciones mensuales</w:t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 del sistema inteligente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dumbfiwbbzn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Costos Aproximados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 IA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web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blockchain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UX/UI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fdtpdxr31jlm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Proyección Básica</w:t>
      </w:r>
    </w:p>
    <w:p w:rsidR="00000000" w:rsidDel="00000000" w:rsidP="00000000" w:rsidRDefault="00000000" w:rsidRPr="00000000" w14:paraId="000000B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proyecta inicialmente implementar el sistema en entornos educativos y posteriormente expandirlo hacia hogares inteligentes y sectores agrícolas.</w:t>
      </w:r>
    </w:p>
    <w:p w:rsidR="00000000" w:rsidDel="00000000" w:rsidP="00000000" w:rsidRDefault="00000000" w:rsidRPr="00000000" w14:paraId="000000B7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ugqil3coknn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INVESTIGACIÓN DE MERCADO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ulnmtw9d51oo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Tamaño del Mercado</w:t>
      </w:r>
    </w:p>
    <w:p w:rsidR="00000000" w:rsidDel="00000000" w:rsidP="00000000" w:rsidRDefault="00000000" w:rsidRPr="00000000" w14:paraId="000000B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mercado de hogares inteligentes y automatización está creciendo rápidamente a nivel mundial debido al aumento del interés en: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IA,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sostenibilidad,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automatización,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homes.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z81ny33677zz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Competencia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Robots domésticos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Plataformas de monitoreo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de automatización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i8wmw46hzjl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Empresas Referenciales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iRobot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Samsung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Tesla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jk4e44j7soo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Ventajas Diferenciales</w:t>
      </w:r>
    </w:p>
    <w:p w:rsidR="00000000" w:rsidDel="00000000" w:rsidP="00000000" w:rsidRDefault="00000000" w:rsidRPr="00000000" w14:paraId="000000C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 múltiples módulos,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IA visual,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 blockchain,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enfoque sostenible,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accesible y educativo.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mfsi14165w0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Necesidades Detectadas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inteligente.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Prevención ambiental.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desperdicios.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 sostenible accesible.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3yhrw8iigx4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Oportunidad del Proyecto</w:t>
      </w:r>
    </w:p>
    <w:p w:rsidR="00000000" w:rsidDel="00000000" w:rsidP="00000000" w:rsidRDefault="00000000" w:rsidRPr="00000000" w14:paraId="000000D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 una gran oportunidad en el crecimiento de hogares inteligentes y sistemas preventivos basados en IA.</w:t>
      </w:r>
    </w:p>
    <w:p w:rsidR="00000000" w:rsidDel="00000000" w:rsidP="00000000" w:rsidRDefault="00000000" w:rsidRPr="00000000" w14:paraId="000000D5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e4btbdet8swx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DESARROLLO Y APRENDIZAJE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xpnei7xhick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Avances Realizados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MVP.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wireframes.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del dashboard.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IA.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EcoBot.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tecnológica.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s1hotu5jydcx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Dificultades Encontradas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técnica.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análisis IA.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del tiempo.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del sistema.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uq3n2yk9g1p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Cambios Realizados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del dashboard.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del diseño visual.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de módulos múltiples.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88ks4372jqb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Aprendizajes del Equipo</w:t>
      </w:r>
    </w:p>
    <w:p w:rsidR="00000000" w:rsidDel="00000000" w:rsidP="00000000" w:rsidRDefault="00000000" w:rsidRPr="00000000" w14:paraId="000000E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fortaleció habilidades en: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liderazgo,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innovación,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programación,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diseño,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investigación,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trabajo colaborativo.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zvasgv51l1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Evidencias del Proceso</w:t>
      </w:r>
    </w:p>
    <w:p w:rsidR="00000000" w:rsidDel="00000000" w:rsidP="00000000" w:rsidRDefault="00000000" w:rsidRPr="00000000" w14:paraId="000000F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pueden agregar: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fotografías,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diagramas,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links GitHub,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mockups,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tareas asignadas,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del MVP.</w:t>
      </w:r>
    </w:p>
    <w:p w:rsidR="00000000" w:rsidDel="00000000" w:rsidP="00000000" w:rsidRDefault="00000000" w:rsidRPr="00000000" w14:paraId="000000F7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6zmyv8lossz5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VALIDACIÓN CON USUARIO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t5udiivl07hw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Pruebas Realizadas</w:t>
      </w:r>
    </w:p>
    <w:p w:rsidR="00000000" w:rsidDel="00000000" w:rsidP="00000000" w:rsidRDefault="00000000" w:rsidRPr="00000000" w14:paraId="000000F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realizaron pruebas con: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estudiantes,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docentes,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hogares,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externos.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oaab1ipnndh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Entrevistas</w:t>
      </w:r>
    </w:p>
    <w:p w:rsidR="00000000" w:rsidDel="00000000" w:rsidP="00000000" w:rsidRDefault="00000000" w:rsidRPr="00000000" w14:paraId="0000010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indicaron interés en: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automatización,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inteligente,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prevención ambiental,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 aplicada al hogar.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3hse3g2zw3h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Feedback Recibido</w:t>
      </w:r>
    </w:p>
    <w:p w:rsidR="00000000" w:rsidDel="00000000" w:rsidP="00000000" w:rsidRDefault="00000000" w:rsidRPr="00000000" w14:paraId="0000010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recomendaron: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mejorar la velocidad,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ampliar funciones,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agregar más personalización.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3gmtm8lxpe40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Resultados Obtenidos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 aceptación del proyecto.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Interés en hogares inteligentes.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Validación positiva del MVP.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e25i905t9rtm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Mejoras Sugeridas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Reconocimiento de voz.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asistentes virtuales.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móvil.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Más automatización inteligente.</w:t>
      </w:r>
    </w:p>
    <w:p w:rsidR="00000000" w:rsidDel="00000000" w:rsidP="00000000" w:rsidRDefault="00000000" w:rsidRPr="00000000" w14:paraId="00000113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jdkleidelafh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REFERENCIAS (Normas APA)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Naciones Unidas.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Objetivos de Desarrollo Sostenible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https://www.un.org/sustainabledevelopment/es/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Mundial de la Salud.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Salud ambiental y calidad del aire en hogares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https://www.who.int/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Statista.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Smart Home Market Statistics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https://www.statista.com/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Energy Agency.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Tecnologías sostenibles y eficiencia energética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https://www.iea.org/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540.8661417322844" w:header="720" w:footer="720"/>
      <w:pgNumType w:start="1"/>
      <w:sectPrChange w:author="NICOLAS ALEJANDRO AGUIRRE MIRANDA" w:id="0" w:date="2026-05-27T20:27:49Z">
        <w:sectPr w:rsidR="000000" w:rsidDel="000000" w:rsidRPr="000000" w:rsidSect="000000">
          <w:pgMar w:bottom="1440" w:top="1440" w:left="1440" w:right="1540.8661417322844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1063901082"/>
      <w:tag w:val="goog_rdk_14"/>
    </w:sdtPr>
    <w:sdtContent>
      <w:p w:rsidR="00000000" w:rsidDel="00000000" w:rsidP="00000000" w:rsidRDefault="00000000" w:rsidRPr="00000000" w14:paraId="0000011B">
        <w:pPr>
          <w:rPr>
            <w:rPrChange w:author="NICOLAS ALEJANDRO AGUIRRE MIRANDA" w:id="9" w:date="2026-05-27T20:26:27Z">
              <w:rPr/>
            </w:rPrChange>
          </w:rPr>
        </w:pPr>
        <w:sdt>
          <w:sdtPr>
            <w:id w:val="1264782355"/>
            <w:tag w:val="goog_rdk_11"/>
          </w:sdtPr>
          <w:sdtContent>
            <w:ins w:author="NICOLAS ALEJANDRO AGUIRRE MIRANDA" w:id="8" w:date="2026-05-27T20:26:27Z">
              <w:r w:rsidDel="00000000" w:rsidR="00000000" w:rsidRPr="00000000">
                <w:rPr>
                  <w:rPrChange w:author="NICOLAS ALEJANDRO AGUIRRE MIRANDA" w:id="9" w:date="2026-05-27T20:26:27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page">
                      <wp:posOffset>-52385</wp:posOffset>
                    </wp:positionH>
                    <wp:positionV relativeFrom="page">
                      <wp:posOffset>-406682</wp:posOffset>
                    </wp:positionV>
                    <wp:extent cx="7691438" cy="10677525"/>
                    <wp:effectExtent b="0" l="0" r="0" t="0"/>
                    <wp:wrapNone/>
                    <wp:docPr id="2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"/>
                            <a:srcRect b="40990" l="-619" r="619" t="-409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91438" cy="106775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ins>
          </w:sdtContent>
        </w:sdt>
        <w:sdt>
          <w:sdtPr>
            <w:id w:val="1048841878"/>
            <w:tag w:val="goog_rdk_12"/>
          </w:sdtPr>
          <w:sdtContent>
            <w:del w:author="NICOLAS ALEJANDRO AGUIRRE MIRANDA" w:id="8" w:date="2026-05-27T20:26:27Z">
              <w:r w:rsidDel="00000000" w:rsidR="00000000" w:rsidRPr="00000000">
                <w:rPr>
                  <w:rPrChange w:author="NICOLAS ALEJANDRO AGUIRRE MIRANDA" w:id="9" w:date="2026-05-27T20:26:27Z">
                    <w:rPr/>
                  </w:rPrChange>
                </w:rPr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page">
                      <wp:posOffset>-33335</wp:posOffset>
                    </wp:positionH>
                    <wp:positionV relativeFrom="page">
                      <wp:posOffset>-95247</wp:posOffset>
                    </wp:positionV>
                    <wp:extent cx="7691438" cy="10677525"/>
                    <wp:effectExtent b="0" l="0" r="0" t="0"/>
                    <wp:wrapNone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"/>
                            <a:srcRect b="607" l="-2106" r="2106" t="-60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91438" cy="106775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del>
          </w:sdtContent>
        </w:sdt>
        <w:sdt>
          <w:sdtPr>
            <w:id w:val="-2037449717"/>
            <w:tag w:val="goog_rdk_13"/>
          </w:sdtPr>
          <w:sdtContent>
            <w:r w:rsidDel="00000000" w:rsidR="00000000" w:rsidRPr="00000000">
              <w:rPr>
                <w:rtl w:val="0"/>
              </w:rPr>
            </w:r>
          </w:sdtContent>
        </w:sdt>
      </w:p>
    </w:sdtContent>
  </w:sdt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ho.int/" TargetMode="External"/><Relationship Id="rId10" Type="http://schemas.openxmlformats.org/officeDocument/2006/relationships/hyperlink" Target="https://www.who.int/" TargetMode="External"/><Relationship Id="rId13" Type="http://schemas.openxmlformats.org/officeDocument/2006/relationships/hyperlink" Target="https://www.statista.com/" TargetMode="External"/><Relationship Id="rId12" Type="http://schemas.openxmlformats.org/officeDocument/2006/relationships/hyperlink" Target="https://www.statista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n.org/sustainabledevelopment/es/" TargetMode="External"/><Relationship Id="rId15" Type="http://schemas.openxmlformats.org/officeDocument/2006/relationships/hyperlink" Target="https://www.iea.org/" TargetMode="External"/><Relationship Id="rId14" Type="http://schemas.openxmlformats.org/officeDocument/2006/relationships/hyperlink" Target="https://www.iea.org/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un.org/sustainabledevelopment/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rzKqeN6LCGm/xF6GB4RFD0XMmw==">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