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dou6bu71ohy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INVESTIGACIÓN DE MERCADO — NEXORA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lwl8besm3j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Problema Detectado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 existe una creciente necesidad de herramientas inteligentes que permitan detectar problemas antes de que generen pérdidas económicas, riesgos para la salud, daños ambientales o deterioro de infraestructura.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Ecuador y Latinoamérica: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cultivos pierden productividad debido a la detección tardía de plagas y enfermedades.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Muchas familias descubren problemas de humedad o filtraciones cuando los daños ya son costosos de reparar.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instituciones educativas carecen de sistemas de monitoreo preventivo accesibles.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Oficinas y espacios de trabajo no cuentan con herramientas simples para supervisar el estado de sus instalaciones.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mayoría de las soluciones inteligentes disponibles requieren equipos especializados, sensores costosos o conocimientos técnicos avanzados.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existe una necesidad creciente de herramientas que no solo detecten problemas, sino que realicen seguimiento continuo y acompañen al usuario en la toma de decisiones preventivas.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759ezbtyc3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Tendencia del Mercado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mercado mundial de Inteligencia Artificial aplicada al monitoreo inteligente continúa creciendo impulsado por: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Inteligencia Artificial Generativa.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Vision.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inteligente.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Buildings.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Agricultura de precisión.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Sostenibilidad tecnológica.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Asistentes virtuales inteligentes.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buscan soluciones que sean: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Accesibles.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Preventivas.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Fáciles de utilizar.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Compatibles con dispositivos móviles.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Capaces de aprender y mejorar continuamente.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tendencia actual apunta hacia plataformas que combinen monitoreo, análisis predictivo y acompañamiento inteligente en tiempo real.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grkmff0mqu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Competencia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2720"/>
        <w:gridCol w:w="3590"/>
        <w:tblGridChange w:id="0">
          <w:tblGrid>
            <w:gridCol w:w="2465"/>
            <w:gridCol w:w="272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Empresa /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Limitaciones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PlantNet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Identificación de plantas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clasificación vegetal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Plantix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Diagnóstico agrícola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Exclusivamente agricultura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Lens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Reconocimiento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realiza seguimiento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Samsung SmartThings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Automatización del hogar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Requiere dispositivos adicionales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IoT Agrícolas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 costo de implementación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Cámaras inteligentes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Vigilancia y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realizan diagnóstico preventivo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1h0x9fwliz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Diferenciación de NEXORA AI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5.645613325125"/>
        <w:gridCol w:w="4919.866197698498"/>
        <w:tblGridChange w:id="0">
          <w:tblGrid>
            <w:gridCol w:w="4105.645613325125"/>
            <w:gridCol w:w="4919.8661976984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Competencia Tradicional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NEXORA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Soluciones separadas por 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Plataforma integrada de instalaciones inteligentes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Requieren sensores o hardware adicional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 únicamente la cámara del celular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Diagnóstico puntual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Diagnóstico + seguimiento continuo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estáticos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 que aprende constantemente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acompañamiento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EcoBot como asistente permanente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genérica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Recomendaciones personalizadas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Respaldo de expertos agrónomos y ambientales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pasivo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Alertas, recordatorios y seguimiento activo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3xxs5g51t8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Tabla Comparativa Competitiva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.7903507956835"/>
        <w:gridCol w:w="1685.6266286365308"/>
        <w:gridCol w:w="1880.1220088638229"/>
        <w:gridCol w:w="1866.2294817047305"/>
        <w:gridCol w:w="1282.7433410228546"/>
        <w:tblGridChange w:id="0">
          <w:tblGrid>
            <w:gridCol w:w="2310.7903507956835"/>
            <w:gridCol w:w="1685.6266286365308"/>
            <w:gridCol w:w="1880.1220088638229"/>
            <w:gridCol w:w="1866.2294817047305"/>
            <w:gridCol w:w="1282.743341022854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Característica / 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NEXORA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Sensores IoT Agrícolas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Smart Home Tradicional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Plantix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 requerido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Cámara de 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Sensores especializados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Dispositivos físicos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Seguimiento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EcoBot asistente virtual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 con aprendizaje continuo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Monitoreo de instalaciones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Diagnóstico preventivo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Recomendaciones automáticas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por expertos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Blockchain futura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 de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Muy 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Medio-Alto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e69l8h8w2o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Buyer Persona 1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ry10lbvir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Carlos Mendoza — Productor Agrícola Emergente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42 años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Zona rural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Productor agrícola de tamaño medio que busca mejorar la productividad de sus cultivos sin realizar grandes inversiones tecnológicas.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Necesidades: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plagas tempranamente.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Recibir recomendaciones confiables.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pérdidas económicas.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Puntos de Dolor: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acceso a especialistas permanentes.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Costos elevados de sistemas IoT.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Diagnósticos tardíos.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Cómo ayuda NEXORA AI: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 registra su cultivo como instalación inteligente. EcoBot le solicita fotografías periódicas, realiza seguimiento de la evolución de las plantas y genera recomendaciones validadas por especialistas agrónomos.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6nzk8veieu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Buyer Persona 2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qbo1u1f0fr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Valeria Espinoza — Administradora del Hogar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34 años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Ubicación: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Zona urbana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Madre de familia interesada en mantener su vivienda segura y saludable.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Necesidades: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humedad y filtraciones.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Prevenir daños estructurales.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Evitar gastos imprevistos.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Puntos de Dolor: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Desconocimiento técnico.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Costos de reparación elevados.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monitoreo preventivo.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Cómo ayuda NEXORA AI: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Valeria registra su vivienda dentro de la plataforma. EcoBot programa revisiones periódicas, solicita nuevas fotografías y alerta cuando identifica cambios que podrían convertirse en problemas mayores.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304kqmidi8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Buyer Persona 3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m5baa3e9m6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Andrea Torres — Directora de Institución Educativa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46 años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Perfil: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de la seguridad y mantenimiento de una institución educativa.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Necesidades: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Supervisar infraestructura escolar.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riesgos ambientales.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Mejorar el bienestar estudiantil.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Cómo ayuda NEXORA AI: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Permite monitorear aulas, patios e instalaciones mediante análisis visual periódico y reportes automáticos de riesgos.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tcp7s8jp0y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TAM — SAM — SOM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h7dcekt21m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TAM (Mercado Total Direccionable)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Todos los propietarios de teléfonos inteligentes, instituciones educativas, oficinas, productores agrícolas y administradores de instalaciones en América Latina.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Mercado estimado: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Más de 400 millones de usuarios potenciales.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7ztji6gesb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SAM (Mercado Servible Disponible)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interesados en monitoreo preventivo, sostenibilidad, mantenimiento de instalaciones y agricultura inteligente.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Hogares urbanos.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educativas.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Oficinas.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Productores agrícolas.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as3oatpl06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SOM (Mercado Objetivo Capturable)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Mercado inicial enfocado en: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educativas piloto.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Hogares urbanos.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Productores agrícolas de pequeña y mediana escala.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Oficinas interesadas en monitoreo preventivo.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2sk6py95v2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Oportunidad del Proyecto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 una oportunidad importante en el desarrollo de plataformas preventivas impulsadas por Inteligencia Artificial que combinen: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Diagnóstico visual.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Seguimiento inteligente.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Aprendizaje continuo.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Asistencia virtual.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Validación por expertos.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busca posicionarse como la primera plataforma latinoamericana que transforma cualquier cámara en una herramienta de monitoreo preventivo inteligente para instalaciones, sostenibilidad y gestión de riesgos.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tj46o6c1dy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JUSTIFICACIÓN ODS — NEXORA AI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5usiaojkz4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PRINCIPAL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8wddm9eqrng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11 — Ciudades y Comunidades Sostenibles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contribuye al ODS 11 al utilizar Inteligencia Artificial para fortalecer la gestión preventiva de riesgos en instalaciones inteligentes como viviendas, oficinas, escuelas y espacios productivos.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permite: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Detectar problemas antes de que generen daños mayores.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Reducir desperdicios de agua y recursos.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Mejorar el mantenimiento preventivo.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Fortalecer la resiliencia de comunidades e infraestructuras.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ogq8gu0f3x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Meta Relacionada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11.6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"Reducir el impacto ambiental negativo de las ciudades, prestando especial atención a la calidad del aire, la gestión de residuos y el uso eficiente de los recursos."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NEXORA AI contribuye mediante: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temprana de fugas y filtraciones.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preventivo de instalaciones.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pérdidas agrícolas.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del uso de recursos naturales.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owa8e8pkre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ODS SECUNDARIOS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hf858gy31b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Promueve la innovación tecnológica mediante Inteligencia Artificial, aprendizaje continuo y monitoreo inteligente de infraestructura.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k24w8gys5f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13 — Acción por el Clima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 a reducir pérdidas de agua, deterioro ambiental y afectaciones en ecosistemas mediante detección temprana y prevención.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luu8xivqzee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ODS 4 — Educación de Calidad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Fomenta el aprendizaje tecnológico, el pensamiento innovador y la aplicación práctica de la Inteligencia Artificial en entornos educativos.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zd0hipj9dy0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IMPACTO ESPERADO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pérdidas agrícolas.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Disminución de daños estructurales en instalaciones.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Mayor conciencia ambiental.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democratizado a herramientas de IA.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Mejora en la gestión preventiva de riesgos.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Fortalecimiento de comunidades sostenibles.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bld6ltnqiz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INDICADORES DE IMPACTO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instalaciones registradas.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Cantidad de análisis realizados.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detectados preventivamente.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generadas por EcoBot.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Seguimientos completados.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activos mensuales.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Instituciones participantes.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estimada de pérdidas y desperdicios.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validados por expertos.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