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Индивидуальный проект</w:t>
      </w:r>
    </w:p>
    <w:p>
      <w:pPr>
        <w:pStyle w:val="Style14"/>
        <w:rPr/>
      </w:pPr>
      <w:r>
        <w:rPr/>
        <w:t>Этап 1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15_487121911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17_487121911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319_487121911">
            <w:r>
              <w:rPr/>
              <w:t>3 Выполнение этапа 1</w:t>
              <w:tab/>
              <w:t>1</w:t>
            </w:r>
          </w:hyperlink>
        </w:p>
        <w:p>
          <w:pPr>
            <w:pStyle w:val="11"/>
            <w:rPr/>
          </w:pPr>
          <w:hyperlink w:anchor="__RefHeading___Toc321_487121911">
            <w:r>
              <w:rPr/>
              <w:t>4 Выводы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15_487121911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Размещение на Github pages заготовки для персонального сайта.</w:t>
      </w:r>
      <w:bookmarkEnd w:id="2"/>
    </w:p>
    <w:p>
      <w:pPr>
        <w:pStyle w:val="1"/>
        <w:rPr/>
      </w:pPr>
      <w:bookmarkStart w:id="3" w:name="__RefHeading___Toc317_487121911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Установить необходимое программное обеспечение.</w:t>
      </w:r>
    </w:p>
    <w:p>
      <w:pPr>
        <w:pStyle w:val="Compact"/>
        <w:numPr>
          <w:ilvl w:val="0"/>
          <w:numId w:val="1"/>
        </w:numPr>
        <w:rPr/>
      </w:pPr>
      <w:r>
        <w:rPr/>
        <w:t>Скачать шаблон темы сайта.</w:t>
      </w:r>
    </w:p>
    <w:p>
      <w:pPr>
        <w:pStyle w:val="Compact"/>
        <w:numPr>
          <w:ilvl w:val="0"/>
          <w:numId w:val="1"/>
        </w:numPr>
        <w:rPr/>
      </w:pPr>
      <w:r>
        <w:rPr/>
        <w:t>Разместить его на хостинге git.</w:t>
      </w:r>
    </w:p>
    <w:p>
      <w:pPr>
        <w:pStyle w:val="Compact"/>
        <w:numPr>
          <w:ilvl w:val="0"/>
          <w:numId w:val="1"/>
        </w:numPr>
        <w:rPr/>
      </w:pPr>
      <w:r>
        <w:rPr/>
        <w:t>Установить параметр для URLs сайта.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Разместить заготовку сайта на Github pages.</w:t>
      </w:r>
      <w:bookmarkEnd w:id="5"/>
    </w:p>
    <w:p>
      <w:pPr>
        <w:pStyle w:val="1"/>
        <w:rPr/>
      </w:pPr>
      <w:bookmarkStart w:id="6" w:name="__RefHeading___Toc319_487121911"/>
      <w:bookmarkStart w:id="7" w:name="выполнение-этапа-1"/>
      <w:bookmarkEnd w:id="6"/>
      <w:r>
        <w:rPr>
          <w:rStyle w:val="SectionNumber"/>
        </w:rPr>
        <w:t>3</w:t>
      </w:r>
      <w:r>
        <w:rPr/>
        <w:tab/>
        <w:t>Выполнение этапа 1</w:t>
      </w:r>
    </w:p>
    <w:p>
      <w:pPr>
        <w:pStyle w:val="FirstParagraph"/>
        <w:rPr/>
      </w:pPr>
      <w:r>
        <w:rPr/>
        <w:t>Скачиваем Hugo на сайте GitHub.</w:t>
      </w:r>
    </w:p>
    <w:p>
      <w:pPr>
        <w:pStyle w:val="CaptionedFigure"/>
        <w:rPr/>
      </w:pPr>
      <w:bookmarkStart w:id="8" w:name="fig%3A11"/>
      <w:bookmarkStart w:id="9" w:name="fig%3A1"/>
      <w:r>
        <w:rPr/>
        <w:drawing>
          <wp:inline distT="0" distB="0" distL="0" distR="0">
            <wp:extent cx="3251200" cy="330200"/>
            <wp:effectExtent l="0" t="0" r="0" b="0"/>
            <wp:docPr id="1" name="Picture" descr="Figure 1: Установка Hu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Установка Hu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fig%3A11"/>
      <w:r>
        <w:rPr/>
        <w:t>Figure 1: Установка Hugo</w:t>
      </w:r>
      <w:bookmarkEnd w:id="10"/>
    </w:p>
    <w:p>
      <w:pPr>
        <w:pStyle w:val="Style9"/>
        <w:rPr/>
      </w:pPr>
      <w:r>
        <w:rPr/>
        <w:t>Переходим в загрузки. Разархивируем скачанный файл. Переходим в него. Вырезаем файл hugo. Переходим в Домашнюю папку и создаём в ней каталог bin. Переходим в bin. Вставляем вырезанный файл hugo.</w:t>
      </w:r>
    </w:p>
    <w:p>
      <w:pPr>
        <w:pStyle w:val="CaptionedFigure"/>
        <w:rPr/>
      </w:pPr>
      <w:bookmarkStart w:id="11" w:name="fig%3A21"/>
      <w:bookmarkStart w:id="12" w:name="fig%3A2"/>
      <w:r>
        <w:rPr/>
        <w:drawing>
          <wp:inline distT="0" distB="0" distL="0" distR="0">
            <wp:extent cx="3695700" cy="2057400"/>
            <wp:effectExtent l="0" t="0" r="0" b="0"/>
            <wp:docPr id="2" name="Изображение2" descr="Figure 2: Размещение файла hugo в каталоге b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Размещение файла hugo в каталоге bi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21"/>
      <w:r>
        <w:rPr/>
        <w:t>Figure 2: Размещение файла hugo в каталоге bin</w:t>
      </w:r>
      <w:bookmarkEnd w:id="13"/>
    </w:p>
    <w:p>
      <w:pPr>
        <w:pStyle w:val="Style9"/>
        <w:rPr/>
      </w:pPr>
      <w:r>
        <w:rPr/>
        <w:t>Сделаем клон репозитория для будущего сайта.</w:t>
      </w:r>
    </w:p>
    <w:p>
      <w:pPr>
        <w:pStyle w:val="CaptionedFigure"/>
        <w:rPr/>
      </w:pPr>
      <w:bookmarkStart w:id="14" w:name="fig%3A31"/>
      <w:bookmarkStart w:id="15" w:name="fig%3A3"/>
      <w:r>
        <w:rPr/>
        <w:drawing>
          <wp:inline distT="0" distB="0" distL="0" distR="0">
            <wp:extent cx="5334000" cy="1273175"/>
            <wp:effectExtent l="0" t="0" r="0" b="0"/>
            <wp:docPr id="3" name="Изображение3" descr="Figure 3: Создание репозитория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Создание репозитория blo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31"/>
      <w:r>
        <w:rPr/>
        <w:t>Figure 3: Создание репозитория blog</w:t>
      </w:r>
      <w:bookmarkEnd w:id="16"/>
    </w:p>
    <w:p>
      <w:pPr>
        <w:pStyle w:val="Style9"/>
        <w:rPr/>
      </w:pPr>
      <w:r>
        <w:rPr/>
        <w:t>Клонируем репозиторий на устройство.</w:t>
      </w:r>
    </w:p>
    <w:p>
      <w:pPr>
        <w:pStyle w:val="CaptionedFigure"/>
        <w:rPr/>
      </w:pPr>
      <w:bookmarkStart w:id="17" w:name="fig%3A41"/>
      <w:bookmarkStart w:id="18" w:name="fig%3A4"/>
      <w:r>
        <w:rPr/>
        <w:drawing>
          <wp:inline distT="0" distB="0" distL="0" distR="0">
            <wp:extent cx="5334000" cy="363220"/>
            <wp:effectExtent l="0" t="0" r="0" b="0"/>
            <wp:docPr id="4" name="Изображение4" descr="Figure 4: Клонирование репозитория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Клонирование репозитория blo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41"/>
      <w:r>
        <w:rPr/>
        <w:t>Figure 4: Клонирование репозитория blog</w:t>
      </w:r>
      <w:bookmarkEnd w:id="19"/>
    </w:p>
    <w:p>
      <w:pPr>
        <w:pStyle w:val="Style9"/>
        <w:rPr/>
      </w:pPr>
      <w:r>
        <w:rPr/>
        <w:t>Перейдём в каталог blog и посмотрим на загрузившиеся файлы.</w:t>
      </w:r>
    </w:p>
    <w:p>
      <w:pPr>
        <w:pStyle w:val="CaptionedFigure"/>
        <w:rPr/>
      </w:pPr>
      <w:bookmarkStart w:id="20" w:name="fig%3A51"/>
      <w:bookmarkStart w:id="21" w:name="fig%3A5"/>
      <w:r>
        <w:rPr/>
        <w:drawing>
          <wp:inline distT="0" distB="0" distL="0" distR="0">
            <wp:extent cx="5334000" cy="2821940"/>
            <wp:effectExtent l="0" t="0" r="0" b="0"/>
            <wp:docPr id="5" name="Изображение5" descr="Figure 5: Файлы в каталоге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Файлы в каталоге blo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fig%3A51"/>
      <w:r>
        <w:rPr/>
        <w:t>Figure 5: Файлы в каталоге blog</w:t>
      </w:r>
      <w:bookmarkEnd w:id="22"/>
    </w:p>
    <w:p>
      <w:pPr>
        <w:pStyle w:val="Style9"/>
        <w:rPr/>
      </w:pPr>
      <w:r>
        <w:rPr/>
        <w:t>Теперь выполним файл hugo.</w:t>
      </w:r>
    </w:p>
    <w:p>
      <w:pPr>
        <w:pStyle w:val="CaptionedFigure"/>
        <w:rPr/>
      </w:pPr>
      <w:bookmarkStart w:id="23" w:name="fig%3A61"/>
      <w:bookmarkStart w:id="24" w:name="fig%3A6"/>
      <w:r>
        <w:rPr/>
        <w:drawing>
          <wp:inline distT="0" distB="0" distL="0" distR="0">
            <wp:extent cx="5334000" cy="2542540"/>
            <wp:effectExtent l="0" t="0" r="0" b="0"/>
            <wp:docPr id="6" name="Изображение6" descr="Figure 6: Выполнение файла hu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Выполнение файла hu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61"/>
      <w:r>
        <w:rPr/>
        <w:t>Figure 6: Выполнение файла hugo</w:t>
      </w:r>
      <w:bookmarkEnd w:id="25"/>
    </w:p>
    <w:p>
      <w:pPr>
        <w:pStyle w:val="Style9"/>
        <w:rPr/>
      </w:pPr>
      <w:r>
        <w:rPr/>
        <w:t>Удалим создавшийся каталог public.</w:t>
      </w:r>
    </w:p>
    <w:p>
      <w:pPr>
        <w:pStyle w:val="CaptionedFigure"/>
        <w:rPr/>
      </w:pPr>
      <w:bookmarkStart w:id="26" w:name="fig%3A71"/>
      <w:bookmarkStart w:id="27" w:name="fig%3A7"/>
      <w:r>
        <w:rPr/>
        <w:drawing>
          <wp:inline distT="0" distB="0" distL="0" distR="0">
            <wp:extent cx="4940300" cy="1435100"/>
            <wp:effectExtent l="0" t="0" r="0" b="0"/>
            <wp:docPr id="7" name="Изображение7" descr="Figure 7: Удаление каталога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Удаление каталога publ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fig%3A71"/>
      <w:r>
        <w:rPr/>
        <w:t>Figure 7: Удаление каталога public</w:t>
      </w:r>
      <w:bookmarkEnd w:id="28"/>
    </w:p>
    <w:p>
      <w:pPr>
        <w:pStyle w:val="Style9"/>
        <w:rPr/>
      </w:pPr>
      <w:r>
        <w:rPr/>
        <w:t>Выполним команду ~/bin/hugo server, после чего откроем страничку нашего сайта, пока что локального.</w:t>
      </w:r>
    </w:p>
    <w:p>
      <w:pPr>
        <w:pStyle w:val="CaptionedFigure"/>
        <w:rPr/>
      </w:pPr>
      <w:bookmarkStart w:id="29" w:name="fig%3A81"/>
      <w:bookmarkStart w:id="30" w:name="fig%3A8"/>
      <w:r>
        <w:rPr/>
        <w:drawing>
          <wp:inline distT="0" distB="0" distL="0" distR="0">
            <wp:extent cx="3530600" cy="228600"/>
            <wp:effectExtent l="0" t="0" r="0" b="0"/>
            <wp:docPr id="8" name="Изображение8" descr="Figure 8: Получение ссылки для перехода на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Получение ссылки для перехода на Web Serv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fig%3A81"/>
      <w:r>
        <w:rPr/>
        <w:t>Figure 8: Получение ссылки для перехода на Web Server</w:t>
      </w:r>
      <w:bookmarkEnd w:id="31"/>
    </w:p>
    <w:p>
      <w:pPr>
        <w:pStyle w:val="Style9"/>
        <w:rPr/>
      </w:pPr>
      <w:r>
        <w:rPr/>
        <w:t>Открываем наш сайт.</w:t>
      </w:r>
    </w:p>
    <w:p>
      <w:pPr>
        <w:pStyle w:val="CaptionedFigure"/>
        <w:rPr/>
      </w:pPr>
      <w:bookmarkStart w:id="32" w:name="fig%3A91"/>
      <w:bookmarkStart w:id="33" w:name="fig%3A9"/>
      <w:r>
        <w:rPr/>
        <w:drawing>
          <wp:inline distT="0" distB="0" distL="0" distR="0">
            <wp:extent cx="5334000" cy="2175510"/>
            <wp:effectExtent l="0" t="0" r="0" b="0"/>
            <wp:docPr id="9" name="Изображение9" descr="Figure 9: Просмотр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Просмотр сайт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bookmarkStart w:id="34" w:name="fig%3A91"/>
      <w:r>
        <w:rPr/>
        <w:t>Figure 9: Просмотр сайта</w:t>
      </w:r>
      <w:bookmarkEnd w:id="34"/>
    </w:p>
    <w:p>
      <w:pPr>
        <w:pStyle w:val="Style9"/>
        <w:rPr/>
      </w:pPr>
      <w:r>
        <w:rPr/>
        <w:t>Создадим репозиторий для нашего сайта.</w:t>
      </w:r>
    </w:p>
    <w:p>
      <w:pPr>
        <w:pStyle w:val="CaptionedFigure"/>
        <w:rPr/>
      </w:pPr>
      <w:bookmarkStart w:id="35" w:name="fig%3A101"/>
      <w:bookmarkStart w:id="36" w:name="fig%3A10"/>
      <w:r>
        <w:rPr/>
        <w:drawing>
          <wp:inline distT="0" distB="0" distL="0" distR="0">
            <wp:extent cx="4445000" cy="812800"/>
            <wp:effectExtent l="0" t="0" r="0" b="0"/>
            <wp:docPr id="10" name="Изображение10" descr="Figure 10: Создание репозитория для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Создание репозитория для сайт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fig%3A101"/>
      <w:r>
        <w:rPr/>
        <w:t>Figure 10: Создание репозитория для сайта</w:t>
      </w:r>
      <w:bookmarkEnd w:id="37"/>
    </w:p>
    <w:p>
      <w:pPr>
        <w:pStyle w:val="Style9"/>
        <w:rPr/>
      </w:pPr>
      <w:r>
        <w:rPr/>
        <w:t>Клонируем на устройстве репозиторий для сайта рядом с каталогом blog.</w:t>
      </w:r>
    </w:p>
    <w:p>
      <w:pPr>
        <w:pStyle w:val="CaptionedFigure"/>
        <w:rPr/>
      </w:pPr>
      <w:bookmarkStart w:id="38" w:name="fig%3A112"/>
      <w:bookmarkStart w:id="39" w:name="fig%3A111"/>
      <w:r>
        <w:rPr/>
        <w:drawing>
          <wp:inline distT="0" distB="0" distL="0" distR="0">
            <wp:extent cx="5334000" cy="318135"/>
            <wp:effectExtent l="0" t="0" r="0" b="0"/>
            <wp:docPr id="11" name="Изображение11" descr="Figure 11: Клонирование репозитория для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Клонирование репозитория для сайт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rPr/>
      </w:pPr>
      <w:bookmarkStart w:id="40" w:name="fig%3A112"/>
      <w:r>
        <w:rPr/>
        <w:t>Figure 11: Клонирование репозитория для сайта</w:t>
      </w:r>
      <w:bookmarkEnd w:id="40"/>
    </w:p>
    <w:p>
      <w:pPr>
        <w:pStyle w:val="Style9"/>
        <w:rPr/>
      </w:pPr>
      <w:r>
        <w:rPr/>
        <w:t>Переключимся на ветку main.</w:t>
      </w:r>
    </w:p>
    <w:p>
      <w:pPr>
        <w:pStyle w:val="CaptionedFigure"/>
        <w:rPr/>
      </w:pPr>
      <w:bookmarkStart w:id="41" w:name="fig%3A121"/>
      <w:bookmarkStart w:id="42" w:name="fig%3A12"/>
      <w:r>
        <w:rPr/>
        <w:drawing>
          <wp:inline distT="0" distB="0" distL="0" distR="0">
            <wp:extent cx="4940300" cy="368300"/>
            <wp:effectExtent l="0" t="0" r="0" b="0"/>
            <wp:docPr id="12" name="Изображение12" descr="Figure 12: Переключение на ветку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Переключение на ветку ma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fig%3A121"/>
      <w:r>
        <w:rPr/>
        <w:t>Figure 12: Переключение на ветку main</w:t>
      </w:r>
      <w:bookmarkEnd w:id="43"/>
    </w:p>
    <w:p>
      <w:pPr>
        <w:pStyle w:val="Style9"/>
        <w:rPr/>
      </w:pPr>
      <w:r>
        <w:rPr/>
        <w:t>Создадим файл README.md, чтобы активировать репозиторий.</w:t>
      </w:r>
    </w:p>
    <w:p>
      <w:pPr>
        <w:pStyle w:val="CaptionedFigure"/>
        <w:rPr/>
      </w:pPr>
      <w:bookmarkStart w:id="44" w:name="fig%3A131"/>
      <w:bookmarkStart w:id="45" w:name="fig%3A13"/>
      <w:r>
        <w:rPr/>
        <w:drawing>
          <wp:inline distT="0" distB="0" distL="0" distR="0">
            <wp:extent cx="4787900" cy="304800"/>
            <wp:effectExtent l="0" t="0" r="0" b="0"/>
            <wp:docPr id="13" name="Изображение13" descr="Figure 13: Создание файла README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Создание файла README.m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bookmarkStart w:id="46" w:name="fig%3A131"/>
      <w:r>
        <w:rPr/>
        <w:t>Figure 13: Создание файла README.md</w:t>
      </w:r>
      <w:bookmarkEnd w:id="46"/>
    </w:p>
    <w:p>
      <w:pPr>
        <w:pStyle w:val="Style9"/>
        <w:rPr/>
      </w:pPr>
      <w:r>
        <w:rPr/>
        <w:t>Загрузим новые файлы на GitHub.</w:t>
      </w:r>
    </w:p>
    <w:p>
      <w:pPr>
        <w:pStyle w:val="CaptionedFigure"/>
        <w:rPr/>
      </w:pPr>
      <w:bookmarkStart w:id="47" w:name="fig%3A141"/>
      <w:bookmarkStart w:id="48" w:name="fig%3A14"/>
      <w:r>
        <w:rPr/>
        <w:drawing>
          <wp:inline distT="0" distB="0" distL="0" distR="0">
            <wp:extent cx="5334000" cy="981075"/>
            <wp:effectExtent l="0" t="0" r="0" b="0"/>
            <wp:docPr id="14" name="Изображение14" descr="Figure 14: Загрузка новых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Загрузка новых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rPr/>
      </w:pPr>
      <w:bookmarkStart w:id="49" w:name="fig%3A141"/>
      <w:r>
        <w:rPr/>
        <w:t>Figure 14: Загрузка новых файлов на GitHub</w:t>
      </w:r>
      <w:bookmarkEnd w:id="49"/>
    </w:p>
    <w:p>
      <w:pPr>
        <w:pStyle w:val="Style9"/>
        <w:rPr/>
      </w:pPr>
      <w:r>
        <w:rPr/>
        <w:t>Выполним команду, которая подключит новый репозиторий к каталогу public внутри каталога blog.</w:t>
      </w:r>
    </w:p>
    <w:p>
      <w:pPr>
        <w:pStyle w:val="CaptionedFigure"/>
        <w:rPr/>
      </w:pPr>
      <w:bookmarkStart w:id="50" w:name="fig%3A151"/>
      <w:bookmarkStart w:id="51" w:name="fig%3A15"/>
      <w:r>
        <w:rPr/>
        <w:drawing>
          <wp:inline distT="0" distB="0" distL="0" distR="0">
            <wp:extent cx="5334000" cy="452120"/>
            <wp:effectExtent l="0" t="0" r="0" b="0"/>
            <wp:docPr id="15" name="Изображение15" descr="Figure 15: Подключение нового репозитория к каталогу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Подключение нового репозитория к каталогу publi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bookmarkStart w:id="52" w:name="fig%3A151"/>
      <w:r>
        <w:rPr/>
        <w:t>Figure 15: Подключение нового репозитория к каталогу public</w:t>
      </w:r>
      <w:bookmarkEnd w:id="52"/>
    </w:p>
    <w:p>
      <w:pPr>
        <w:pStyle w:val="Style9"/>
        <w:rPr/>
      </w:pPr>
      <w:r>
        <w:rPr/>
        <w:t>Отредактируем файл .gitignore, закомментировав строчку public/,чтобы избавиться от ошибки. Удостоверимся в выполнении внесённых изменений.</w:t>
      </w:r>
    </w:p>
    <w:p>
      <w:pPr>
        <w:pStyle w:val="CaptionedFigure"/>
        <w:rPr/>
      </w:pPr>
      <w:bookmarkStart w:id="53" w:name="fig%3A161"/>
      <w:bookmarkStart w:id="54" w:name="fig%3A16"/>
      <w:r>
        <w:rPr/>
        <w:drawing>
          <wp:inline distT="0" distB="0" distL="0" distR="0">
            <wp:extent cx="3263900" cy="2222500"/>
            <wp:effectExtent l="0" t="0" r="0" b="0"/>
            <wp:docPr id="16" name="Изображение16" descr="Figure 16: Просмотр содержимого файла .git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Просмотр содержимого файла .gitigno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  <w:rPr/>
      </w:pPr>
      <w:bookmarkStart w:id="55" w:name="fig%3A161"/>
      <w:r>
        <w:rPr/>
        <w:t>Figure 16: Просмотр содержимого файла .gitignore</w:t>
      </w:r>
      <w:bookmarkEnd w:id="55"/>
    </w:p>
    <w:p>
      <w:pPr>
        <w:pStyle w:val="Style9"/>
        <w:rPr/>
      </w:pPr>
      <w:r>
        <w:rPr/>
        <w:t>Повторно выполним команду, которая подключит новый репозиторий к каталогу public внутри каталога blog.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19125"/>
            <wp:effectExtent l="0" t="0" r="0" b="0"/>
            <wp:docPr id="17" name="Изображение17" descr="Повторное подключение нового репозитория к каталогу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Повторное подключение нового репозитория к каталогу public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Повторное подключение нового репозитория к каталогу public</w:t>
      </w:r>
    </w:p>
    <w:p>
      <w:pPr>
        <w:pStyle w:val="Style9"/>
        <w:rPr/>
      </w:pPr>
      <w:r>
        <w:rPr/>
        <w:t>Теперь всё, что будет добавляться в папку public, будет показываться в репозитории сайта.</w:t>
      </w:r>
    </w:p>
    <w:p>
      <w:pPr>
        <w:pStyle w:val="Style9"/>
        <w:rPr/>
      </w:pPr>
      <w:r>
        <w:rPr/>
        <w:t>Находясь в каталоге blog, выполним команду ~/bin/hugo, чтобы обновить файлы в каталоге.</w:t>
      </w:r>
    </w:p>
    <w:p>
      <w:pPr>
        <w:pStyle w:val="CaptionedFigure"/>
        <w:rPr/>
      </w:pPr>
      <w:bookmarkStart w:id="56" w:name="fig%3A181"/>
      <w:bookmarkStart w:id="57" w:name="fig%3A18"/>
      <w:r>
        <w:rPr/>
        <w:drawing>
          <wp:inline distT="0" distB="0" distL="0" distR="0">
            <wp:extent cx="5334000" cy="709295"/>
            <wp:effectExtent l="0" t="0" r="0" b="0"/>
            <wp:docPr id="18" name="Изображение18" descr="Figure 17: Обновим файлы в каталоге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ure 17: Обновим файлы в каталоге blo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  <w:rPr/>
      </w:pPr>
      <w:bookmarkStart w:id="58" w:name="fig%3A181"/>
      <w:r>
        <w:rPr/>
        <w:t>Figure 17: Обновим файлы в каталоге blog</w:t>
      </w:r>
      <w:bookmarkEnd w:id="58"/>
    </w:p>
    <w:p>
      <w:pPr>
        <w:pStyle w:val="Style9"/>
        <w:rPr/>
      </w:pPr>
      <w:r>
        <w:rPr/>
        <w:t>После этой команды в каталоге появились файлы для нашего сайта.</w:t>
      </w:r>
    </w:p>
    <w:p>
      <w:pPr>
        <w:pStyle w:val="Style9"/>
        <w:rPr/>
      </w:pPr>
      <w:r>
        <w:rPr/>
        <w:t>Убедимся, что каталог подключён к репозиторию.</w:t>
      </w:r>
    </w:p>
    <w:p>
      <w:pPr>
        <w:pStyle w:val="CaptionedFigure"/>
        <w:rPr/>
      </w:pPr>
      <w:bookmarkStart w:id="59" w:name="fig%3A191"/>
      <w:bookmarkStart w:id="60" w:name="fig%3A19"/>
      <w:r>
        <w:rPr/>
        <w:drawing>
          <wp:inline distT="0" distB="0" distL="0" distR="0">
            <wp:extent cx="5245100" cy="749300"/>
            <wp:effectExtent l="0" t="0" r="0" b="0"/>
            <wp:docPr id="19" name="Изображение19" descr="Figure 18: Проверка правильности подклю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Figure 18: Проверка правильности подключени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  <w:rPr/>
      </w:pPr>
      <w:bookmarkStart w:id="61" w:name="fig%3A191"/>
      <w:r>
        <w:rPr/>
        <w:t>Figure 18: Проверка правильности подключения</w:t>
      </w:r>
      <w:bookmarkEnd w:id="61"/>
    </w:p>
    <w:p>
      <w:pPr>
        <w:pStyle w:val="Style9"/>
        <w:rPr/>
      </w:pPr>
      <w:r>
        <w:rPr/>
        <w:t>Теперь синхронизируем файлы с репозиторием. Перейдём в каталог public. И введём команды git add, git commit –am, git push.</w:t>
      </w:r>
    </w:p>
    <w:p>
      <w:pPr>
        <w:pStyle w:val="Style9"/>
        <w:rPr/>
      </w:pPr>
      <w:r>
        <w:rPr/>
        <w:t>Обновим страницу репозитория на сайте GitHub и убедимся, что всё отображается.</w:t>
      </w:r>
    </w:p>
    <w:p>
      <w:pPr>
        <w:pStyle w:val="CaptionedFigure"/>
        <w:rPr/>
      </w:pPr>
      <w:bookmarkStart w:id="62" w:name="fig%3A201"/>
      <w:bookmarkStart w:id="63" w:name="fig%3A20"/>
      <w:r>
        <w:rPr/>
        <w:drawing>
          <wp:inline distT="0" distB="0" distL="0" distR="0">
            <wp:extent cx="5334000" cy="3462020"/>
            <wp:effectExtent l="0" t="0" r="0" b="0"/>
            <wp:docPr id="20" name="Изображение20" descr="Figure 19: Проверка наличия необходимых файлов в репози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Figure 19: Проверка наличия необходимых файлов в репозитори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  <w:rPr/>
      </w:pPr>
      <w:bookmarkStart w:id="64" w:name="fig%3A201"/>
      <w:r>
        <w:rPr/>
        <w:t>Figure 19: Проверка наличия необходимых файлов в репозитории</w:t>
      </w:r>
      <w:bookmarkEnd w:id="64"/>
    </w:p>
    <w:p>
      <w:pPr>
        <w:pStyle w:val="Style9"/>
        <w:rPr/>
      </w:pPr>
      <w:r>
        <w:rPr/>
        <w:t>Посмотрим, загрузится ли наш сайт в интернете, если ввести его адрес в адресную строку. Видим, что всё отображается.</w:t>
      </w:r>
    </w:p>
    <w:p>
      <w:pPr>
        <w:pStyle w:val="CaptionedFigure"/>
        <w:rPr/>
      </w:pPr>
      <w:bookmarkStart w:id="65" w:name="fig%3A212"/>
      <w:bookmarkStart w:id="66" w:name="fig%3A211"/>
      <w:r>
        <w:rPr/>
        <w:drawing>
          <wp:inline distT="0" distB="0" distL="0" distR="0">
            <wp:extent cx="5334000" cy="2346325"/>
            <wp:effectExtent l="0" t="0" r="0" b="0"/>
            <wp:docPr id="21" name="Изображение21" descr="Figure 20: Проверка работы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Figure 20: Проверка работы сайт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  <w:rPr/>
      </w:pPr>
      <w:bookmarkStart w:id="67" w:name="выполнение-этапа-1"/>
      <w:bookmarkStart w:id="68" w:name="fig%3A212"/>
      <w:r>
        <w:rPr/>
        <w:t>Figure 20: Проверка работы сайта</w:t>
      </w:r>
      <w:bookmarkEnd w:id="67"/>
      <w:bookmarkEnd w:id="68"/>
    </w:p>
    <w:p>
      <w:pPr>
        <w:pStyle w:val="1"/>
        <w:rPr/>
      </w:pPr>
      <w:bookmarkStart w:id="69" w:name="__RefHeading___Toc321_487121911"/>
      <w:bookmarkStart w:id="70" w:name="выводы"/>
      <w:bookmarkEnd w:id="69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71" w:name="выводы"/>
      <w:r>
        <w:rPr/>
        <w:t>Был приобретён навык размещения на Github pages заготовки для персонального сайта.</w:t>
      </w:r>
      <w:bookmarkEnd w:id="7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8</Pages>
  <Words>444</Words>
  <Characters>2683</Characters>
  <CharactersWithSpaces>3058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2023-02-24T17:11:39Z</dcterms:created>
  <dc:creator>Аскеров Александр Эдуардович</dc:creator>
  <dc:description/>
  <dc:language>ru-RU</dc:language>
  <cp:lastModifiedBy/>
  <dcterms:modified xsi:type="dcterms:W3CDTF">2023-02-24T20:14:16Z</dcterms:modified>
  <cp:revision>1</cp:revision>
  <dc:subject/>
  <dc:title>Индивидуальный проект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