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1.png" ContentType="image/png"/>
  <Override PartName="/word/media/image31.png" ContentType="image/png"/>
  <Override PartName="/word/media/image25.png" ContentType="image/png"/>
  <Override PartName="/word/media/image2.png" ContentType="image/png"/>
  <Override PartName="/word/media/image32.png" ContentType="image/png"/>
  <Override PartName="/word/media/image26.png" ContentType="image/png"/>
  <Override PartName="/word/media/image3.png" ContentType="image/png"/>
  <Override PartName="/word/media/image33.png" ContentType="image/png"/>
  <Override PartName="/word/media/image27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41.png" ContentType="image/png"/>
  <Override PartName="/word/media/image30.png" ContentType="image/png"/>
  <Override PartName="/word/media/image28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8.png" ContentType="image/png"/>
  <Override PartName="/word/media/image11.png" ContentType="image/png"/>
  <Override PartName="/word/media/image49.png" ContentType="image/png"/>
  <Override PartName="/word/media/image12.png" ContentType="image/png"/>
  <Override PartName="/word/media/image10.png" ContentType="image/png"/>
  <Override PartName="/word/media/image47.png" ContentType="image/png"/>
  <Override PartName="/word/media/image37.png" ContentType="image/png"/>
  <Override PartName="/word/media/image7.png" ContentType="image/png"/>
  <Override PartName="/word/media/image36.png" ContentType="image/png"/>
  <Override PartName="/word/media/image6.png" ContentType="image/png"/>
  <Override PartName="/word/media/image29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Лабораторная работа №2</w:t>
      </w:r>
    </w:p>
    <w:p>
      <w:pPr>
        <w:pStyle w:val="Subtitle"/>
        <w:rPr/>
      </w:pPr>
      <w:r>
        <w:rPr/>
        <w:t>Структуры данных</w:t>
      </w:r>
    </w:p>
    <w:p>
      <w:pPr>
        <w:pStyle w:val="Author"/>
        <w:rPr/>
      </w:pPr>
      <w:r>
        <w:rPr/>
        <w:t>Александр Эдуардович Аскеров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Содержание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004_134708917">
            <w:r>
              <w:rPr>
                <w:webHidden/>
                <w:rStyle w:val="IndexLink"/>
              </w:rPr>
              <w:t>1. Цель работы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1006_134708917">
            <w:r>
              <w:rPr>
                <w:webHidden/>
                <w:rStyle w:val="IndexLink"/>
              </w:rPr>
              <w:t>2. Задание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1008_134708917">
            <w:r>
              <w:rPr>
                <w:webHidden/>
                <w:rStyle w:val="IndexLink"/>
              </w:rPr>
              <w:t>3. Выполнение лабораторной работы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010_134708917">
            <w:r>
              <w:rPr>
                <w:webHidden/>
                <w:rStyle w:val="IndexLink"/>
              </w:rPr>
              <w:t>3.1 Повтор примеров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012_134708917">
            <w:r>
              <w:rPr>
                <w:webHidden/>
                <w:rStyle w:val="IndexLink"/>
              </w:rPr>
              <w:t>3.2 Задания для самостоятельной работы</w:t>
              <w:tab/>
              <w:t>10</w:t>
            </w:r>
          </w:hyperlink>
        </w:p>
        <w:p>
          <w:pPr>
            <w:pStyle w:val="Contents1"/>
            <w:rPr/>
          </w:pPr>
          <w:hyperlink w:anchor="__RefHeading___Toc1014_134708917">
            <w:r>
              <w:rPr>
                <w:webHidden/>
                <w:rStyle w:val="IndexLink"/>
              </w:rPr>
              <w:t>4. Выводы</w:t>
              <w:tab/>
              <w:t>20</w:t>
            </w:r>
          </w:hyperlink>
        </w:p>
        <w:p>
          <w:pPr>
            <w:pStyle w:val="Contents1"/>
            <w:rPr/>
          </w:pPr>
          <w:hyperlink w:anchor="__RefHeading___Toc1016_134708917">
            <w:r>
              <w:rPr>
                <w:webHidden/>
                <w:rStyle w:val="IndexLink"/>
              </w:rPr>
              <w:t>Список литературы</w:t>
              <w:tab/>
              <w:t>20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004_134708917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Основная цель работы – изучить несколько структур данных, реализованных в Julia, научиться применять их и операции над ними для решения задач.</w:t>
      </w:r>
      <w:bookmarkEnd w:id="2"/>
    </w:p>
    <w:p>
      <w:pPr>
        <w:pStyle w:val="Heading1"/>
        <w:rPr/>
      </w:pPr>
      <w:bookmarkStart w:id="3" w:name="__RefHeading___Toc1006_134708917"/>
      <w:bookmarkStart w:id="4" w:name="задание"/>
      <w:bookmarkEnd w:id="3"/>
      <w:r>
        <w:rPr/>
        <w:t>2. Задание</w:t>
      </w:r>
    </w:p>
    <w:p>
      <w:pPr>
        <w:pStyle w:val="Normal"/>
        <w:numPr>
          <w:ilvl w:val="0"/>
          <w:numId w:val="3"/>
        </w:numPr>
        <w:rPr/>
      </w:pPr>
      <w:r>
        <w:rPr/>
        <w:t>Используя Jupyter Lab, повторите примеры из раздела 2.2.</w:t>
      </w:r>
    </w:p>
    <w:p>
      <w:pPr>
        <w:pStyle w:val="Normal"/>
        <w:numPr>
          <w:ilvl w:val="0"/>
          <w:numId w:val="1"/>
        </w:numPr>
        <w:rPr/>
      </w:pPr>
      <w:bookmarkStart w:id="5" w:name="задание"/>
      <w:r>
        <w:rPr/>
        <w:t>Выполните задания для самостоятельной работы (раздел 2.4).</w:t>
      </w:r>
      <w:bookmarkEnd w:id="5"/>
    </w:p>
    <w:p>
      <w:pPr>
        <w:pStyle w:val="Heading1"/>
        <w:rPr/>
      </w:pPr>
      <w:bookmarkStart w:id="6" w:name="__RefHeading___Toc1008_134708917"/>
      <w:bookmarkStart w:id="7" w:name="выполнение-лабораторной-работы"/>
      <w:bookmarkEnd w:id="6"/>
      <w:r>
        <w:rPr/>
        <w:t>3. Выполнение лабораторной работы</w:t>
      </w:r>
    </w:p>
    <w:p>
      <w:pPr>
        <w:pStyle w:val="Heading2"/>
        <w:rPr/>
      </w:pPr>
      <w:bookmarkStart w:id="8" w:name="__RefHeading___Toc1010_134708917"/>
      <w:bookmarkStart w:id="9" w:name="повтор-примеров"/>
      <w:bookmarkEnd w:id="8"/>
      <w:r>
        <w:rPr/>
        <w:t>3.1 Повтор примеров</w:t>
      </w:r>
    </w:p>
    <w:p>
      <w:pPr>
        <w:pStyle w:val="FirstParagraph"/>
        <w:rPr/>
      </w:pPr>
      <w:r>
        <w:rPr/>
        <w:t>Выполним примеры из раздела кортежи [1].</w:t>
      </w:r>
    </w:p>
    <w:p>
      <w:pPr>
        <w:pStyle w:val="TextBody"/>
        <w:rPr/>
      </w:pPr>
      <w:r>
        <w:rPr/>
        <w:t>Кортеж (Tuple) – структура данных (контейнер) в виде неизменяемой индексируемой последовательности элементов какого-либо типа (элементы индексируются с единицы).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02610"/>
                  <wp:effectExtent l="0" t="0" r="0" b="0"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Кортежи 1</w:t>
            </w:r>
            <w:bookmarkEnd w:id="1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9687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Кортежи 2</w:t>
            </w:r>
            <w:bookmarkEnd w:id="13"/>
          </w:p>
        </w:tc>
      </w:tr>
    </w:tbl>
    <w:p>
      <w:pPr>
        <w:pStyle w:val="TextBody"/>
        <w:rPr/>
      </w:pPr>
      <w:r>
        <w:rPr/>
        <w:t>Выполним примеры из раздела словари.</w:t>
      </w:r>
    </w:p>
    <w:p>
      <w:pPr>
        <w:pStyle w:val="TextBody"/>
        <w:rPr/>
      </w:pPr>
      <w:r>
        <w:rPr/>
        <w:t>Словарь – неупорядоченный набор связанных между собой по ключу данных.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4955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Словари 1</w:t>
            </w:r>
            <w:bookmarkEnd w:id="1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87525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Словари 2</w:t>
            </w:r>
            <w:bookmarkEnd w:id="17"/>
          </w:p>
        </w:tc>
      </w:tr>
    </w:tbl>
    <w:p>
      <w:pPr>
        <w:pStyle w:val="TextBody"/>
        <w:rPr/>
      </w:pPr>
      <w:r>
        <w:rPr/>
        <w:t>Выполним примеры из раздела множества.</w:t>
      </w:r>
    </w:p>
    <w:p>
      <w:pPr>
        <w:pStyle w:val="TextBody"/>
        <w:rPr/>
      </w:pPr>
      <w:r>
        <w:rPr/>
        <w:t>Множество, как структура данных в Julia, соответствует множеству, как математическому объекту, то есть является неупорядоченной совокупностью элементов какого-либо типа. Возможные операции над множествами: объединение, пересечение, разность; принадлежность элемента множеству.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30805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Множества 1</w:t>
            </w:r>
            <w:bookmarkEnd w:id="1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94710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Множества 2</w:t>
            </w:r>
            <w:bookmarkEnd w:id="21"/>
          </w:p>
        </w:tc>
      </w:tr>
    </w:tbl>
    <w:p>
      <w:pPr>
        <w:pStyle w:val="TextBody"/>
        <w:rPr/>
      </w:pPr>
      <w:r>
        <w:rPr/>
        <w:t>Выполним примеры из раздела массивы.</w:t>
      </w:r>
    </w:p>
    <w:p>
      <w:pPr>
        <w:pStyle w:val="TextBody"/>
        <w:rPr/>
      </w:pPr>
      <w:r>
        <w:rPr/>
        <w:t>Массив – коллекция упорядоченных элементов, размещённая в многомерной сетке. Векторы и матрицы являются частными случаями массивов.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24860"/>
                  <wp:effectExtent l="0" t="0" r="0" b="0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Массивы 1</w:t>
            </w:r>
            <w:bookmarkEnd w:id="2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729740"/>
                  <wp:effectExtent l="0" t="0" r="0" b="0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Массивы 2</w:t>
            </w:r>
            <w:bookmarkEnd w:id="2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38195"/>
                  <wp:effectExtent l="0" t="0" r="0" b="0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Массивы 3</w:t>
            </w:r>
            <w:bookmarkEnd w:id="2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8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023235"/>
                  <wp:effectExtent l="0" t="0" r="0" b="0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Массивы 4</w:t>
            </w:r>
            <w:bookmarkEnd w:id="2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239135"/>
                  <wp:effectExtent l="0" t="0" r="0" b="0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Массивы 5</w:t>
            </w:r>
            <w:bookmarkEnd w:id="3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991485"/>
                  <wp:effectExtent l="0" t="0" r="0" b="0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Массивы 6</w:t>
            </w:r>
            <w:bookmarkEnd w:id="3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78100"/>
                  <wp:effectExtent l="0" t="0" r="0" b="0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Массивы 7</w:t>
            </w:r>
            <w:bookmarkEnd w:id="3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52725"/>
                  <wp:effectExtent l="0" t="0" r="0" b="0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7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Массивы 8</w:t>
            </w:r>
            <w:bookmarkEnd w:id="3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19475"/>
                  <wp:effectExtent l="0" t="0" r="0" b="0"/>
                  <wp:docPr id="1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Массивы 9</w:t>
            </w:r>
            <w:bookmarkEnd w:id="3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540125"/>
                  <wp:effectExtent l="0" t="0" r="0" b="0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Массивы 10</w:t>
            </w:r>
            <w:bookmarkEnd w:id="4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021965" cy="2338705"/>
                  <wp:effectExtent l="0" t="0" r="0" b="0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1965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Массивы 11</w:t>
            </w:r>
            <w:bookmarkEnd w:id="4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94635"/>
                  <wp:effectExtent l="0" t="0" r="0" b="0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повтор-примеров"/>
            <w:bookmarkStart w:id="46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Массивы 12</w:t>
            </w:r>
            <w:bookmarkEnd w:id="45"/>
            <w:bookmarkEnd w:id="46"/>
          </w:p>
        </w:tc>
      </w:tr>
    </w:tbl>
    <w:p>
      <w:pPr>
        <w:pStyle w:val="Heading2"/>
        <w:rPr/>
      </w:pPr>
      <w:bookmarkStart w:id="47" w:name="__RefHeading___Toc1012_134708917"/>
      <w:bookmarkEnd w:id="47"/>
      <w:r>
        <w:rPr/>
        <w:t>3.2 Задания для самостоятельной работы</w:t>
      </w:r>
    </w:p>
    <w:p>
      <w:pPr>
        <w:pStyle w:val="FirstParagraph"/>
        <w:rPr/>
      </w:pPr>
      <w:r>
        <w:rPr>
          <w:i/>
          <w:iCs/>
        </w:rPr>
        <w:t>Задание 1.</w:t>
      </w:r>
      <w:r>
        <w:rPr/>
        <w:t xml:space="preserve"> Работа со множествами.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77620"/>
                  <wp:effectExtent l="0" t="0" r="0" b="0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Работа со множествами</w:t>
            </w:r>
            <w:bookmarkEnd w:id="49"/>
          </w:p>
        </w:tc>
      </w:tr>
    </w:tbl>
    <w:p>
      <w:pPr>
        <w:pStyle w:val="TextBody"/>
        <w:rPr/>
      </w:pPr>
      <w:r>
        <w:rPr>
          <w:i/>
          <w:iCs/>
        </w:rPr>
        <w:t>Задание 2.</w:t>
      </w:r>
      <w:r>
        <w:rPr/>
        <w:t xml:space="preserve"> Операции над множествами элементов разных типов.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50770"/>
                  <wp:effectExtent l="0" t="0" r="0" b="0"/>
                  <wp:docPr id="20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Операции над множествами элементов разных типов</w:t>
            </w:r>
            <w:bookmarkEnd w:id="51"/>
          </w:p>
        </w:tc>
      </w:tr>
    </w:tbl>
    <w:p>
      <w:pPr>
        <w:pStyle w:val="TextBody"/>
        <w:rPr/>
      </w:pPr>
      <w:r>
        <w:rPr>
          <w:i/>
          <w:iCs/>
        </w:rPr>
        <w:t>Задание 3.</w:t>
      </w:r>
      <w:r>
        <w:rPr/>
        <w:t xml:space="preserve"> Создание разными способами массивов и векторов.</w:t>
      </w:r>
    </w:p>
    <w:p>
      <w:pPr>
        <w:pStyle w:val="TextBody"/>
        <w:rPr/>
      </w:pPr>
      <w:r>
        <w:rPr/>
        <w:t>Задание 3.1.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68020"/>
                  <wp:effectExtent l="0" t="0" r="0" b="0"/>
                  <wp:docPr id="21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Задание 3.1</w:t>
            </w:r>
            <w:bookmarkEnd w:id="53"/>
          </w:p>
        </w:tc>
      </w:tr>
    </w:tbl>
    <w:p>
      <w:pPr>
        <w:pStyle w:val="TextBody"/>
        <w:rPr/>
      </w:pPr>
      <w:r>
        <w:rPr/>
        <w:t>Задание 3.2.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44600"/>
                  <wp:effectExtent l="0" t="0" r="0" b="0"/>
                  <wp:docPr id="22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Задание 3.2</w:t>
            </w:r>
            <w:bookmarkEnd w:id="55"/>
          </w:p>
        </w:tc>
      </w:tr>
    </w:tbl>
    <w:p>
      <w:pPr>
        <w:pStyle w:val="TextBody"/>
        <w:rPr/>
      </w:pPr>
      <w:r>
        <w:rPr/>
        <w:t>Задание 3.3.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74370"/>
                  <wp:effectExtent l="0" t="0" r="0" b="0"/>
                  <wp:docPr id="23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Задание 3.3</w:t>
            </w:r>
            <w:bookmarkEnd w:id="57"/>
          </w:p>
        </w:tc>
      </w:tr>
    </w:tbl>
    <w:p>
      <w:pPr>
        <w:pStyle w:val="TextBody"/>
        <w:rPr/>
      </w:pPr>
      <w:r>
        <w:rPr/>
        <w:t>Задание 3.4.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1434465" cy="837565"/>
                  <wp:effectExtent l="0" t="0" r="0" b="0"/>
                  <wp:docPr id="24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4465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Задание 3.4</w:t>
            </w:r>
            <w:bookmarkEnd w:id="59"/>
          </w:p>
        </w:tc>
      </w:tr>
    </w:tbl>
    <w:p>
      <w:pPr>
        <w:pStyle w:val="TextBody"/>
        <w:rPr/>
      </w:pPr>
      <w:r>
        <w:rPr/>
        <w:t>Задание 3.5.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794385"/>
                  <wp:effectExtent l="0" t="0" r="0" b="0"/>
                  <wp:docPr id="2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Задание 3.5</w:t>
            </w:r>
            <w:bookmarkEnd w:id="61"/>
          </w:p>
        </w:tc>
      </w:tr>
    </w:tbl>
    <w:p>
      <w:pPr>
        <w:pStyle w:val="TextBody"/>
        <w:rPr/>
      </w:pPr>
      <w:r>
        <w:rPr/>
        <w:t>Задание 3.6.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90245"/>
                  <wp:effectExtent l="0" t="0" r="0" b="0"/>
                  <wp:docPr id="26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Задание 3.6</w:t>
            </w:r>
            <w:bookmarkEnd w:id="63"/>
          </w:p>
        </w:tc>
      </w:tr>
    </w:tbl>
    <w:p>
      <w:pPr>
        <w:pStyle w:val="TextBody"/>
        <w:rPr/>
      </w:pPr>
      <w:r>
        <w:rPr/>
        <w:t>Задание 3.7.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706755"/>
                  <wp:effectExtent l="0" t="0" r="0" b="0"/>
                  <wp:docPr id="27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Задание 3.7</w:t>
            </w:r>
            <w:bookmarkEnd w:id="65"/>
          </w:p>
        </w:tc>
      </w:tr>
    </w:tbl>
    <w:p>
      <w:pPr>
        <w:pStyle w:val="TextBody"/>
        <w:rPr/>
      </w:pPr>
      <w:r>
        <w:rPr/>
        <w:t>Задание 3.8.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18515"/>
                  <wp:effectExtent l="0" t="0" r="0" b="0"/>
                  <wp:docPr id="28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Задание 3.8</w:t>
            </w:r>
            <w:bookmarkEnd w:id="67"/>
          </w:p>
        </w:tc>
      </w:tr>
    </w:tbl>
    <w:p>
      <w:pPr>
        <w:pStyle w:val="TextBody"/>
        <w:rPr/>
      </w:pPr>
      <w:r>
        <w:rPr/>
        <w:t>Задание 3.9.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455670" cy="2030730"/>
                  <wp:effectExtent l="0" t="0" r="0" b="0"/>
                  <wp:docPr id="29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5670" cy="203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Задание 3.9</w:t>
            </w:r>
            <w:bookmarkEnd w:id="69"/>
          </w:p>
        </w:tc>
      </w:tr>
    </w:tbl>
    <w:p>
      <w:pPr>
        <w:pStyle w:val="TextBody"/>
        <w:rPr/>
      </w:pPr>
      <w:r>
        <w:rPr/>
        <w:t>Задание 3.10.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2502535" cy="933450"/>
                  <wp:effectExtent l="0" t="0" r="0" b="0"/>
                  <wp:docPr id="30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253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Задание 3.10</w:t>
            </w:r>
            <w:bookmarkEnd w:id="71"/>
          </w:p>
        </w:tc>
      </w:tr>
    </w:tbl>
    <w:p>
      <w:pPr>
        <w:pStyle w:val="TextBody"/>
        <w:rPr/>
      </w:pPr>
      <w:r>
        <w:rPr/>
        <w:t>Задание 3.11.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687830"/>
                  <wp:effectExtent l="0" t="0" r="0" b="0"/>
                  <wp:docPr id="31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Задание 3.11</w:t>
            </w:r>
            <w:bookmarkEnd w:id="73"/>
          </w:p>
        </w:tc>
      </w:tr>
    </w:tbl>
    <w:p>
      <w:pPr>
        <w:pStyle w:val="TextBody"/>
        <w:rPr/>
      </w:pPr>
      <w:r>
        <w:rPr/>
        <w:t>Задание 3.12.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298575"/>
                  <wp:effectExtent l="0" t="0" r="0" b="0"/>
                  <wp:docPr id="32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Задание 3.12</w:t>
            </w:r>
            <w:bookmarkEnd w:id="75"/>
          </w:p>
        </w:tc>
      </w:tr>
    </w:tbl>
    <w:p>
      <w:pPr>
        <w:pStyle w:val="TextBody"/>
        <w:rPr/>
      </w:pPr>
      <w:r>
        <w:rPr/>
        <w:t>Задание 3.13.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02995"/>
                  <wp:effectExtent l="0" t="0" r="0" b="0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Задание 3.13</w:t>
            </w:r>
            <w:bookmarkEnd w:id="77"/>
          </w:p>
        </w:tc>
      </w:tr>
    </w:tbl>
    <w:p>
      <w:pPr>
        <w:pStyle w:val="TextBody"/>
        <w:rPr/>
      </w:pPr>
      <w:r>
        <w:rPr/>
        <w:t>Задание 3.14.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00655"/>
                  <wp:effectExtent l="0" t="0" r="0" b="0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Задание 3.14.1</w:t>
            </w:r>
            <w:bookmarkEnd w:id="7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25065"/>
                  <wp:effectExtent l="0" t="0" r="0" b="0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Задание 3.14.2</w:t>
            </w:r>
            <w:bookmarkEnd w:id="8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29230"/>
                  <wp:effectExtent l="0" t="0" r="0" b="0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36: Задание 3.14.3</w:t>
            </w:r>
            <w:bookmarkEnd w:id="8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4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41655"/>
                  <wp:effectExtent l="0" t="0" r="0" b="0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5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37: Задание 3.14.4</w:t>
            </w:r>
            <w:bookmarkEnd w:id="8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6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99920"/>
                  <wp:effectExtent l="0" t="0" r="0" b="0"/>
                  <wp:docPr id="38" name="Image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7" w:name="fig-03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38: Задание 3.14.5</w:t>
            </w:r>
            <w:bookmarkEnd w:id="8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8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893570"/>
                  <wp:effectExtent l="0" t="0" r="0" b="0"/>
                  <wp:docPr id="39" name="Image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9" w:name="fig-03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39: Задание 3.14.6</w:t>
            </w:r>
            <w:bookmarkEnd w:id="8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0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919095"/>
                  <wp:effectExtent l="0" t="0" r="0" b="0"/>
                  <wp:docPr id="40" name="Image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1" w:name="fig-04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40: Задание 3.14.7</w:t>
            </w:r>
            <w:bookmarkEnd w:id="9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2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537845"/>
                  <wp:effectExtent l="0" t="0" r="0" b="0"/>
                  <wp:docPr id="41" name="Image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3" w:name="fig-04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41: Задание 3.14.8</w:t>
            </w:r>
            <w:bookmarkEnd w:id="9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4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807720"/>
                  <wp:effectExtent l="0" t="0" r="0" b="0"/>
                  <wp:docPr id="42" name="Image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5" w:name="fig-04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42: Задание 3.14.9</w:t>
            </w:r>
            <w:bookmarkEnd w:id="9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6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76250"/>
                  <wp:effectExtent l="0" t="0" r="0" b="0"/>
                  <wp:docPr id="43" name="Image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7" w:name="fig-04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43: Задание 3.14.10</w:t>
            </w:r>
            <w:bookmarkEnd w:id="9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8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306955"/>
                  <wp:effectExtent l="0" t="0" r="0" b="0"/>
                  <wp:docPr id="44" name="Image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99" w:name="fig-04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44: Задание 3.14.11</w:t>
            </w:r>
            <w:bookmarkEnd w:id="9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0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95325"/>
                  <wp:effectExtent l="0" t="0" r="0" b="0"/>
                  <wp:docPr id="45" name="Image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1" w:name="fig-04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45: Задание 3.14.12</w:t>
            </w:r>
            <w:bookmarkEnd w:id="10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2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123440"/>
                  <wp:effectExtent l="0" t="0" r="0" b="0"/>
                  <wp:docPr id="46" name="Image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3" w:name="fig-04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46: Задание 3.14.13</w:t>
            </w:r>
            <w:bookmarkEnd w:id="103"/>
          </w:p>
        </w:tc>
      </w:tr>
    </w:tbl>
    <w:p>
      <w:pPr>
        <w:pStyle w:val="TextBody"/>
        <w:rPr/>
      </w:pPr>
      <w:r>
        <w:rPr>
          <w:i/>
          <w:iCs/>
        </w:rPr>
        <w:t>Задание 4.</w:t>
      </w:r>
      <w:r>
        <w:rPr/>
        <w:t xml:space="preserve"> Квадраты целых чисел от 1 до 100.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4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84275"/>
                  <wp:effectExtent l="0" t="0" r="0" b="0"/>
                  <wp:docPr id="47" name="Image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5" w:name="fig-04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47: Квадраты целых чисел от 1 до 100</w:t>
            </w:r>
            <w:bookmarkEnd w:id="105"/>
          </w:p>
        </w:tc>
      </w:tr>
    </w:tbl>
    <w:p>
      <w:pPr>
        <w:pStyle w:val="TextBody"/>
        <w:rPr/>
      </w:pPr>
      <w:r>
        <w:rPr>
          <w:i/>
          <w:iCs/>
        </w:rPr>
        <w:t>Задание 5.</w:t>
      </w:r>
      <w:r>
        <w:rPr/>
        <w:t xml:space="preserve"> Операции с простыми числами.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6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582545"/>
                  <wp:effectExtent l="0" t="0" r="0" b="0"/>
                  <wp:docPr id="48" name="Image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7" w:name="fig-04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48: Операции с простыми числами</w:t>
            </w:r>
            <w:bookmarkEnd w:id="107"/>
          </w:p>
        </w:tc>
      </w:tr>
    </w:tbl>
    <w:p>
      <w:pPr>
        <w:pStyle w:val="TextBody"/>
        <w:rPr/>
      </w:pPr>
      <w:r>
        <w:rPr>
          <w:i/>
          <w:iCs/>
        </w:rPr>
        <w:t>Задание 6.</w:t>
      </w:r>
      <w:r>
        <w:rPr/>
        <w:t xml:space="preserve"> Вычисления.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8" w:name="fig-04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05175"/>
                  <wp:effectExtent l="0" t="0" r="0" b="0"/>
                  <wp:docPr id="49" name="Image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9" w:name="выполнение-лабораторной-работы"/>
            <w:bookmarkStart w:id="110" w:name="fig-04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49: Вычисления</w:t>
            </w:r>
            <w:bookmarkEnd w:id="109"/>
            <w:bookmarkEnd w:id="110"/>
          </w:p>
        </w:tc>
      </w:tr>
    </w:tbl>
    <w:p>
      <w:pPr>
        <w:pStyle w:val="Heading1"/>
        <w:rPr/>
      </w:pPr>
      <w:bookmarkStart w:id="111" w:name="__RefHeading___Toc1014_134708917"/>
      <w:bookmarkEnd w:id="111"/>
      <w:r>
        <w:rPr/>
        <w:t>4. Выводы</w:t>
      </w:r>
    </w:p>
    <w:p>
      <w:pPr>
        <w:pStyle w:val="FirstParagraph"/>
        <w:rPr/>
      </w:pPr>
      <w:r>
        <w:rPr/>
        <w:t>Изучены несколько структур данных, реализованных в Julia, их применение и операции над ними для решения задач.</w:t>
      </w:r>
    </w:p>
    <w:p>
      <w:pPr>
        <w:pStyle w:val="Heading1"/>
        <w:rPr/>
      </w:pPr>
      <w:bookmarkStart w:id="112" w:name="__RefHeading___Toc1016_134708917"/>
      <w:bookmarkStart w:id="113" w:name="список-литературы"/>
      <w:bookmarkEnd w:id="112"/>
      <w:r>
        <w:rPr/>
        <w:t>Список литературы</w:t>
      </w:r>
    </w:p>
    <w:p>
      <w:pPr>
        <w:pStyle w:val="Bibliography"/>
        <w:spacing w:before="0" w:after="200"/>
        <w:rPr/>
      </w:pPr>
      <w:bookmarkStart w:id="114" w:name="refs"/>
      <w:bookmarkStart w:id="115" w:name="ref-julia_docs_1.5"/>
      <w:r>
        <w:rPr/>
        <w:t xml:space="preserve">1. </w:t>
        <w:tab/>
        <w:t xml:space="preserve">Julia Language Documentation. Julia 1.5 Documentation [Электронный ресурс]. 2020. URL: </w:t>
      </w:r>
      <w:hyperlink r:id="rId51">
        <w:r>
          <w:rPr>
            <w:rStyle w:val="InternetLink"/>
          </w:rPr>
          <w:t>https://docs.julialang.org/en/v1/</w:t>
        </w:r>
      </w:hyperlink>
      <w:r>
        <w:rPr/>
        <w:t>.</w:t>
      </w:r>
      <w:bookmarkEnd w:id="113"/>
      <w:bookmarkEnd w:id="114"/>
      <w:bookmarkEnd w:id="11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hyperlink" Target="https://docs.julialang.org/en/v1/" TargetMode="Externa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LibreOffice/7.4.7.2$Linux_X86_64 LibreOffice_project/40$Build-2</Application>
  <AppVersion>15.0000</AppVersion>
  <Pages>20</Pages>
  <Words>488</Words>
  <Characters>2911</Characters>
  <CharactersWithSpaces>3328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2025-09-27T11:53:53Z</dcterms:created>
  <dc:creator>Александр Эдуардович Аскеров</dc:creator>
  <dc:description/>
  <dc:language>ru-RU</dc:language>
  <cp:lastModifiedBy/>
  <dcterms:modified xsi:type="dcterms:W3CDTF">2025-09-27T14:57:45Z</dcterms:modified>
  <cp:revision>1</cp:revision>
  <dc:subject/>
  <dc:title>Лабораторная работа №2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Структуры данных</vt:lpwstr>
  </property>
  <property fmtid="{D5CDD505-2E9C-101B-9397-08002B2CF9AE}" pid="16" name="toc-title">
    <vt:lpwstr>Содержание</vt:lpwstr>
  </property>
</Properties>
</file>