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AAE" w:rsidRPr="005E6AAE" w:rsidRDefault="005E6AAE" w:rsidP="005E6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6A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Descrição</w:t>
      </w:r>
    </w:p>
    <w:p w:rsidR="005E6AAE" w:rsidRPr="005E6AAE" w:rsidRDefault="005E6AAE" w:rsidP="005E6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é uma </w:t>
      </w:r>
      <w:r w:rsidRPr="005E6A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calculadora básica</w:t>
      </w: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desenvolvida em linguagem C.</w:t>
      </w: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Ela permite que o usuário realize as seguintes operações matemáticas:</w:t>
      </w:r>
    </w:p>
    <w:p w:rsidR="005E6AAE" w:rsidRPr="005E6AAE" w:rsidRDefault="005E6AAE" w:rsidP="005E6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Soma</w:t>
      </w:r>
    </w:p>
    <w:p w:rsidR="005E6AAE" w:rsidRPr="005E6AAE" w:rsidRDefault="005E6AAE" w:rsidP="005E6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Subtração</w:t>
      </w:r>
    </w:p>
    <w:p w:rsidR="005E6AAE" w:rsidRPr="005E6AAE" w:rsidRDefault="005E6AAE" w:rsidP="005E6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Multiplicação</w:t>
      </w:r>
    </w:p>
    <w:p w:rsidR="005E6AAE" w:rsidRPr="005E6AAE" w:rsidRDefault="005E6AAE" w:rsidP="005E6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Divisão</w:t>
      </w:r>
    </w:p>
    <w:p w:rsidR="005E6AAE" w:rsidRPr="005E6AAE" w:rsidRDefault="005E6AAE" w:rsidP="005E6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programa exibe um menu interativo, aceita duas entradas numéricas do usuário e mostra o resultado da operação escolhida. A calculadora continua em execução até o usuário optar por sair.</w:t>
      </w:r>
    </w:p>
    <w:p w:rsidR="005E6AAE" w:rsidRPr="005E6AAE" w:rsidRDefault="005E6AAE" w:rsidP="005E6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6A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Funcionalidades</w:t>
      </w:r>
    </w:p>
    <w:p w:rsidR="005E6AAE" w:rsidRPr="005E6AAE" w:rsidRDefault="005E6AAE" w:rsidP="005E6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Menu interativo com 5 opções.</w:t>
      </w:r>
    </w:p>
    <w:p w:rsidR="005E6AAE" w:rsidRPr="005E6AAE" w:rsidRDefault="005E6AAE" w:rsidP="005E6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separadas para cada operação matemática.</w:t>
      </w:r>
    </w:p>
    <w:p w:rsidR="005E6AAE" w:rsidRPr="005E6AAE" w:rsidRDefault="005E6AAE" w:rsidP="005E6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Loop contínuo até que o usuário escolha sair.</w:t>
      </w:r>
    </w:p>
    <w:p w:rsidR="005E6AAE" w:rsidRPr="005E6AAE" w:rsidRDefault="005E6AAE" w:rsidP="005E6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para evitar divisão por zero.</w:t>
      </w:r>
    </w:p>
    <w:p w:rsidR="005E6AAE" w:rsidRPr="005E6AAE" w:rsidRDefault="005E6AAE" w:rsidP="005E6A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de código com boa estrutura e legibilidade.</w:t>
      </w:r>
    </w:p>
    <w:p w:rsidR="005E6AAE" w:rsidRPr="005E6AAE" w:rsidRDefault="005E6AAE" w:rsidP="005E6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E6AA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Tecnologias utilizadas</w:t>
      </w:r>
    </w:p>
    <w:p w:rsidR="005E6AAE" w:rsidRPr="005E6AAE" w:rsidRDefault="005E6AAE" w:rsidP="005E6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 C (C99)</w:t>
      </w:r>
    </w:p>
    <w:p w:rsidR="005E6AAE" w:rsidRPr="005E6AAE" w:rsidRDefault="005E6AAE" w:rsidP="005E6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AAE">
        <w:rPr>
          <w:rFonts w:ascii="Times New Roman" w:eastAsia="Times New Roman" w:hAnsi="Times New Roman" w:cs="Times New Roman"/>
          <w:sz w:val="24"/>
          <w:szCs w:val="24"/>
          <w:lang w:eastAsia="pt-BR"/>
        </w:rPr>
        <w:t>Compilador: GCC (ou qualquer outro que suporte C padrão)</w:t>
      </w:r>
    </w:p>
    <w:p w:rsidR="003E06A3" w:rsidRDefault="003E06A3">
      <w:bookmarkStart w:id="0" w:name="_GoBack"/>
      <w:bookmarkEnd w:id="0"/>
    </w:p>
    <w:sectPr w:rsidR="003E06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D4EF4"/>
    <w:multiLevelType w:val="multilevel"/>
    <w:tmpl w:val="6DA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4501"/>
    <w:multiLevelType w:val="multilevel"/>
    <w:tmpl w:val="D91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7655F"/>
    <w:multiLevelType w:val="multilevel"/>
    <w:tmpl w:val="90D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AAE"/>
    <w:rsid w:val="003E06A3"/>
    <w:rsid w:val="005E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9BDEAE-52C5-4C9D-8628-D2E0E78A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E6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E6AA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E6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599</Characters>
  <Application>Microsoft Office Word</Application>
  <DocSecurity>0</DocSecurity>
  <Lines>4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Win 11</cp:lastModifiedBy>
  <cp:revision>1</cp:revision>
  <dcterms:created xsi:type="dcterms:W3CDTF">2025-04-28T23:23:00Z</dcterms:created>
  <dcterms:modified xsi:type="dcterms:W3CDTF">2025-04-28T23:24:00Z</dcterms:modified>
</cp:coreProperties>
</file>