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Alexander </w:t>
      </w:r>
      <w:proofErr w:type="spellStart"/>
      <w:r>
        <w:rPr>
          <w:rFonts w:cs="Times New Roman"/>
          <w:b/>
          <w:sz w:val="28"/>
          <w:szCs w:val="28"/>
        </w:rPr>
        <w:t>Darroch</w:t>
      </w:r>
      <w:proofErr w:type="spellEnd"/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:rsidR="000B4BB4" w:rsidRPr="000B4BB4" w:rsidRDefault="000B4BB4" w:rsidP="000B4BB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Waranga Chronicle                                                                                 19 April, 1877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0B4BB4" w:rsidRP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It is our painful duty this week to record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the death of Mr Alexander </w:t>
      </w:r>
      <w:proofErr w:type="spellStart"/>
      <w:r w:rsidRPr="000B4BB4">
        <w:rPr>
          <w:rFonts w:cs="Times New Roman"/>
          <w:sz w:val="24"/>
          <w:szCs w:val="24"/>
        </w:rPr>
        <w:t>Darroch</w:t>
      </w:r>
      <w:proofErr w:type="spellEnd"/>
      <w:r w:rsidRPr="000B4BB4">
        <w:rPr>
          <w:rFonts w:cs="Times New Roman"/>
          <w:sz w:val="24"/>
          <w:szCs w:val="24"/>
        </w:rPr>
        <w:t>, an old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resident of </w:t>
      </w:r>
      <w:proofErr w:type="spellStart"/>
      <w:r w:rsidRPr="000B4BB4">
        <w:rPr>
          <w:rFonts w:cs="Times New Roman"/>
          <w:sz w:val="24"/>
          <w:szCs w:val="24"/>
        </w:rPr>
        <w:t>Whroo</w:t>
      </w:r>
      <w:proofErr w:type="spellEnd"/>
      <w:r w:rsidRPr="000B4BB4">
        <w:rPr>
          <w:rFonts w:cs="Times New Roman"/>
          <w:sz w:val="24"/>
          <w:szCs w:val="24"/>
        </w:rPr>
        <w:t>, who departed this life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>on Tue</w:t>
      </w:r>
      <w:r>
        <w:rPr>
          <w:rFonts w:cs="Times New Roman"/>
          <w:sz w:val="24"/>
          <w:szCs w:val="24"/>
        </w:rPr>
        <w:t>s</w:t>
      </w:r>
      <w:r w:rsidRPr="000B4BB4">
        <w:rPr>
          <w:rFonts w:cs="Times New Roman"/>
          <w:sz w:val="24"/>
          <w:szCs w:val="24"/>
        </w:rPr>
        <w:t>day morning last, from lung disease.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The deceased was held in high esteem for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>his sterling integrity</w:t>
      </w:r>
      <w:r>
        <w:rPr>
          <w:rFonts w:cs="Times New Roman"/>
          <w:sz w:val="24"/>
          <w:szCs w:val="24"/>
        </w:rPr>
        <w:t>,</w:t>
      </w:r>
      <w:r w:rsidRPr="000B4BB4">
        <w:rPr>
          <w:rFonts w:cs="Times New Roman"/>
          <w:sz w:val="24"/>
          <w:szCs w:val="24"/>
        </w:rPr>
        <w:t xml:space="preserve"> and his willingness to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>oblige gained him the goodwill and friendship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of all who came in contact with him. 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Mr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Pr="000B4BB4">
        <w:rPr>
          <w:rFonts w:cs="Times New Roman"/>
          <w:sz w:val="24"/>
          <w:szCs w:val="24"/>
        </w:rPr>
        <w:t>Darroch</w:t>
      </w:r>
      <w:proofErr w:type="spellEnd"/>
      <w:r w:rsidRPr="000B4BB4">
        <w:rPr>
          <w:rFonts w:cs="Times New Roman"/>
          <w:sz w:val="24"/>
          <w:szCs w:val="24"/>
        </w:rPr>
        <w:t xml:space="preserve"> was a native of </w:t>
      </w:r>
      <w:proofErr w:type="spellStart"/>
      <w:r w:rsidRPr="000B4BB4">
        <w:rPr>
          <w:rFonts w:cs="Times New Roman"/>
          <w:sz w:val="24"/>
          <w:szCs w:val="24"/>
        </w:rPr>
        <w:t>Kilbirnie</w:t>
      </w:r>
      <w:proofErr w:type="spellEnd"/>
      <w:r w:rsidRPr="000B4BB4">
        <w:rPr>
          <w:rFonts w:cs="Times New Roman"/>
          <w:sz w:val="24"/>
          <w:szCs w:val="24"/>
        </w:rPr>
        <w:t>, a town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in Ayrshire, Scotland, and </w:t>
      </w:r>
      <w:proofErr w:type="gramStart"/>
      <w:r w:rsidRPr="000B4BB4">
        <w:rPr>
          <w:rFonts w:cs="Times New Roman"/>
          <w:sz w:val="24"/>
          <w:szCs w:val="24"/>
        </w:rPr>
        <w:t>emigrated</w:t>
      </w:r>
      <w:proofErr w:type="gramEnd"/>
      <w:r w:rsidRPr="000B4BB4">
        <w:rPr>
          <w:rFonts w:cs="Times New Roman"/>
          <w:sz w:val="24"/>
          <w:szCs w:val="24"/>
        </w:rPr>
        <w:t xml:space="preserve"> to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>this colony during the gold fever in 1852</w:t>
      </w:r>
      <w:r>
        <w:rPr>
          <w:rFonts w:cs="Times New Roman"/>
          <w:sz w:val="24"/>
          <w:szCs w:val="24"/>
        </w:rPr>
        <w:t xml:space="preserve">. </w:t>
      </w:r>
      <w:r w:rsidRPr="000B4BB4">
        <w:rPr>
          <w:rFonts w:cs="Times New Roman"/>
          <w:sz w:val="24"/>
          <w:szCs w:val="24"/>
        </w:rPr>
        <w:t>Since then he followed the occupation of a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miner and </w:t>
      </w:r>
      <w:r>
        <w:rPr>
          <w:rFonts w:cs="Times New Roman"/>
          <w:sz w:val="24"/>
          <w:szCs w:val="24"/>
        </w:rPr>
        <w:t>c</w:t>
      </w:r>
      <w:r w:rsidRPr="000B4BB4">
        <w:rPr>
          <w:rFonts w:cs="Times New Roman"/>
          <w:sz w:val="24"/>
          <w:szCs w:val="24"/>
        </w:rPr>
        <w:t>rushing-mill owner, with considerable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success. 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B4BB4" w:rsidRP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In a small community like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that of </w:t>
      </w:r>
      <w:proofErr w:type="spellStart"/>
      <w:r w:rsidRPr="000B4BB4">
        <w:rPr>
          <w:rFonts w:cs="Times New Roman"/>
          <w:sz w:val="24"/>
          <w:szCs w:val="24"/>
        </w:rPr>
        <w:t>Whroo</w:t>
      </w:r>
      <w:proofErr w:type="spellEnd"/>
      <w:r w:rsidR="0091185C">
        <w:rPr>
          <w:rFonts w:cs="Times New Roman"/>
          <w:sz w:val="24"/>
          <w:szCs w:val="24"/>
        </w:rPr>
        <w:t>,</w:t>
      </w:r>
      <w:bookmarkStart w:id="0" w:name="_GoBack"/>
      <w:bookmarkEnd w:id="0"/>
      <w:r w:rsidRPr="000B4BB4">
        <w:rPr>
          <w:rFonts w:cs="Times New Roman"/>
          <w:sz w:val="24"/>
          <w:szCs w:val="24"/>
        </w:rPr>
        <w:t xml:space="preserve"> his loss will be much felt.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The deceased was 52 years of age at the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 xml:space="preserve">time of his death. </w:t>
      </w:r>
    </w:p>
    <w:p w:rsid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B4BB4" w:rsidRPr="000B4BB4" w:rsidRDefault="000B4BB4" w:rsidP="000B4BB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B4BB4">
        <w:rPr>
          <w:rFonts w:cs="Times New Roman"/>
          <w:sz w:val="24"/>
          <w:szCs w:val="24"/>
        </w:rPr>
        <w:t>The funeral will leave his</w:t>
      </w:r>
      <w:r>
        <w:rPr>
          <w:rFonts w:cs="Times New Roman"/>
          <w:sz w:val="24"/>
          <w:szCs w:val="24"/>
        </w:rPr>
        <w:t xml:space="preserve"> </w:t>
      </w:r>
      <w:r w:rsidRPr="000B4BB4">
        <w:rPr>
          <w:rFonts w:cs="Times New Roman"/>
          <w:sz w:val="24"/>
          <w:szCs w:val="24"/>
        </w:rPr>
        <w:t>late residence this day at four o'clock.</w:t>
      </w:r>
    </w:p>
    <w:p w:rsidR="005C3BB8" w:rsidRPr="000B4BB4" w:rsidRDefault="005C3BB8" w:rsidP="000B4BB4">
      <w:pPr>
        <w:jc w:val="both"/>
        <w:rPr>
          <w:sz w:val="24"/>
          <w:szCs w:val="24"/>
        </w:rPr>
      </w:pPr>
    </w:p>
    <w:sectPr w:rsidR="005C3BB8" w:rsidRPr="000B4BB4" w:rsidSect="000650A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B4"/>
    <w:rsid w:val="000650A2"/>
    <w:rsid w:val="000B4BB4"/>
    <w:rsid w:val="005239FF"/>
    <w:rsid w:val="005C3BB8"/>
    <w:rsid w:val="0091185C"/>
    <w:rsid w:val="00B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 McLean</cp:lastModifiedBy>
  <cp:revision>2</cp:revision>
  <cp:lastPrinted>2021-08-25T07:01:00Z</cp:lastPrinted>
  <dcterms:created xsi:type="dcterms:W3CDTF">2024-05-24T22:48:00Z</dcterms:created>
  <dcterms:modified xsi:type="dcterms:W3CDTF">2024-05-24T22:48:00Z</dcterms:modified>
</cp:coreProperties>
</file>