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CA6B" w14:textId="77777777" w:rsidR="009A472D" w:rsidRPr="002F2136" w:rsidRDefault="009A472D" w:rsidP="009A472D">
      <w:pPr>
        <w:pStyle w:val="Title"/>
        <w:spacing w:after="120"/>
        <w:jc w:val="center"/>
        <w:rPr>
          <w:b/>
          <w:bCs/>
          <w:sz w:val="32"/>
          <w:szCs w:val="32"/>
        </w:rPr>
      </w:pPr>
      <w:r w:rsidRPr="002F2136">
        <w:rPr>
          <w:b/>
          <w:bCs/>
          <w:sz w:val="32"/>
          <w:szCs w:val="32"/>
        </w:rPr>
        <w:t>Anthony Earl Jr.</w:t>
      </w:r>
    </w:p>
    <w:p w14:paraId="4A465E7C" w14:textId="77777777" w:rsidR="009A472D" w:rsidRDefault="009A472D" w:rsidP="009A472D">
      <w:pPr>
        <w:pBdr>
          <w:bottom w:val="single" w:sz="12" w:space="1" w:color="auto"/>
        </w:pBdr>
        <w:jc w:val="center"/>
      </w:pPr>
      <w:r>
        <w:t xml:space="preserve">Atlanta, GA | </w:t>
      </w:r>
      <w:hyperlink r:id="rId6" w:history="1">
        <w:r w:rsidRPr="00D17F72">
          <w:rPr>
            <w:rStyle w:val="Hyperlink"/>
          </w:rPr>
          <w:t>aebanker85@gmail.com</w:t>
        </w:r>
      </w:hyperlink>
      <w:r>
        <w:t xml:space="preserve"> | 386.801.4806 |</w:t>
      </w:r>
      <w:r w:rsidRPr="00D0552B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Pr="00BC537A">
        <w:rPr>
          <w:rFonts w:cs="Segoe UI"/>
          <w:bdr w:val="none" w:sz="0" w:space="0" w:color="auto" w:frame="1"/>
          <w:shd w:val="clear" w:color="auto" w:fill="FFFFFF"/>
        </w:rPr>
        <w:t>https://</w:t>
      </w:r>
      <w:r w:rsidRPr="00BC537A">
        <w:rPr>
          <w:rStyle w:val="vanity-namedomain"/>
          <w:rFonts w:cs="Segoe UI"/>
          <w:bdr w:val="none" w:sz="0" w:space="0" w:color="auto" w:frame="1"/>
          <w:shd w:val="clear" w:color="auto" w:fill="FFFFFF"/>
        </w:rPr>
        <w:t>www.linkedin.com/in/</w:t>
      </w:r>
      <w:r w:rsidRPr="00BC537A">
        <w:rPr>
          <w:rStyle w:val="vanity-namedisplay-name"/>
          <w:rFonts w:cs="Segoe UI"/>
          <w:bdr w:val="none" w:sz="0" w:space="0" w:color="auto" w:frame="1"/>
          <w:shd w:val="clear" w:color="auto" w:fill="FFFFFF"/>
        </w:rPr>
        <w:t>anthony-earl-jr</w:t>
      </w:r>
    </w:p>
    <w:p w14:paraId="08A39F61" w14:textId="77777777" w:rsidR="009A472D" w:rsidRDefault="009A472D" w:rsidP="009A472D">
      <w:pPr>
        <w:pBdr>
          <w:bottom w:val="single" w:sz="6" w:space="1" w:color="auto"/>
        </w:pBdr>
        <w:rPr>
          <w:b/>
          <w:bCs/>
        </w:rPr>
      </w:pPr>
      <w:r w:rsidRPr="004F4542">
        <w:rPr>
          <w:b/>
          <w:bCs/>
        </w:rPr>
        <w:t>Professional Experience</w:t>
      </w:r>
    </w:p>
    <w:p w14:paraId="08260809" w14:textId="77777777" w:rsidR="009A472D" w:rsidRDefault="009A472D" w:rsidP="00E43AD6">
      <w:pPr>
        <w:spacing w:after="120"/>
        <w:rPr>
          <w:i/>
          <w:iCs/>
        </w:rPr>
      </w:pPr>
      <w:r>
        <w:rPr>
          <w:b/>
          <w:bCs/>
        </w:rPr>
        <w:t>TRUIST 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    </w:t>
      </w:r>
      <w:r>
        <w:tab/>
        <w:t xml:space="preserve">       </w:t>
      </w:r>
      <w:r w:rsidRPr="00F652A0">
        <w:t>Aug. 2018 – Present</w:t>
      </w:r>
    </w:p>
    <w:p w14:paraId="360EF2CC" w14:textId="77777777" w:rsidR="009A472D" w:rsidRPr="004F4542" w:rsidRDefault="009A472D" w:rsidP="00E43AD6">
      <w:pPr>
        <w:spacing w:after="120"/>
      </w:pPr>
      <w:r>
        <w:rPr>
          <w:b/>
          <w:bCs/>
        </w:rPr>
        <w:t>Senior Relationship Banker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Atlanta, GA</w:t>
      </w:r>
    </w:p>
    <w:p w14:paraId="7685586B" w14:textId="77777777" w:rsidR="009A472D" w:rsidRDefault="009A472D" w:rsidP="009A472D">
      <w:pPr>
        <w:pStyle w:val="ListParagraph"/>
        <w:numPr>
          <w:ilvl w:val="0"/>
          <w:numId w:val="4"/>
        </w:numPr>
      </w:pPr>
      <w:r>
        <w:t xml:space="preserve">Serve as primary contact, in-person and by phone, for client problem resolution regarding deposit, credit and other products and services </w:t>
      </w:r>
    </w:p>
    <w:p w14:paraId="749DF8AE" w14:textId="77777777" w:rsidR="009A472D" w:rsidRDefault="009A472D" w:rsidP="009A472D">
      <w:pPr>
        <w:pStyle w:val="ListParagraph"/>
        <w:numPr>
          <w:ilvl w:val="0"/>
          <w:numId w:val="4"/>
        </w:numPr>
      </w:pPr>
      <w:r>
        <w:t xml:space="preserve">Achieved </w:t>
      </w:r>
      <w:r w:rsidRPr="002E74DB">
        <w:rPr>
          <w:b/>
        </w:rPr>
        <w:t>92.0%</w:t>
      </w:r>
      <w:r>
        <w:t xml:space="preserve"> Branch Client Experience Index in 2020 (23 out of 25 perfect surveys), </w:t>
      </w:r>
      <w:r w:rsidRPr="00BB6669">
        <w:rPr>
          <w:b/>
        </w:rPr>
        <w:t>88%</w:t>
      </w:r>
      <w:r>
        <w:t xml:space="preserve"> BCE in 2019</w:t>
      </w:r>
    </w:p>
    <w:p w14:paraId="6B5A1622" w14:textId="23397387" w:rsidR="009A472D" w:rsidRDefault="009A472D" w:rsidP="009A472D">
      <w:pPr>
        <w:pStyle w:val="ListParagraph"/>
        <w:numPr>
          <w:ilvl w:val="0"/>
          <w:numId w:val="4"/>
        </w:numPr>
      </w:pPr>
      <w:r>
        <w:t>Placed 5</w:t>
      </w:r>
      <w:r w:rsidRPr="000D5FE3">
        <w:rPr>
          <w:vertAlign w:val="superscript"/>
        </w:rPr>
        <w:t>th</w:t>
      </w:r>
      <w:r>
        <w:t xml:space="preserve"> in </w:t>
      </w:r>
      <w:r w:rsidRPr="002E74DB">
        <w:rPr>
          <w:b/>
        </w:rPr>
        <w:t xml:space="preserve">Cortex Analytics </w:t>
      </w:r>
      <w:r w:rsidRPr="000D5FE3">
        <w:rPr>
          <w:b/>
        </w:rPr>
        <w:t>Hackathon</w:t>
      </w:r>
      <w:r>
        <w:rPr>
          <w:b/>
        </w:rPr>
        <w:t xml:space="preserve"> (8/31</w:t>
      </w:r>
      <w:r w:rsidR="00544A69">
        <w:rPr>
          <w:b/>
        </w:rPr>
        <w:t>/20</w:t>
      </w:r>
      <w:r w:rsidRPr="00C57ECF">
        <w:rPr>
          <w:b/>
        </w:rPr>
        <w:t xml:space="preserve"> – </w:t>
      </w:r>
      <w:r>
        <w:rPr>
          <w:b/>
        </w:rPr>
        <w:t>9/11</w:t>
      </w:r>
      <w:r w:rsidR="00544A69">
        <w:rPr>
          <w:b/>
        </w:rPr>
        <w:t>/20</w:t>
      </w:r>
      <w:r>
        <w:rPr>
          <w:b/>
        </w:rPr>
        <w:t>)</w:t>
      </w:r>
      <w:r>
        <w:t xml:space="preserve"> hosted by </w:t>
      </w:r>
      <w:r w:rsidRPr="00D24ABD">
        <w:t>SAS</w:t>
      </w:r>
      <w:r>
        <w:t xml:space="preserve">, used </w:t>
      </w:r>
      <w:r w:rsidRPr="00D24ABD">
        <w:rPr>
          <w:b/>
        </w:rPr>
        <w:t>SAS Enterprise Miner</w:t>
      </w:r>
      <w:r>
        <w:t xml:space="preserve"> to analyze a dataset of 1 million potential donors and perform data mining; selected as a presenter on SAS Day</w:t>
      </w:r>
    </w:p>
    <w:p w14:paraId="7A0FF7FB" w14:textId="77777777" w:rsidR="009A472D" w:rsidRDefault="009A472D" w:rsidP="009A472D">
      <w:pPr>
        <w:pStyle w:val="ListParagraph"/>
        <w:numPr>
          <w:ilvl w:val="0"/>
          <w:numId w:val="4"/>
        </w:numPr>
      </w:pPr>
      <w:r>
        <w:t>Attended Truist Data &amp; Analytics Virtual Expo events to gain knowledge of existing capabilities, projects currently underway and common challenges</w:t>
      </w:r>
    </w:p>
    <w:p w14:paraId="66D934EB" w14:textId="77777777" w:rsidR="009A472D" w:rsidRPr="00514527" w:rsidRDefault="009A472D" w:rsidP="00E43AD6">
      <w:pPr>
        <w:spacing w:after="120"/>
      </w:pPr>
      <w:r>
        <w:rPr>
          <w:b/>
          <w:bCs/>
        </w:rPr>
        <w:t>WELLS FARGO BANK,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Nov. 2010 – Apr. 2017</w:t>
      </w:r>
    </w:p>
    <w:p w14:paraId="35D01368" w14:textId="77777777" w:rsidR="009A472D" w:rsidRDefault="009A472D" w:rsidP="009A472D">
      <w:r w:rsidRPr="00514527">
        <w:rPr>
          <w:b/>
          <w:bCs/>
        </w:rPr>
        <w:t>Service Manager</w:t>
      </w:r>
      <w:r>
        <w:t xml:space="preserve"> | Jul. 2016 – Apr. 2017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>
        <w:t>Atlanta, GA</w:t>
      </w:r>
    </w:p>
    <w:p w14:paraId="0A85562D" w14:textId="77777777" w:rsidR="009A472D" w:rsidRPr="00514527" w:rsidRDefault="009A472D" w:rsidP="00E43AD6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>Led the day-to-day operations of the teller line; served as a leader managing risk by coaching and providing feedback leveraging performance management tools and processes</w:t>
      </w:r>
    </w:p>
    <w:p w14:paraId="3847A436" w14:textId="77777777" w:rsidR="009A472D" w:rsidRDefault="009A472D" w:rsidP="009A472D">
      <w:r>
        <w:rPr>
          <w:b/>
          <w:bCs/>
        </w:rPr>
        <w:t>Personal Banker II</w:t>
      </w:r>
      <w:r>
        <w:t xml:space="preserve"> | Nov. 2010 – June 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Atlanta, GA</w:t>
      </w:r>
    </w:p>
    <w:p w14:paraId="2F73775F" w14:textId="77777777" w:rsidR="009A472D" w:rsidRDefault="009A472D" w:rsidP="009A472D">
      <w:pPr>
        <w:pStyle w:val="ListParagraph"/>
        <w:numPr>
          <w:ilvl w:val="0"/>
          <w:numId w:val="1"/>
        </w:numPr>
      </w:pPr>
      <w:r>
        <w:t>Acquired, retained, and deepened new and existing customer relationships by uncovering financial needs and providing product recommendations; referred identified client needs to other lines of business (e.g., Retail Loan, Mortgage, Investments, Private Banking, Insurance, Small Business, Merchant Services)</w:t>
      </w:r>
    </w:p>
    <w:p w14:paraId="7BB7437C" w14:textId="77777777" w:rsidR="009A472D" w:rsidRPr="009F39DD" w:rsidRDefault="009A472D" w:rsidP="009A472D">
      <w:pPr>
        <w:pBdr>
          <w:bottom w:val="single" w:sz="6" w:space="1" w:color="auto"/>
        </w:pBdr>
        <w:rPr>
          <w:b/>
          <w:bCs/>
        </w:rPr>
      </w:pPr>
      <w:r w:rsidRPr="009F39DD">
        <w:rPr>
          <w:b/>
          <w:bCs/>
        </w:rPr>
        <w:t>Technical &amp; Language Skills</w:t>
      </w:r>
    </w:p>
    <w:p w14:paraId="40A4F34B" w14:textId="77777777" w:rsidR="009A472D" w:rsidRDefault="009A472D" w:rsidP="009A472D">
      <w:pPr>
        <w:pStyle w:val="ListParagraph"/>
        <w:numPr>
          <w:ilvl w:val="0"/>
          <w:numId w:val="1"/>
        </w:numPr>
      </w:pPr>
      <w:r w:rsidRPr="009F39DD">
        <w:rPr>
          <w:b/>
          <w:bCs/>
        </w:rPr>
        <w:t>Technical</w:t>
      </w:r>
      <w:r>
        <w:t xml:space="preserve">: Working knowledge of </w:t>
      </w:r>
      <w:r w:rsidRPr="009F39DD">
        <w:rPr>
          <w:b/>
          <w:bCs/>
        </w:rPr>
        <w:t>Python</w:t>
      </w:r>
      <w:r>
        <w:t xml:space="preserve">, </w:t>
      </w:r>
      <w:r w:rsidRPr="009F39DD">
        <w:rPr>
          <w:b/>
          <w:bCs/>
        </w:rPr>
        <w:t>R</w:t>
      </w:r>
      <w:r>
        <w:t xml:space="preserve">, </w:t>
      </w:r>
      <w:r>
        <w:rPr>
          <w:b/>
          <w:bCs/>
        </w:rPr>
        <w:t>SQL</w:t>
      </w:r>
      <w:r w:rsidRPr="009F39DD">
        <w:rPr>
          <w:b/>
          <w:bCs/>
        </w:rPr>
        <w:t>,</w:t>
      </w:r>
      <w:r>
        <w:t xml:space="preserve"> and </w:t>
      </w:r>
      <w:r>
        <w:rPr>
          <w:b/>
          <w:bCs/>
        </w:rPr>
        <w:t>SAS</w:t>
      </w:r>
      <w:r>
        <w:t xml:space="preserve">; prior experience with </w:t>
      </w:r>
      <w:r w:rsidRPr="009F39DD">
        <w:rPr>
          <w:b/>
          <w:bCs/>
        </w:rPr>
        <w:t>Tableau</w:t>
      </w:r>
    </w:p>
    <w:p w14:paraId="131658D8" w14:textId="77777777" w:rsidR="009A472D" w:rsidRDefault="009A472D" w:rsidP="009A472D">
      <w:pPr>
        <w:pStyle w:val="ListParagraph"/>
        <w:numPr>
          <w:ilvl w:val="0"/>
          <w:numId w:val="1"/>
        </w:numPr>
      </w:pPr>
      <w:r w:rsidRPr="009F39DD">
        <w:rPr>
          <w:b/>
          <w:bCs/>
        </w:rPr>
        <w:t>Languages</w:t>
      </w:r>
      <w:r>
        <w:t xml:space="preserve">: </w:t>
      </w:r>
      <w:r w:rsidRPr="00845539">
        <w:t>Spanish</w:t>
      </w:r>
      <w:r>
        <w:t xml:space="preserve">: Advanced, </w:t>
      </w:r>
      <w:r w:rsidRPr="00845539">
        <w:t>Portuguese</w:t>
      </w:r>
      <w:r>
        <w:t>: Basic; skilled technical and non-technical communicator</w:t>
      </w:r>
    </w:p>
    <w:p w14:paraId="5B5B0CB7" w14:textId="77777777" w:rsidR="009A472D" w:rsidRPr="009D19B2" w:rsidRDefault="009A472D" w:rsidP="009A472D">
      <w:pPr>
        <w:pBdr>
          <w:bottom w:val="single" w:sz="6" w:space="1" w:color="auto"/>
        </w:pBdr>
        <w:rPr>
          <w:b/>
          <w:bCs/>
        </w:rPr>
      </w:pPr>
      <w:r w:rsidRPr="009D19B2">
        <w:rPr>
          <w:b/>
          <w:bCs/>
        </w:rPr>
        <w:t>Education</w:t>
      </w:r>
    </w:p>
    <w:p w14:paraId="4F03B5CD" w14:textId="77777777" w:rsidR="009A472D" w:rsidRDefault="009A472D" w:rsidP="00E43AD6">
      <w:pPr>
        <w:spacing w:after="120"/>
      </w:pPr>
      <w:r>
        <w:rPr>
          <w:b/>
          <w:bCs/>
        </w:rPr>
        <w:t>Georgia Institute of Technology, School of Industrial &amp; Systems Engineering (ISyE)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F652A0">
        <w:t>Atlanta, GA</w:t>
      </w:r>
    </w:p>
    <w:p w14:paraId="5C6253D6" w14:textId="39EA73B8" w:rsidR="009A472D" w:rsidRPr="00F652A0" w:rsidRDefault="009A472D" w:rsidP="009A472D">
      <w:r>
        <w:rPr>
          <w:b/>
          <w:bCs/>
          <w:i/>
          <w:iCs/>
        </w:rPr>
        <w:t xml:space="preserve">Certificate of Completion: </w:t>
      </w:r>
      <w:r w:rsidRPr="00F652A0">
        <w:rPr>
          <w:b/>
          <w:bCs/>
          <w:i/>
          <w:iCs/>
        </w:rPr>
        <w:t>Introduction to Analytics Modeling</w:t>
      </w:r>
      <w:r>
        <w:tab/>
      </w:r>
      <w:r>
        <w:tab/>
      </w:r>
      <w:r w:rsidR="00E43AD6">
        <w:tab/>
      </w:r>
      <w:r w:rsidR="00E43AD6">
        <w:tab/>
        <w:t xml:space="preserve">       </w:t>
      </w:r>
      <w:r>
        <w:t xml:space="preserve">Aug. 2020 – </w:t>
      </w:r>
      <w:r w:rsidR="00885EAA">
        <w:t>Present</w:t>
      </w:r>
    </w:p>
    <w:p w14:paraId="433714D4" w14:textId="2EEC8EF0" w:rsidR="009A472D" w:rsidRDefault="009A472D" w:rsidP="009A472D">
      <w:pPr>
        <w:pStyle w:val="ListParagraph"/>
        <w:numPr>
          <w:ilvl w:val="0"/>
          <w:numId w:val="2"/>
        </w:numPr>
      </w:pPr>
      <w:r>
        <w:t xml:space="preserve">Completed part </w:t>
      </w:r>
      <w:r w:rsidR="00F0246E">
        <w:t>one</w:t>
      </w:r>
      <w:r>
        <w:t xml:space="preserve"> of a three-course </w:t>
      </w:r>
      <w:r w:rsidRPr="00295AE9">
        <w:rPr>
          <w:b/>
        </w:rPr>
        <w:t>edX/GTx MicroMasters in Analytics</w:t>
      </w:r>
      <w:r>
        <w:t>: Essential Tools and Methods</w:t>
      </w:r>
    </w:p>
    <w:p w14:paraId="3326EBEC" w14:textId="42E88E58" w:rsidR="009A472D" w:rsidRDefault="009A472D" w:rsidP="009A472D">
      <w:pPr>
        <w:pStyle w:val="ListParagraph"/>
        <w:numPr>
          <w:ilvl w:val="0"/>
          <w:numId w:val="2"/>
        </w:numPr>
      </w:pPr>
      <w:r>
        <w:t xml:space="preserve">Gained </w:t>
      </w:r>
      <w:r w:rsidRPr="00863604">
        <w:t>hands-on</w:t>
      </w:r>
      <w:r w:rsidRPr="00F40B7C">
        <w:rPr>
          <w:b/>
        </w:rPr>
        <w:t xml:space="preserve"> </w:t>
      </w:r>
      <w:r>
        <w:rPr>
          <w:bCs/>
        </w:rPr>
        <w:t xml:space="preserve">introduction to </w:t>
      </w:r>
      <w:r w:rsidRPr="00E43AD6">
        <w:rPr>
          <w:b/>
        </w:rPr>
        <w:t>programming</w:t>
      </w:r>
      <w:r>
        <w:rPr>
          <w:bCs/>
        </w:rPr>
        <w:t xml:space="preserve"> techniques relevant to data analysis &amp; machine learning</w:t>
      </w:r>
    </w:p>
    <w:p w14:paraId="743A1657" w14:textId="2563EA32" w:rsidR="009A472D" w:rsidRDefault="009A472D" w:rsidP="009A472D">
      <w:pPr>
        <w:pStyle w:val="ListParagraph"/>
        <w:numPr>
          <w:ilvl w:val="0"/>
          <w:numId w:val="2"/>
        </w:numPr>
      </w:pPr>
      <w:r>
        <w:t xml:space="preserve">Built “from scratch” the essential components of a data analysis pipeline: collection, preprocessing, storage, analysis, and visualization; </w:t>
      </w:r>
      <w:r w:rsidR="003431EA">
        <w:t xml:space="preserve">the main programming languages was </w:t>
      </w:r>
      <w:r w:rsidR="003431EA" w:rsidRPr="003431EA">
        <w:rPr>
          <w:b/>
          <w:bCs/>
        </w:rPr>
        <w:t>Python</w:t>
      </w:r>
    </w:p>
    <w:p w14:paraId="26E0460E" w14:textId="1D3BAF1D" w:rsidR="00F0246E" w:rsidRDefault="00F0246E" w:rsidP="00F0246E">
      <w:pPr>
        <w:pStyle w:val="ListParagraph"/>
        <w:numPr>
          <w:ilvl w:val="0"/>
          <w:numId w:val="2"/>
        </w:numPr>
      </w:pPr>
      <w:r>
        <w:t>Saw</w:t>
      </w:r>
      <w:r w:rsidR="009A472D">
        <w:t xml:space="preserve"> several examples of high-level data analysis questions, </w:t>
      </w:r>
      <w:r>
        <w:t>concepts</w:t>
      </w:r>
      <w:r w:rsidR="009A472D">
        <w:t xml:space="preserve"> and techniques for formalizing </w:t>
      </w:r>
      <w:r>
        <w:t>those questions into mathematical or computational tasks, and methods for translating those tasks into code</w:t>
      </w:r>
    </w:p>
    <w:p w14:paraId="4B070B53" w14:textId="57ADBF5C" w:rsidR="00F0246E" w:rsidRDefault="00F0246E" w:rsidP="00E43AD6">
      <w:pPr>
        <w:pStyle w:val="ListParagraph"/>
        <w:numPr>
          <w:ilvl w:val="0"/>
          <w:numId w:val="2"/>
        </w:numPr>
        <w:spacing w:after="120"/>
      </w:pPr>
      <w:r>
        <w:t xml:space="preserve">Learned elementary data processing algorithms, notions of program correctness and efficiency, and numerical methods for </w:t>
      </w:r>
      <w:r w:rsidRPr="00E43AD6">
        <w:rPr>
          <w:b/>
          <w:bCs/>
        </w:rPr>
        <w:t>linear algebra</w:t>
      </w:r>
      <w:r>
        <w:t xml:space="preserve"> and mathematical optimization</w:t>
      </w:r>
    </w:p>
    <w:p w14:paraId="5C856698" w14:textId="77777777" w:rsidR="009A472D" w:rsidRDefault="009A472D" w:rsidP="00E43AD6">
      <w:pPr>
        <w:spacing w:after="120"/>
      </w:pPr>
      <w:r w:rsidRPr="0069746F">
        <w:rPr>
          <w:b/>
          <w:bCs/>
        </w:rPr>
        <w:t>Thinkful</w:t>
      </w:r>
      <w:r>
        <w:t xml:space="preserve">, </w:t>
      </w:r>
      <w:r w:rsidRPr="0004537E">
        <w:rPr>
          <w:b/>
          <w:bCs/>
        </w:rPr>
        <w:t>Data Scienc</w:t>
      </w:r>
      <w:r>
        <w:rPr>
          <w:b/>
          <w:bCs/>
        </w:rPr>
        <w:t>e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69746F">
        <w:t>May 2020 – Aug. 2020</w:t>
      </w:r>
    </w:p>
    <w:p w14:paraId="04BDAA91" w14:textId="77777777" w:rsidR="009A472D" w:rsidRDefault="009A472D" w:rsidP="00885EAA">
      <w:pPr>
        <w:pStyle w:val="ListParagraph"/>
        <w:numPr>
          <w:ilvl w:val="0"/>
          <w:numId w:val="3"/>
        </w:numPr>
      </w:pPr>
      <w:r>
        <w:t xml:space="preserve">Completed a 26-week comprehensive program that trains aspiring data scientist in the core skills of supervised and unsupervised </w:t>
      </w:r>
      <w:r w:rsidRPr="00295AE9">
        <w:rPr>
          <w:b/>
        </w:rPr>
        <w:t>machine learning</w:t>
      </w:r>
      <w:r>
        <w:t xml:space="preserve"> (e.g., Classification, Linear &amp; Logistic Regression, Clustering)</w:t>
      </w:r>
    </w:p>
    <w:p w14:paraId="7B452BE1" w14:textId="77777777" w:rsidR="009A472D" w:rsidRDefault="009A472D" w:rsidP="00885EAA">
      <w:pPr>
        <w:spacing w:after="120"/>
      </w:pPr>
      <w:r w:rsidRPr="0004537E">
        <w:rPr>
          <w:b/>
          <w:bCs/>
        </w:rPr>
        <w:t>University of North Florida</w:t>
      </w:r>
      <w:r>
        <w:t xml:space="preserve">, </w:t>
      </w:r>
      <w:r w:rsidRPr="005546A3">
        <w:rPr>
          <w:b/>
          <w:bCs/>
        </w:rPr>
        <w:t>Coggin College of Business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Jacksonville, FL</w:t>
      </w:r>
    </w:p>
    <w:p w14:paraId="7D166941" w14:textId="561F92CD" w:rsidR="009A472D" w:rsidRDefault="009A472D">
      <w:r w:rsidRPr="0036250D">
        <w:rPr>
          <w:bCs/>
          <w:i/>
          <w:iCs/>
        </w:rPr>
        <w:t>B.B.A., Business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Aug. 2003 – Aug. 2008</w:t>
      </w:r>
    </w:p>
    <w:sectPr w:rsidR="009A472D" w:rsidSect="003F48E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8C5"/>
    <w:multiLevelType w:val="hybridMultilevel"/>
    <w:tmpl w:val="F97C8E2C"/>
    <w:lvl w:ilvl="0" w:tplc="1B945B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7845"/>
    <w:multiLevelType w:val="hybridMultilevel"/>
    <w:tmpl w:val="7376F30E"/>
    <w:lvl w:ilvl="0" w:tplc="5C1C0F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0F08"/>
    <w:multiLevelType w:val="hybridMultilevel"/>
    <w:tmpl w:val="816EC7D6"/>
    <w:lvl w:ilvl="0" w:tplc="0158F0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4F78"/>
    <w:multiLevelType w:val="hybridMultilevel"/>
    <w:tmpl w:val="E64C8672"/>
    <w:lvl w:ilvl="0" w:tplc="BFF0CC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E7C8A"/>
    <w:multiLevelType w:val="hybridMultilevel"/>
    <w:tmpl w:val="0C0692C8"/>
    <w:lvl w:ilvl="0" w:tplc="E750A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D"/>
    <w:rsid w:val="00010C33"/>
    <w:rsid w:val="003431EA"/>
    <w:rsid w:val="00344CC5"/>
    <w:rsid w:val="00544A69"/>
    <w:rsid w:val="006F1BCF"/>
    <w:rsid w:val="00836A6A"/>
    <w:rsid w:val="00885EAA"/>
    <w:rsid w:val="009A472D"/>
    <w:rsid w:val="00E43AD6"/>
    <w:rsid w:val="00F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B7D9"/>
  <w15:chartTrackingRefBased/>
  <w15:docId w15:val="{1F02AC18-7BD9-4EA7-9636-AE0128E9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A47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72D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A472D"/>
  </w:style>
  <w:style w:type="character" w:customStyle="1" w:styleId="vanity-namedisplay-name">
    <w:name w:val="vanity-name__display-name"/>
    <w:basedOn w:val="DefaultParagraphFont"/>
    <w:rsid w:val="009A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ebanker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D82FA-81F4-477B-A9E7-CB0E2831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Earl Jr</dc:creator>
  <cp:keywords/>
  <dc:description/>
  <cp:lastModifiedBy>Anthony Earl Jr</cp:lastModifiedBy>
  <cp:revision>4</cp:revision>
  <dcterms:created xsi:type="dcterms:W3CDTF">2021-05-09T18:48:00Z</dcterms:created>
  <dcterms:modified xsi:type="dcterms:W3CDTF">2021-05-09T20:49:00Z</dcterms:modified>
</cp:coreProperties>
</file>