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2E2" w:rsidRPr="000F52E2" w:rsidRDefault="000F52E2" w:rsidP="000F52E2">
      <w:pPr>
        <w:rPr>
          <w:rFonts w:ascii="Helvetica Neue" w:eastAsia="Times New Roman" w:hAnsi="Helvetica Neue" w:cs="Times New Roman"/>
          <w:b/>
          <w:bCs/>
          <w:color w:val="313131"/>
          <w:kern w:val="0"/>
          <w:sz w:val="28"/>
          <w:szCs w:val="28"/>
          <w:lang w:eastAsia="sk-SK"/>
          <w14:ligatures w14:val="none"/>
        </w:rPr>
      </w:pP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28"/>
          <w:szCs w:val="28"/>
          <w:lang w:eastAsia="sk-SK"/>
          <w14:ligatures w14:val="none"/>
        </w:rPr>
        <w:t>Odvaha byť</w:t>
      </w:r>
    </w:p>
    <w:p w:rsidR="000F52E2" w:rsidRPr="000F52E2" w:rsidRDefault="000F52E2" w:rsidP="000F52E2">
      <w:pP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18"/>
          <w:szCs w:val="18"/>
          <w:lang w:eastAsia="sk-SK"/>
          <w14:ligatures w14:val="none"/>
        </w:rPr>
        <w:t>Text</w:t>
      </w:r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: kolektív autorov</w:t>
      </w:r>
    </w:p>
    <w:p w:rsidR="000F52E2" w:rsidRPr="000F52E2" w:rsidRDefault="000F52E2" w:rsidP="000F52E2">
      <w:pP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18"/>
          <w:szCs w:val="18"/>
          <w:lang w:eastAsia="sk-SK"/>
          <w14:ligatures w14:val="none"/>
        </w:rPr>
        <w:t>Réžia:</w:t>
      </w:r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Lenka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Libjaková</w:t>
      </w:r>
      <w:proofErr w:type="spellEnd"/>
    </w:p>
    <w:p w:rsidR="000F52E2" w:rsidRPr="000F52E2" w:rsidRDefault="000F52E2" w:rsidP="000F52E2">
      <w:pP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18"/>
          <w:szCs w:val="18"/>
          <w:lang w:eastAsia="sk-SK"/>
          <w14:ligatures w14:val="none"/>
        </w:rPr>
        <w:t>Dramaturgia:</w:t>
      </w:r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Sandra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Polovková</w:t>
      </w:r>
      <w:proofErr w:type="spellEnd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br w:type="textWrapping" w:clear="all"/>
      </w: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18"/>
          <w:szCs w:val="18"/>
          <w:lang w:eastAsia="sk-SK"/>
          <w14:ligatures w14:val="none"/>
        </w:rPr>
        <w:t>Scénografia:</w:t>
      </w:r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Laura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Štorcelová</w:t>
      </w:r>
      <w:proofErr w:type="spellEnd"/>
    </w:p>
    <w:p w:rsidR="000F52E2" w:rsidRPr="000F52E2" w:rsidRDefault="000F52E2" w:rsidP="000F52E2">
      <w:pP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18"/>
          <w:szCs w:val="18"/>
          <w:lang w:eastAsia="sk-SK"/>
          <w14:ligatures w14:val="none"/>
        </w:rPr>
        <w:t>Hudba:</w:t>
      </w:r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Kamil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Mrug</w:t>
      </w:r>
      <w:proofErr w:type="spellEnd"/>
    </w:p>
    <w:p w:rsidR="000F52E2" w:rsidRPr="000F52E2" w:rsidRDefault="000F52E2" w:rsidP="000F52E2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18"/>
          <w:szCs w:val="18"/>
          <w:lang w:eastAsia="sk-SK"/>
          <w14:ligatures w14:val="none"/>
        </w:rPr>
        <w:t>Hrajú:</w:t>
      </w:r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Júlia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Balintová</w:t>
      </w:r>
      <w:proofErr w:type="spellEnd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,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Lara</w:t>
      </w:r>
      <w:proofErr w:type="spellEnd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Baranová, Sára Baranová, Johana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Hičárová</w:t>
      </w:r>
      <w:proofErr w:type="spellEnd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,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Jasna</w:t>
      </w:r>
      <w:proofErr w:type="spellEnd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Mikušová, Kamil </w:t>
      </w:r>
      <w:proofErr w:type="spellStart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>Mrug</w:t>
      </w:r>
      <w:proofErr w:type="spellEnd"/>
      <w:r w:rsidRPr="000F52E2"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br w:type="textWrapping" w:clear="all"/>
      </w:r>
      <w:proofErr w:type="spellStart"/>
      <w:r w:rsidRPr="000F52E2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sk-SK"/>
          <w14:ligatures w14:val="none"/>
        </w:rPr>
        <w:t>Foto</w:t>
      </w:r>
      <w:proofErr w:type="spellEnd"/>
      <w:r w:rsidRPr="000F52E2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sk-SK"/>
          <w14:ligatures w14:val="none"/>
        </w:rPr>
        <w:t>:</w:t>
      </w:r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Michal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Fecko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( na </w:t>
      </w:r>
      <w: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IG : </w:t>
      </w:r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Frajer5000 )</w:t>
      </w:r>
    </w:p>
    <w:p w:rsidR="000F52E2" w:rsidRDefault="000F52E2" w:rsidP="000F52E2">
      <w:pP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 Neue" w:eastAsia="Times New Roman" w:hAnsi="Helvetica Neue" w:cs="Times New Roman"/>
          <w:b/>
          <w:bCs/>
          <w:color w:val="313131"/>
          <w:kern w:val="0"/>
          <w:sz w:val="18"/>
          <w:szCs w:val="18"/>
          <w:lang w:eastAsia="sk-SK"/>
          <w14:ligatures w14:val="none"/>
        </w:rPr>
        <w:t>Vek:</w:t>
      </w:r>
      <w: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  <w:t xml:space="preserve"> +14</w:t>
      </w:r>
    </w:p>
    <w:p w:rsidR="000F52E2" w:rsidRPr="000F52E2" w:rsidRDefault="000F52E2" w:rsidP="000F52E2">
      <w:pP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</w:pPr>
    </w:p>
    <w:p w:rsidR="000F52E2" w:rsidRPr="000F52E2" w:rsidRDefault="000F52E2" w:rsidP="000F52E2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Inscenácia je súčasťou 2. ročníka medzinárodného divadelného projektu Divadlo pamäti (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Thetre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of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Remembrance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), na ktorom sa pod vedením holandského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Theatre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Na de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Dam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spolu s Post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Bellum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 podieľajú organizácie z 9 krajín EÚ, ktorá projekt aj financuje.</w:t>
      </w:r>
    </w:p>
    <w:p w:rsidR="000F52E2" w:rsidRPr="000F52E2" w:rsidRDefault="000F52E2" w:rsidP="000F52E2">
      <w:pPr>
        <w:rPr>
          <w:rFonts w:ascii="Times New Roman" w:eastAsia="Times New Roman" w:hAnsi="Times New Roman" w:cs="Times New Roman"/>
          <w:kern w:val="0"/>
          <w:lang w:eastAsia="sk-SK"/>
          <w14:ligatures w14:val="none"/>
        </w:rPr>
      </w:pPr>
    </w:p>
    <w:p w:rsidR="000F52E2" w:rsidRPr="000F52E2" w:rsidRDefault="000F52E2" w:rsidP="000F52E2">
      <w:pPr>
        <w:rPr>
          <w:rFonts w:ascii="Helvetica Neue" w:eastAsia="Times New Roman" w:hAnsi="Helvetica Neue" w:cs="Times New Roman"/>
          <w:color w:val="313131"/>
          <w:kern w:val="0"/>
          <w:sz w:val="18"/>
          <w:szCs w:val="18"/>
          <w:lang w:eastAsia="sk-SK"/>
          <w14:ligatures w14:val="none"/>
        </w:rPr>
      </w:pPr>
    </w:p>
    <w:p w:rsidR="000F52E2" w:rsidRPr="000F52E2" w:rsidRDefault="000F52E2" w:rsidP="000F52E2">
      <w:pPr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sk-SK"/>
          <w14:ligatures w14:val="none"/>
        </w:rPr>
      </w:pPr>
    </w:p>
    <w:p w:rsidR="000F52E2" w:rsidRPr="000F52E2" w:rsidRDefault="000F52E2" w:rsidP="000F52E2">
      <w:pPr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sk-SK"/>
          <w14:ligatures w14:val="none"/>
        </w:rPr>
        <w:t>Popis predstavenia</w:t>
      </w:r>
      <w:r w:rsidRPr="000F52E2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sk-SK"/>
          <w14:ligatures w14:val="none"/>
        </w:rPr>
        <w:t>:</w:t>
      </w:r>
    </w:p>
    <w:p w:rsidR="000F52E2" w:rsidRPr="000F52E2" w:rsidRDefault="000F52E2" w:rsidP="000F52E2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</w:pPr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Príbeh inšpirovaný osudmi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Dalmy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</w:t>
      </w:r>
      <w:proofErr w:type="spellStart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>Špitzerovej</w:t>
      </w:r>
      <w:proofErr w:type="spellEnd"/>
      <w:r w:rsidRPr="000F52E2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  <w:t xml:space="preserve"> a jej súrodencov, prináša svedectvo o úteku, strate, ale aj nádejí, láske a sile zostať človekom v neľudských časoch. Nie je to len spomienka, ale aj mementom, aké krehké sú hodnoty demokracie, tolerancie a slobody.</w:t>
      </w:r>
    </w:p>
    <w:p w:rsidR="000F52E2" w:rsidRPr="000F52E2" w:rsidRDefault="000F52E2" w:rsidP="000F52E2">
      <w:pPr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sk-SK"/>
          <w14:ligatures w14:val="none"/>
        </w:rPr>
      </w:pPr>
    </w:p>
    <w:p w:rsidR="00AC6A30" w:rsidRDefault="00AC6A30"/>
    <w:sectPr w:rsidR="00AC6A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E2"/>
    <w:rsid w:val="000F52E2"/>
    <w:rsid w:val="00AC6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00432E"/>
  <w15:chartTrackingRefBased/>
  <w15:docId w15:val="{CFB3498D-1DF8-2B4B-B8AA-C1F36F95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9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043291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</w:div>
            <w:div w:id="312563302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</w:div>
            <w:div w:id="827742950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</w:div>
            <w:div w:id="1315067941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</w:div>
            <w:div w:id="318466360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</w:div>
            <w:div w:id="297492309">
              <w:marLeft w:val="0"/>
              <w:marRight w:val="0"/>
              <w:marTop w:val="0"/>
              <w:marBottom w:val="0"/>
              <w:divBdr>
                <w:top w:val="none" w:sz="0" w:space="0" w:color="313131"/>
                <w:left w:val="none" w:sz="0" w:space="0" w:color="313131"/>
                <w:bottom w:val="none" w:sz="0" w:space="0" w:color="313131"/>
                <w:right w:val="none" w:sz="0" w:space="0" w:color="313131"/>
              </w:divBdr>
              <w:divsChild>
                <w:div w:id="1277373934">
                  <w:marLeft w:val="0"/>
                  <w:marRight w:val="0"/>
                  <w:marTop w:val="0"/>
                  <w:marBottom w:val="0"/>
                  <w:divBdr>
                    <w:top w:val="none" w:sz="0" w:space="0" w:color="313131"/>
                    <w:left w:val="none" w:sz="0" w:space="0" w:color="313131"/>
                    <w:bottom w:val="none" w:sz="0" w:space="0" w:color="313131"/>
                    <w:right w:val="none" w:sz="0" w:space="0" w:color="313131"/>
                  </w:divBdr>
                  <w:divsChild>
                    <w:div w:id="525096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313131"/>
                        <w:left w:val="none" w:sz="0" w:space="0" w:color="313131"/>
                        <w:bottom w:val="none" w:sz="0" w:space="0" w:color="313131"/>
                        <w:right w:val="none" w:sz="0" w:space="0" w:color="313131"/>
                      </w:divBdr>
                    </w:div>
                  </w:divsChild>
                </w:div>
              </w:divsChild>
            </w:div>
          </w:divsChild>
        </w:div>
        <w:div w:id="15867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4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122</Words>
  <Characters>700</Characters>
  <Application>Microsoft Office Word</Application>
  <DocSecurity>0</DocSecurity>
  <Lines>5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2026-01-30T14:57:00Z</dcterms:created>
  <dcterms:modified xsi:type="dcterms:W3CDTF">2026-01-30T15:00:00Z</dcterms:modified>
</cp:coreProperties>
</file>