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0B" w:rsidRPr="00991E6B" w:rsidRDefault="00E40821" w:rsidP="00E4082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two (2) COUT statements.</w:t>
      </w:r>
    </w:p>
    <w:p w:rsidR="00991E6B" w:rsidRPr="00E40821" w:rsidRDefault="00991E6B" w:rsidP="00991E6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Code and Sample Output</w:t>
      </w:r>
    </w:p>
    <w:p w:rsidR="00E40821" w:rsidRDefault="00E40821" w:rsidP="00E40821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w:drawing>
          <wp:inline distT="0" distB="0" distL="0" distR="0">
            <wp:extent cx="6304866" cy="341876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03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722" cy="34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6B" w:rsidRPr="00991E6B" w:rsidRDefault="00991E6B" w:rsidP="00991E6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Flowchart</w:t>
      </w:r>
    </w:p>
    <w:p w:rsidR="00991E6B" w:rsidRPr="00991E6B" w:rsidRDefault="00991E6B" w:rsidP="00991E6B">
      <w:pPr>
        <w:pStyle w:val="NoSpacing"/>
        <w:ind w:left="720"/>
        <w:rPr>
          <w:sz w:val="24"/>
          <w:szCs w:val="24"/>
        </w:rPr>
      </w:pPr>
    </w:p>
    <w:p w:rsidR="00991E6B" w:rsidRDefault="00991E6B" w:rsidP="00991E6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Pseudocode</w:t>
      </w:r>
    </w:p>
    <w:p w:rsidR="00E40821" w:rsidRDefault="00E40821" w:rsidP="00991E6B">
      <w:pPr>
        <w:pStyle w:val="NoSpacing"/>
        <w:ind w:left="1080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E40821" w:rsidRDefault="00E40821" w:rsidP="00E40821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ten (10) COUT statements.</w:t>
      </w:r>
    </w:p>
    <w:p w:rsidR="00E40821" w:rsidRDefault="00E40821" w:rsidP="00E40821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lastRenderedPageBreak/>
        <w:drawing>
          <wp:inline distT="0" distB="0" distL="0" distR="0">
            <wp:extent cx="6303600" cy="333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03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1" w:rsidRDefault="00E40821" w:rsidP="00E40821">
      <w:pPr>
        <w:pStyle w:val="NoSpacing"/>
        <w:rPr>
          <w:sz w:val="24"/>
          <w:szCs w:val="24"/>
        </w:rPr>
      </w:pPr>
    </w:p>
    <w:p w:rsidR="00E40821" w:rsidRDefault="00E40821" w:rsidP="00E40821">
      <w:pPr>
        <w:pStyle w:val="NoSpacing"/>
        <w:rPr>
          <w:sz w:val="24"/>
          <w:szCs w:val="24"/>
        </w:rPr>
      </w:pPr>
    </w:p>
    <w:p w:rsidR="00E40821" w:rsidRDefault="00E40821" w:rsidP="00E40821">
      <w:pPr>
        <w:pStyle w:val="NoSpacing"/>
        <w:rPr>
          <w:sz w:val="24"/>
          <w:szCs w:val="24"/>
        </w:rPr>
      </w:pPr>
    </w:p>
    <w:p w:rsidR="00E40821" w:rsidRDefault="00E40821" w:rsidP="00E40821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displays “Hello” in one line, and “World” in another line using exactly one (1) for the “Hello” and exactly five (5) COUT statements for the “World”.</w:t>
      </w:r>
    </w:p>
    <w:p w:rsidR="00E40821" w:rsidRDefault="00E40821" w:rsidP="00E40821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6303600" cy="3546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03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00" cy="35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1" w:rsidRDefault="00E40821" w:rsidP="00E40821">
      <w:pPr>
        <w:pStyle w:val="NoSpacing"/>
        <w:rPr>
          <w:rFonts w:ascii="Cambria Math" w:hAnsi="Cambria Math"/>
          <w:sz w:val="24"/>
          <w:szCs w:val="24"/>
        </w:rPr>
      </w:pPr>
    </w:p>
    <w:p w:rsidR="00E40821" w:rsidRPr="007A74E4" w:rsidRDefault="00E40821" w:rsidP="00E40821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:rsidR="00E40821" w:rsidRPr="007A74E4" w:rsidRDefault="00E40821" w:rsidP="00E40821">
      <w:pPr>
        <w:pStyle w:val="NoSpacing"/>
        <w:rPr>
          <w:rFonts w:ascii="Cambria Math" w:hAnsi="Cambria Math"/>
          <w:sz w:val="24"/>
          <w:szCs w:val="24"/>
        </w:rPr>
      </w:pPr>
    </w:p>
    <w:p w:rsidR="002B3902" w:rsidRDefault="00E40821" w:rsidP="00F17448">
      <w:pPr>
        <w:pStyle w:val="NoSpacing"/>
        <w:ind w:left="360"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can conclude from this activity that an Integrated Development Environment is the main tool that a programmer uses in order to code a program and compile it to an executable that can be run by the operating system to show output</w:t>
      </w:r>
      <w:r w:rsidR="00F17448">
        <w:rPr>
          <w:rFonts w:ascii="Cambria Math" w:hAnsi="Cambria Math"/>
          <w:sz w:val="24"/>
          <w:szCs w:val="24"/>
        </w:rPr>
        <w:t xml:space="preserve"> to the user</w:t>
      </w:r>
      <w:r>
        <w:rPr>
          <w:rFonts w:ascii="Cambria Math" w:hAnsi="Cambria Math"/>
          <w:sz w:val="24"/>
          <w:szCs w:val="24"/>
        </w:rPr>
        <w:t>.</w:t>
      </w:r>
      <w:r w:rsidR="00F17448">
        <w:rPr>
          <w:rFonts w:ascii="Cambria Math" w:hAnsi="Cambria Math"/>
          <w:sz w:val="24"/>
          <w:szCs w:val="24"/>
        </w:rPr>
        <w:t xml:space="preserve"> </w:t>
      </w:r>
    </w:p>
    <w:p w:rsidR="00E40821" w:rsidRPr="00E40821" w:rsidRDefault="00F17448" w:rsidP="00F17448">
      <w:pPr>
        <w:pStyle w:val="NoSpacing"/>
        <w:ind w:left="360"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Also, </w:t>
      </w:r>
      <w:proofErr w:type="spellStart"/>
      <w:r>
        <w:rPr>
          <w:rFonts w:ascii="Cambria Math" w:hAnsi="Cambria Math"/>
          <w:sz w:val="24"/>
          <w:szCs w:val="24"/>
        </w:rPr>
        <w:t>cout</w:t>
      </w:r>
      <w:proofErr w:type="spellEnd"/>
      <w:r>
        <w:rPr>
          <w:rFonts w:ascii="Cambria Math" w:hAnsi="Cambria Math"/>
          <w:sz w:val="24"/>
          <w:szCs w:val="24"/>
        </w:rPr>
        <w:t xml:space="preserve"> &lt;&lt; “String”; is the statement that is used to display</w:t>
      </w:r>
      <w:r w:rsidR="00E84173">
        <w:rPr>
          <w:rFonts w:ascii="Cambria Math" w:hAnsi="Cambria Math"/>
          <w:sz w:val="24"/>
          <w:szCs w:val="24"/>
        </w:rPr>
        <w:t xml:space="preserve"> output to the console</w:t>
      </w:r>
      <w:r>
        <w:rPr>
          <w:rFonts w:ascii="Cambria Math" w:hAnsi="Cambria Math"/>
          <w:sz w:val="24"/>
          <w:szCs w:val="24"/>
        </w:rPr>
        <w:t>.</w:t>
      </w:r>
    </w:p>
    <w:sectPr w:rsidR="00E40821" w:rsidRPr="00E4082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C2" w:rsidRDefault="004A3EC2" w:rsidP="00E40821">
      <w:pPr>
        <w:spacing w:after="0" w:line="240" w:lineRule="auto"/>
      </w:pPr>
      <w:r>
        <w:separator/>
      </w:r>
    </w:p>
  </w:endnote>
  <w:endnote w:type="continuationSeparator" w:id="0">
    <w:p w:rsidR="004A3EC2" w:rsidRDefault="004A3EC2" w:rsidP="00E4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C2" w:rsidRDefault="004A3EC2" w:rsidP="00E40821">
      <w:pPr>
        <w:spacing w:after="0" w:line="240" w:lineRule="auto"/>
      </w:pPr>
      <w:r>
        <w:separator/>
      </w:r>
    </w:p>
  </w:footnote>
  <w:footnote w:type="continuationSeparator" w:id="0">
    <w:p w:rsidR="004A3EC2" w:rsidRDefault="004A3EC2" w:rsidP="00E40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21" w:rsidRDefault="00E40821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Laboratory Exercise 003</w:t>
    </w:r>
  </w:p>
  <w:p w:rsidR="00E40821" w:rsidRDefault="00E40821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Camano, Paul Abib | “I can do this!”</w:t>
    </w:r>
  </w:p>
  <w:p w:rsidR="00E40821" w:rsidRPr="00E40821" w:rsidRDefault="00E40821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12/30/2020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2A0"/>
    <w:multiLevelType w:val="hybridMultilevel"/>
    <w:tmpl w:val="77AC61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E0A37"/>
    <w:multiLevelType w:val="hybridMultilevel"/>
    <w:tmpl w:val="D9540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FC6114"/>
    <w:multiLevelType w:val="hybridMultilevel"/>
    <w:tmpl w:val="ECBC92C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00206"/>
    <w:multiLevelType w:val="hybridMultilevel"/>
    <w:tmpl w:val="7DF23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C4807C8">
      <w:start w:val="1"/>
      <w:numFmt w:val="lowerLetter"/>
      <w:lvlText w:val="%2."/>
      <w:lvlJc w:val="left"/>
      <w:pPr>
        <w:ind w:left="1080" w:hanging="360"/>
      </w:pPr>
      <w:rPr>
        <w:rFonts w:ascii="Cambria Math" w:hAnsi="Cambria Math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D63ED9"/>
    <w:multiLevelType w:val="hybridMultilevel"/>
    <w:tmpl w:val="3C281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97BBF"/>
    <w:multiLevelType w:val="hybridMultilevel"/>
    <w:tmpl w:val="354C35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070A0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1"/>
    <w:rsid w:val="002B3902"/>
    <w:rsid w:val="004A3EC2"/>
    <w:rsid w:val="005422FC"/>
    <w:rsid w:val="00692FB7"/>
    <w:rsid w:val="00843E54"/>
    <w:rsid w:val="00855005"/>
    <w:rsid w:val="00991E6B"/>
    <w:rsid w:val="00D84FD2"/>
    <w:rsid w:val="00E40821"/>
    <w:rsid w:val="00E84173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B099"/>
  <w15:chartTrackingRefBased/>
  <w15:docId w15:val="{C0A7344C-F6F2-4691-BD44-275BEF6F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21"/>
  </w:style>
  <w:style w:type="paragraph" w:styleId="Footer">
    <w:name w:val="footer"/>
    <w:basedOn w:val="Normal"/>
    <w:link w:val="FooterChar"/>
    <w:uiPriority w:val="99"/>
    <w:unhideWhenUsed/>
    <w:rsid w:val="00E4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21"/>
  </w:style>
  <w:style w:type="paragraph" w:styleId="ListParagraph">
    <w:name w:val="List Paragraph"/>
    <w:basedOn w:val="Normal"/>
    <w:uiPriority w:val="34"/>
    <w:qFormat/>
    <w:rsid w:val="00E40821"/>
    <w:pPr>
      <w:ind w:left="720"/>
      <w:contextualSpacing/>
    </w:pPr>
  </w:style>
  <w:style w:type="paragraph" w:styleId="NoSpacing">
    <w:name w:val="No Spacing"/>
    <w:uiPriority w:val="1"/>
    <w:qFormat/>
    <w:rsid w:val="00E4082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Aebibtech</dc:creator>
  <cp:keywords/>
  <dc:description/>
  <cp:lastModifiedBy>Aebibtech</cp:lastModifiedBy>
  <cp:revision>5</cp:revision>
  <dcterms:created xsi:type="dcterms:W3CDTF">2020-12-30T14:08:00Z</dcterms:created>
  <dcterms:modified xsi:type="dcterms:W3CDTF">2021-01-02T17:08:00Z</dcterms:modified>
</cp:coreProperties>
</file>