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56BD" w:rsidRDefault="00C44E08" w:rsidP="007756BD">
      <w:pPr>
        <w:pStyle w:val="NoSpacing"/>
        <w:numPr>
          <w:ilvl w:val="0"/>
          <w:numId w:val="1"/>
        </w:numPr>
        <w:ind w:left="360"/>
        <w:jc w:val="both"/>
        <w:rPr>
          <w:rFonts w:ascii="Cambria Math" w:hAnsi="Cambria Math"/>
          <w:sz w:val="24"/>
          <w:szCs w:val="24"/>
        </w:rPr>
      </w:pPr>
      <w:r w:rsidRPr="002A5A10">
        <w:rPr>
          <w:rFonts w:ascii="Cambria Math" w:hAnsi="Cambria Math"/>
          <w:sz w:val="24"/>
          <w:szCs w:val="24"/>
        </w:rPr>
        <w:t xml:space="preserve">Write a class that extends the LeggedMammal class from the previous laboratory exercise. </w:t>
      </w:r>
      <w:r>
        <w:rPr>
          <w:rFonts w:ascii="Cambria Math" w:hAnsi="Cambria Math"/>
          <w:sz w:val="24"/>
          <w:szCs w:val="24"/>
        </w:rPr>
        <w:t xml:space="preserve"> </w:t>
      </w:r>
      <w:r w:rsidRPr="002A5A10">
        <w:rPr>
          <w:rFonts w:ascii="Cambria Math" w:hAnsi="Cambria Math"/>
          <w:sz w:val="24"/>
          <w:szCs w:val="24"/>
        </w:rPr>
        <w:t xml:space="preserve">The class will represent a Dog. Consider the breed, size and is registered. </w:t>
      </w:r>
      <w:r>
        <w:rPr>
          <w:rFonts w:ascii="Cambria Math" w:hAnsi="Cambria Math"/>
          <w:sz w:val="24"/>
          <w:szCs w:val="24"/>
        </w:rPr>
        <w:t xml:space="preserve"> </w:t>
      </w:r>
      <w:r w:rsidRPr="002A5A10">
        <w:rPr>
          <w:rFonts w:ascii="Cambria Math" w:hAnsi="Cambria Math"/>
          <w:sz w:val="24"/>
          <w:szCs w:val="24"/>
        </w:rPr>
        <w:t xml:space="preserve">Initialize all properties of the parent class in the new constructor. </w:t>
      </w:r>
      <w:r>
        <w:rPr>
          <w:rFonts w:ascii="Cambria Math" w:hAnsi="Cambria Math"/>
          <w:sz w:val="24"/>
          <w:szCs w:val="24"/>
        </w:rPr>
        <w:t xml:space="preserve"> </w:t>
      </w:r>
      <w:r w:rsidRPr="002A5A10">
        <w:rPr>
          <w:rFonts w:ascii="Cambria Math" w:hAnsi="Cambria Math"/>
          <w:sz w:val="24"/>
          <w:szCs w:val="24"/>
        </w:rPr>
        <w:t xml:space="preserve">This time, promote the use of accessors and mutators for the new properties.  Instantiate a Dog object in the main function and be able to </w:t>
      </w:r>
      <w:r>
        <w:rPr>
          <w:rFonts w:ascii="Cambria Math" w:hAnsi="Cambria Math"/>
          <w:sz w:val="24"/>
          <w:szCs w:val="24"/>
        </w:rPr>
        <w:t>set the values of the properties of the Dog object using the mutators.  Display all the properties of the Dog object using the accessors.</w:t>
      </w:r>
    </w:p>
    <w:p w:rsidR="007756BD" w:rsidRPr="00DB2269" w:rsidRDefault="007756BD" w:rsidP="007756BD">
      <w:pPr>
        <w:pStyle w:val="NoSpacing"/>
        <w:numPr>
          <w:ilvl w:val="0"/>
          <w:numId w:val="2"/>
        </w:numPr>
        <w:jc w:val="both"/>
        <w:rPr>
          <w:rFonts w:ascii="Cambria Math" w:hAnsi="Cambria Math"/>
          <w:b/>
          <w:sz w:val="24"/>
          <w:szCs w:val="24"/>
        </w:rPr>
      </w:pPr>
      <w:proofErr w:type="spellStart"/>
      <w:r w:rsidRPr="00DB2269">
        <w:rPr>
          <w:rFonts w:ascii="Cambria Math" w:hAnsi="Cambria Math"/>
          <w:b/>
          <w:sz w:val="24"/>
          <w:szCs w:val="24"/>
        </w:rPr>
        <w:t>leggedmammal.h</w:t>
      </w:r>
      <w:proofErr w:type="spellEnd"/>
    </w:p>
    <w:p w:rsidR="00932115" w:rsidRDefault="00D032DA" w:rsidP="00932115">
      <w:pPr>
        <w:pStyle w:val="NoSpacing"/>
        <w:ind w:left="360"/>
        <w:jc w:val="both"/>
        <w:rPr>
          <w:rFonts w:ascii="Cambria Math" w:hAnsi="Cambria Math"/>
          <w:sz w:val="24"/>
          <w:szCs w:val="24"/>
        </w:rPr>
      </w:pPr>
      <w:r>
        <w:rPr>
          <w:rFonts w:ascii="Cambria Math" w:hAnsi="Cambria Math"/>
          <w:noProof/>
          <w:sz w:val="24"/>
          <w:szCs w:val="24"/>
          <w:lang w:val="en-PH" w:eastAsia="en-PH"/>
        </w:rPr>
        <w:drawing>
          <wp:inline distT="0" distB="0" distL="0" distR="0">
            <wp:extent cx="5943600" cy="321119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 code1.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211195"/>
                    </a:xfrm>
                    <a:prstGeom prst="rect">
                      <a:avLst/>
                    </a:prstGeom>
                  </pic:spPr>
                </pic:pic>
              </a:graphicData>
            </a:graphic>
          </wp:inline>
        </w:drawing>
      </w:r>
    </w:p>
    <w:p w:rsidR="00D032DA" w:rsidRDefault="00D032DA" w:rsidP="00932115">
      <w:pPr>
        <w:pStyle w:val="NoSpacing"/>
        <w:ind w:left="360"/>
        <w:jc w:val="both"/>
        <w:rPr>
          <w:rFonts w:ascii="Cambria Math" w:hAnsi="Cambria Math"/>
          <w:sz w:val="24"/>
          <w:szCs w:val="24"/>
        </w:rPr>
      </w:pPr>
    </w:p>
    <w:p w:rsidR="00A70C11" w:rsidRPr="00DB2269" w:rsidRDefault="00A70C11" w:rsidP="007756BD">
      <w:pPr>
        <w:pStyle w:val="NoSpacing"/>
        <w:numPr>
          <w:ilvl w:val="0"/>
          <w:numId w:val="2"/>
        </w:numPr>
        <w:jc w:val="both"/>
        <w:rPr>
          <w:rFonts w:ascii="Cambria Math" w:hAnsi="Cambria Math"/>
          <w:b/>
          <w:sz w:val="24"/>
          <w:szCs w:val="24"/>
        </w:rPr>
      </w:pPr>
      <w:proofErr w:type="spellStart"/>
      <w:r w:rsidRPr="00DB2269">
        <w:rPr>
          <w:rFonts w:ascii="Cambria Math" w:hAnsi="Cambria Math"/>
          <w:b/>
          <w:sz w:val="24"/>
          <w:szCs w:val="24"/>
        </w:rPr>
        <w:t>dog.h</w:t>
      </w:r>
      <w:proofErr w:type="spellEnd"/>
    </w:p>
    <w:p w:rsidR="00932115" w:rsidRDefault="00D032DA" w:rsidP="00932115">
      <w:pPr>
        <w:pStyle w:val="NoSpacing"/>
        <w:ind w:left="360"/>
        <w:jc w:val="both"/>
        <w:rPr>
          <w:rFonts w:ascii="Cambria Math" w:hAnsi="Cambria Math"/>
          <w:sz w:val="24"/>
          <w:szCs w:val="24"/>
        </w:rPr>
      </w:pPr>
      <w:r>
        <w:rPr>
          <w:rFonts w:ascii="Cambria Math" w:hAnsi="Cambria Math"/>
          <w:noProof/>
          <w:sz w:val="24"/>
          <w:szCs w:val="24"/>
          <w:lang w:val="en-PH" w:eastAsia="en-PH"/>
        </w:rPr>
        <w:drawing>
          <wp:inline distT="0" distB="0" distL="0" distR="0">
            <wp:extent cx="5943600" cy="321119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 code2.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211195"/>
                    </a:xfrm>
                    <a:prstGeom prst="rect">
                      <a:avLst/>
                    </a:prstGeom>
                  </pic:spPr>
                </pic:pic>
              </a:graphicData>
            </a:graphic>
          </wp:inline>
        </w:drawing>
      </w:r>
    </w:p>
    <w:p w:rsidR="00A70C11" w:rsidRPr="00DB2269" w:rsidRDefault="00A70C11" w:rsidP="007756BD">
      <w:pPr>
        <w:pStyle w:val="NoSpacing"/>
        <w:numPr>
          <w:ilvl w:val="0"/>
          <w:numId w:val="2"/>
        </w:numPr>
        <w:jc w:val="both"/>
        <w:rPr>
          <w:rFonts w:ascii="Cambria Math" w:hAnsi="Cambria Math"/>
          <w:b/>
          <w:sz w:val="24"/>
          <w:szCs w:val="24"/>
        </w:rPr>
      </w:pPr>
      <w:r w:rsidRPr="00DB2269">
        <w:rPr>
          <w:rFonts w:ascii="Cambria Math" w:hAnsi="Cambria Math"/>
          <w:b/>
          <w:sz w:val="24"/>
          <w:szCs w:val="24"/>
        </w:rPr>
        <w:lastRenderedPageBreak/>
        <w:t>main.cpp</w:t>
      </w:r>
    </w:p>
    <w:p w:rsidR="00932115" w:rsidRDefault="005F75DB" w:rsidP="00932115">
      <w:pPr>
        <w:pStyle w:val="NoSpacing"/>
        <w:ind w:left="360"/>
        <w:jc w:val="both"/>
        <w:rPr>
          <w:rFonts w:ascii="Cambria Math" w:hAnsi="Cambria Math"/>
          <w:sz w:val="24"/>
          <w:szCs w:val="24"/>
        </w:rPr>
      </w:pPr>
      <w:r>
        <w:rPr>
          <w:rFonts w:ascii="Cambria Math" w:hAnsi="Cambria Math"/>
          <w:noProof/>
          <w:sz w:val="24"/>
          <w:szCs w:val="24"/>
          <w:lang w:val="en-PH" w:eastAsia="en-PH"/>
        </w:rPr>
        <w:drawing>
          <wp:inline distT="0" distB="0" distL="0" distR="0">
            <wp:extent cx="5943600" cy="321119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 code3.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211195"/>
                    </a:xfrm>
                    <a:prstGeom prst="rect">
                      <a:avLst/>
                    </a:prstGeom>
                  </pic:spPr>
                </pic:pic>
              </a:graphicData>
            </a:graphic>
          </wp:inline>
        </w:drawing>
      </w:r>
    </w:p>
    <w:p w:rsidR="005F75DB" w:rsidRDefault="005F75DB" w:rsidP="00932115">
      <w:pPr>
        <w:pStyle w:val="NoSpacing"/>
        <w:ind w:left="360"/>
        <w:jc w:val="both"/>
        <w:rPr>
          <w:rFonts w:ascii="Cambria Math" w:hAnsi="Cambria Math"/>
          <w:sz w:val="24"/>
          <w:szCs w:val="24"/>
        </w:rPr>
      </w:pPr>
    </w:p>
    <w:p w:rsidR="00A70C11" w:rsidRPr="00DB2269" w:rsidRDefault="00A70C11" w:rsidP="007756BD">
      <w:pPr>
        <w:pStyle w:val="NoSpacing"/>
        <w:numPr>
          <w:ilvl w:val="0"/>
          <w:numId w:val="2"/>
        </w:numPr>
        <w:jc w:val="both"/>
        <w:rPr>
          <w:rFonts w:ascii="Cambria Math" w:hAnsi="Cambria Math"/>
          <w:b/>
          <w:sz w:val="24"/>
          <w:szCs w:val="24"/>
        </w:rPr>
      </w:pPr>
      <w:r w:rsidRPr="00DB2269">
        <w:rPr>
          <w:rFonts w:ascii="Cambria Math" w:hAnsi="Cambria Math"/>
          <w:b/>
          <w:sz w:val="24"/>
          <w:szCs w:val="24"/>
        </w:rPr>
        <w:t>Output</w:t>
      </w:r>
    </w:p>
    <w:p w:rsidR="00C44E08" w:rsidRDefault="0011464E" w:rsidP="00932115">
      <w:pPr>
        <w:pStyle w:val="NoSpacing"/>
        <w:ind w:left="360"/>
        <w:jc w:val="both"/>
        <w:rPr>
          <w:rFonts w:ascii="Cambria Math" w:hAnsi="Cambria Math"/>
          <w:sz w:val="24"/>
          <w:szCs w:val="24"/>
        </w:rPr>
      </w:pPr>
      <w:r>
        <w:rPr>
          <w:rFonts w:ascii="Cambria Math" w:hAnsi="Cambria Math"/>
          <w:noProof/>
          <w:sz w:val="24"/>
          <w:szCs w:val="24"/>
          <w:lang w:val="en-PH" w:eastAsia="en-PH"/>
        </w:rPr>
        <w:drawing>
          <wp:inline distT="0" distB="0" distL="0" distR="0">
            <wp:extent cx="5943600" cy="321119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 out.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211195"/>
                    </a:xfrm>
                    <a:prstGeom prst="rect">
                      <a:avLst/>
                    </a:prstGeom>
                  </pic:spPr>
                </pic:pic>
              </a:graphicData>
            </a:graphic>
          </wp:inline>
        </w:drawing>
      </w:r>
    </w:p>
    <w:p w:rsidR="0011464E" w:rsidRDefault="0011464E" w:rsidP="00932115">
      <w:pPr>
        <w:pStyle w:val="NoSpacing"/>
        <w:ind w:left="360"/>
        <w:jc w:val="both"/>
        <w:rPr>
          <w:rFonts w:ascii="Cambria Math" w:hAnsi="Cambria Math"/>
          <w:sz w:val="24"/>
          <w:szCs w:val="24"/>
        </w:rPr>
      </w:pPr>
    </w:p>
    <w:p w:rsidR="0011464E" w:rsidRDefault="0011464E" w:rsidP="00932115">
      <w:pPr>
        <w:pStyle w:val="NoSpacing"/>
        <w:ind w:left="360"/>
        <w:jc w:val="both"/>
        <w:rPr>
          <w:rFonts w:ascii="Cambria Math" w:hAnsi="Cambria Math"/>
          <w:sz w:val="24"/>
          <w:szCs w:val="24"/>
        </w:rPr>
      </w:pPr>
    </w:p>
    <w:p w:rsidR="0011464E" w:rsidRDefault="0011464E" w:rsidP="00932115">
      <w:pPr>
        <w:pStyle w:val="NoSpacing"/>
        <w:ind w:left="360"/>
        <w:jc w:val="both"/>
        <w:rPr>
          <w:rFonts w:ascii="Cambria Math" w:hAnsi="Cambria Math"/>
          <w:sz w:val="24"/>
          <w:szCs w:val="24"/>
        </w:rPr>
      </w:pPr>
    </w:p>
    <w:p w:rsidR="0011464E" w:rsidRDefault="0011464E" w:rsidP="00932115">
      <w:pPr>
        <w:pStyle w:val="NoSpacing"/>
        <w:ind w:left="360"/>
        <w:jc w:val="both"/>
        <w:rPr>
          <w:rFonts w:ascii="Cambria Math" w:hAnsi="Cambria Math"/>
          <w:sz w:val="24"/>
          <w:szCs w:val="24"/>
        </w:rPr>
      </w:pPr>
    </w:p>
    <w:p w:rsidR="0011464E" w:rsidRPr="002A5A10" w:rsidRDefault="0011464E" w:rsidP="00932115">
      <w:pPr>
        <w:pStyle w:val="NoSpacing"/>
        <w:ind w:left="360"/>
        <w:jc w:val="both"/>
        <w:rPr>
          <w:rFonts w:ascii="Cambria Math" w:hAnsi="Cambria Math"/>
          <w:sz w:val="24"/>
          <w:szCs w:val="24"/>
        </w:rPr>
      </w:pPr>
    </w:p>
    <w:p w:rsidR="00C44E08" w:rsidRDefault="00C44E08" w:rsidP="005F75DB">
      <w:pPr>
        <w:pStyle w:val="NoSpacing"/>
        <w:numPr>
          <w:ilvl w:val="0"/>
          <w:numId w:val="1"/>
        </w:numPr>
        <w:jc w:val="both"/>
        <w:rPr>
          <w:rFonts w:ascii="Cambria Math" w:hAnsi="Cambria Math"/>
          <w:sz w:val="24"/>
          <w:szCs w:val="24"/>
        </w:rPr>
      </w:pPr>
      <w:r>
        <w:rPr>
          <w:rFonts w:ascii="Cambria Math" w:hAnsi="Cambria Math"/>
          <w:sz w:val="24"/>
          <w:szCs w:val="24"/>
        </w:rPr>
        <w:lastRenderedPageBreak/>
        <w:t xml:space="preserve">Write a class that extends the Person class from the previous laboratory exercise.  The class will represent a Student. Consider the academic program, year in college and enrolled university. Initialize all the properties of the parent class in the new constructor.  This time, promote the use of accessors and mutators for the new properties.  </w:t>
      </w:r>
      <w:r w:rsidRPr="002A5A10">
        <w:rPr>
          <w:rFonts w:ascii="Cambria Math" w:hAnsi="Cambria Math"/>
          <w:sz w:val="24"/>
          <w:szCs w:val="24"/>
        </w:rPr>
        <w:t xml:space="preserve">Instantiate a </w:t>
      </w:r>
      <w:r>
        <w:rPr>
          <w:rFonts w:ascii="Cambria Math" w:hAnsi="Cambria Math"/>
          <w:sz w:val="24"/>
          <w:szCs w:val="24"/>
        </w:rPr>
        <w:t>Student</w:t>
      </w:r>
      <w:r w:rsidRPr="002A5A10">
        <w:rPr>
          <w:rFonts w:ascii="Cambria Math" w:hAnsi="Cambria Math"/>
          <w:sz w:val="24"/>
          <w:szCs w:val="24"/>
        </w:rPr>
        <w:t xml:space="preserve"> object in the main function and be able to </w:t>
      </w:r>
      <w:r>
        <w:rPr>
          <w:rFonts w:ascii="Cambria Math" w:hAnsi="Cambria Math"/>
          <w:sz w:val="24"/>
          <w:szCs w:val="24"/>
        </w:rPr>
        <w:t>set the values of the properties of the Student object using the mutators.  Display all the properties of the Student object using the accessors.</w:t>
      </w:r>
    </w:p>
    <w:p w:rsidR="00E73192" w:rsidRPr="007C33AC" w:rsidRDefault="00E73192" w:rsidP="001C7B23">
      <w:pPr>
        <w:pStyle w:val="NoSpacing"/>
        <w:ind w:firstLine="720"/>
        <w:jc w:val="both"/>
        <w:rPr>
          <w:rFonts w:ascii="Cambria Math" w:hAnsi="Cambria Math"/>
          <w:b/>
          <w:sz w:val="24"/>
          <w:szCs w:val="24"/>
        </w:rPr>
      </w:pPr>
      <w:proofErr w:type="spellStart"/>
      <w:r w:rsidRPr="007C33AC">
        <w:rPr>
          <w:rFonts w:ascii="Cambria Math" w:hAnsi="Cambria Math"/>
          <w:b/>
          <w:sz w:val="24"/>
          <w:szCs w:val="24"/>
        </w:rPr>
        <w:t>person.h</w:t>
      </w:r>
      <w:proofErr w:type="spellEnd"/>
    </w:p>
    <w:p w:rsidR="00B84606" w:rsidRDefault="00B84606" w:rsidP="00B84606">
      <w:pPr>
        <w:pStyle w:val="NoSpacing"/>
        <w:jc w:val="both"/>
        <w:rPr>
          <w:rFonts w:ascii="Cambria Math" w:hAnsi="Cambria Math"/>
          <w:sz w:val="24"/>
          <w:szCs w:val="24"/>
        </w:rPr>
      </w:pPr>
      <w:r>
        <w:rPr>
          <w:rFonts w:ascii="Cambria Math" w:hAnsi="Cambria Math"/>
          <w:noProof/>
          <w:sz w:val="24"/>
          <w:szCs w:val="24"/>
          <w:lang w:val="en-PH" w:eastAsia="en-PH"/>
        </w:rPr>
        <w:drawing>
          <wp:inline distT="0" distB="0" distL="0" distR="0">
            <wp:extent cx="6432605" cy="3211195"/>
            <wp:effectExtent l="0" t="0" r="635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 code1.PNG"/>
                    <pic:cNvPicPr/>
                  </pic:nvPicPr>
                  <pic:blipFill>
                    <a:blip r:embed="rId11">
                      <a:extLst>
                        <a:ext uri="{28A0092B-C50C-407E-A947-70E740481C1C}">
                          <a14:useLocalDpi xmlns:a14="http://schemas.microsoft.com/office/drawing/2010/main" val="0"/>
                        </a:ext>
                      </a:extLst>
                    </a:blip>
                    <a:stretch>
                      <a:fillRect/>
                    </a:stretch>
                  </pic:blipFill>
                  <pic:spPr>
                    <a:xfrm>
                      <a:off x="0" y="0"/>
                      <a:ext cx="6438132" cy="3213954"/>
                    </a:xfrm>
                    <a:prstGeom prst="rect">
                      <a:avLst/>
                    </a:prstGeom>
                  </pic:spPr>
                </pic:pic>
              </a:graphicData>
            </a:graphic>
          </wp:inline>
        </w:drawing>
      </w:r>
    </w:p>
    <w:p w:rsidR="00E73192" w:rsidRPr="007C33AC" w:rsidRDefault="00E73192" w:rsidP="00B84606">
      <w:pPr>
        <w:pStyle w:val="NoSpacing"/>
        <w:ind w:firstLine="720"/>
        <w:jc w:val="both"/>
        <w:rPr>
          <w:rFonts w:ascii="Cambria Math" w:hAnsi="Cambria Math"/>
          <w:b/>
          <w:sz w:val="24"/>
          <w:szCs w:val="24"/>
        </w:rPr>
      </w:pPr>
      <w:proofErr w:type="spellStart"/>
      <w:r w:rsidRPr="007C33AC">
        <w:rPr>
          <w:rFonts w:ascii="Cambria Math" w:hAnsi="Cambria Math"/>
          <w:b/>
          <w:sz w:val="24"/>
          <w:szCs w:val="24"/>
        </w:rPr>
        <w:t>student.h</w:t>
      </w:r>
      <w:proofErr w:type="spellEnd"/>
    </w:p>
    <w:p w:rsidR="00B84606" w:rsidRDefault="00B84606" w:rsidP="00B84606">
      <w:pPr>
        <w:pStyle w:val="NoSpacing"/>
        <w:jc w:val="both"/>
        <w:rPr>
          <w:rFonts w:ascii="Cambria Math" w:hAnsi="Cambria Math"/>
          <w:sz w:val="24"/>
          <w:szCs w:val="24"/>
        </w:rPr>
      </w:pPr>
      <w:r>
        <w:rPr>
          <w:rFonts w:ascii="Cambria Math" w:hAnsi="Cambria Math"/>
          <w:noProof/>
          <w:sz w:val="24"/>
          <w:szCs w:val="24"/>
          <w:lang w:val="en-PH" w:eastAsia="en-PH"/>
        </w:rPr>
        <w:drawing>
          <wp:inline distT="0" distB="0" distL="0" distR="0">
            <wp:extent cx="6440557" cy="3211195"/>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 code2.PNG"/>
                    <pic:cNvPicPr/>
                  </pic:nvPicPr>
                  <pic:blipFill>
                    <a:blip r:embed="rId12">
                      <a:extLst>
                        <a:ext uri="{28A0092B-C50C-407E-A947-70E740481C1C}">
                          <a14:useLocalDpi xmlns:a14="http://schemas.microsoft.com/office/drawing/2010/main" val="0"/>
                        </a:ext>
                      </a:extLst>
                    </a:blip>
                    <a:stretch>
                      <a:fillRect/>
                    </a:stretch>
                  </pic:blipFill>
                  <pic:spPr>
                    <a:xfrm>
                      <a:off x="0" y="0"/>
                      <a:ext cx="6445767" cy="3213793"/>
                    </a:xfrm>
                    <a:prstGeom prst="rect">
                      <a:avLst/>
                    </a:prstGeom>
                  </pic:spPr>
                </pic:pic>
              </a:graphicData>
            </a:graphic>
          </wp:inline>
        </w:drawing>
      </w:r>
    </w:p>
    <w:p w:rsidR="00E73192" w:rsidRPr="007C33AC" w:rsidRDefault="00E73192" w:rsidP="00604358">
      <w:pPr>
        <w:pStyle w:val="NoSpacing"/>
        <w:ind w:firstLine="720"/>
        <w:jc w:val="both"/>
        <w:rPr>
          <w:rFonts w:ascii="Cambria Math" w:hAnsi="Cambria Math"/>
          <w:b/>
          <w:sz w:val="24"/>
          <w:szCs w:val="24"/>
        </w:rPr>
      </w:pPr>
      <w:r w:rsidRPr="007C33AC">
        <w:rPr>
          <w:rFonts w:ascii="Cambria Math" w:hAnsi="Cambria Math"/>
          <w:b/>
          <w:sz w:val="24"/>
          <w:szCs w:val="24"/>
        </w:rPr>
        <w:lastRenderedPageBreak/>
        <w:t>main.cpp</w:t>
      </w:r>
    </w:p>
    <w:p w:rsidR="00B84606" w:rsidRDefault="00B84606" w:rsidP="00B84606">
      <w:pPr>
        <w:pStyle w:val="NoSpacing"/>
        <w:jc w:val="both"/>
        <w:rPr>
          <w:rFonts w:ascii="Cambria Math" w:hAnsi="Cambria Math"/>
          <w:sz w:val="24"/>
          <w:szCs w:val="24"/>
        </w:rPr>
      </w:pPr>
      <w:r>
        <w:rPr>
          <w:rFonts w:ascii="Cambria Math" w:hAnsi="Cambria Math"/>
          <w:noProof/>
          <w:sz w:val="24"/>
          <w:szCs w:val="24"/>
          <w:lang w:val="en-PH" w:eastAsia="en-PH"/>
        </w:rPr>
        <w:drawing>
          <wp:inline distT="0" distB="0" distL="0" distR="0">
            <wp:extent cx="6464410" cy="3211195"/>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 code3.PNG"/>
                    <pic:cNvPicPr/>
                  </pic:nvPicPr>
                  <pic:blipFill>
                    <a:blip r:embed="rId13">
                      <a:extLst>
                        <a:ext uri="{28A0092B-C50C-407E-A947-70E740481C1C}">
                          <a14:useLocalDpi xmlns:a14="http://schemas.microsoft.com/office/drawing/2010/main" val="0"/>
                        </a:ext>
                      </a:extLst>
                    </a:blip>
                    <a:stretch>
                      <a:fillRect/>
                    </a:stretch>
                  </pic:blipFill>
                  <pic:spPr>
                    <a:xfrm>
                      <a:off x="0" y="0"/>
                      <a:ext cx="6467281" cy="3212621"/>
                    </a:xfrm>
                    <a:prstGeom prst="rect">
                      <a:avLst/>
                    </a:prstGeom>
                  </pic:spPr>
                </pic:pic>
              </a:graphicData>
            </a:graphic>
          </wp:inline>
        </w:drawing>
      </w:r>
    </w:p>
    <w:p w:rsidR="007D7090" w:rsidRDefault="007D7090" w:rsidP="00B84606">
      <w:pPr>
        <w:pStyle w:val="NoSpacing"/>
        <w:jc w:val="both"/>
        <w:rPr>
          <w:rFonts w:ascii="Cambria Math" w:hAnsi="Cambria Math"/>
          <w:sz w:val="24"/>
          <w:szCs w:val="24"/>
        </w:rPr>
      </w:pPr>
    </w:p>
    <w:p w:rsidR="00E73192" w:rsidRPr="007C33AC" w:rsidRDefault="00E73192" w:rsidP="0097698D">
      <w:pPr>
        <w:pStyle w:val="NoSpacing"/>
        <w:ind w:firstLine="720"/>
        <w:jc w:val="both"/>
        <w:rPr>
          <w:rFonts w:ascii="Cambria Math" w:hAnsi="Cambria Math"/>
          <w:b/>
          <w:sz w:val="24"/>
          <w:szCs w:val="24"/>
        </w:rPr>
      </w:pPr>
      <w:r w:rsidRPr="007C33AC">
        <w:rPr>
          <w:rFonts w:ascii="Cambria Math" w:hAnsi="Cambria Math"/>
          <w:b/>
          <w:sz w:val="24"/>
          <w:szCs w:val="24"/>
        </w:rPr>
        <w:t>Output</w:t>
      </w:r>
    </w:p>
    <w:p w:rsidR="00B84606" w:rsidRDefault="00B84606" w:rsidP="00B84606">
      <w:pPr>
        <w:pStyle w:val="NoSpacing"/>
        <w:jc w:val="both"/>
        <w:rPr>
          <w:rFonts w:ascii="Cambria Math" w:hAnsi="Cambria Math"/>
          <w:sz w:val="24"/>
          <w:szCs w:val="24"/>
        </w:rPr>
      </w:pPr>
      <w:r>
        <w:rPr>
          <w:rFonts w:ascii="Cambria Math" w:hAnsi="Cambria Math"/>
          <w:noProof/>
          <w:sz w:val="24"/>
          <w:szCs w:val="24"/>
          <w:lang w:val="en-PH" w:eastAsia="en-PH"/>
        </w:rPr>
        <w:drawing>
          <wp:inline distT="0" distB="0" distL="0" distR="0">
            <wp:extent cx="6472362" cy="3211571"/>
            <wp:effectExtent l="0" t="0" r="508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2 code3.PNG"/>
                    <pic:cNvPicPr/>
                  </pic:nvPicPr>
                  <pic:blipFill>
                    <a:blip r:embed="rId14">
                      <a:extLst>
                        <a:ext uri="{28A0092B-C50C-407E-A947-70E740481C1C}">
                          <a14:useLocalDpi xmlns:a14="http://schemas.microsoft.com/office/drawing/2010/main" val="0"/>
                        </a:ext>
                      </a:extLst>
                    </a:blip>
                    <a:stretch>
                      <a:fillRect/>
                    </a:stretch>
                  </pic:blipFill>
                  <pic:spPr>
                    <a:xfrm>
                      <a:off x="0" y="0"/>
                      <a:ext cx="6482502" cy="3216603"/>
                    </a:xfrm>
                    <a:prstGeom prst="rect">
                      <a:avLst/>
                    </a:prstGeom>
                  </pic:spPr>
                </pic:pic>
              </a:graphicData>
            </a:graphic>
          </wp:inline>
        </w:drawing>
      </w:r>
    </w:p>
    <w:p w:rsidR="00C44E08" w:rsidRDefault="00C44E08" w:rsidP="007777A3">
      <w:pPr>
        <w:pStyle w:val="NoSpacing"/>
        <w:ind w:left="360"/>
        <w:jc w:val="both"/>
        <w:rPr>
          <w:rFonts w:ascii="Cambria Math" w:hAnsi="Cambria Math"/>
          <w:sz w:val="24"/>
          <w:szCs w:val="24"/>
        </w:rPr>
      </w:pPr>
    </w:p>
    <w:p w:rsidR="00C44E08" w:rsidRPr="007A74E4" w:rsidRDefault="00C44E08" w:rsidP="005F75DB">
      <w:pPr>
        <w:pStyle w:val="NoSpacing"/>
        <w:numPr>
          <w:ilvl w:val="0"/>
          <w:numId w:val="1"/>
        </w:numPr>
        <w:jc w:val="both"/>
        <w:rPr>
          <w:rFonts w:ascii="Cambria Math" w:hAnsi="Cambria Math"/>
          <w:sz w:val="24"/>
          <w:szCs w:val="24"/>
        </w:rPr>
      </w:pPr>
      <w:r w:rsidRPr="61DA8853">
        <w:rPr>
          <w:rFonts w:ascii="Cambria Math" w:hAnsi="Cambria Math"/>
          <w:sz w:val="24"/>
          <w:szCs w:val="24"/>
        </w:rPr>
        <w:t>What can you conclude from this activity?</w:t>
      </w:r>
    </w:p>
    <w:p w:rsidR="003F43A1" w:rsidRPr="00913721" w:rsidRDefault="00F0123F" w:rsidP="003F43A1">
      <w:pPr>
        <w:ind w:left="360" w:firstLine="720"/>
        <w:jc w:val="both"/>
        <w:rPr>
          <w:rFonts w:ascii="Cambria Math" w:hAnsi="Cambria Math"/>
          <w:sz w:val="24"/>
          <w:szCs w:val="24"/>
        </w:rPr>
      </w:pPr>
      <w:r w:rsidRPr="00913721">
        <w:rPr>
          <w:rFonts w:ascii="Cambria Math" w:hAnsi="Cambria Math"/>
          <w:sz w:val="24"/>
          <w:szCs w:val="24"/>
        </w:rPr>
        <w:t xml:space="preserve">I can conclude from this activity that </w:t>
      </w:r>
      <w:r w:rsidR="00913721" w:rsidRPr="00913721">
        <w:rPr>
          <w:rFonts w:ascii="Cambria Math" w:hAnsi="Cambria Math"/>
          <w:sz w:val="24"/>
          <w:szCs w:val="24"/>
        </w:rPr>
        <w:t>the principles of o</w:t>
      </w:r>
      <w:r w:rsidR="00913721">
        <w:rPr>
          <w:rFonts w:ascii="Cambria Math" w:hAnsi="Cambria Math"/>
          <w:sz w:val="24"/>
          <w:szCs w:val="24"/>
        </w:rPr>
        <w:t>bject-oriented programming help</w:t>
      </w:r>
      <w:r w:rsidR="00414E26">
        <w:rPr>
          <w:rFonts w:ascii="Cambria Math" w:hAnsi="Cambria Math"/>
          <w:sz w:val="24"/>
          <w:szCs w:val="24"/>
        </w:rPr>
        <w:t xml:space="preserve"> programmers in</w:t>
      </w:r>
      <w:r w:rsidR="003F43A1">
        <w:rPr>
          <w:rFonts w:ascii="Cambria Math" w:hAnsi="Cambria Math"/>
          <w:sz w:val="24"/>
          <w:szCs w:val="24"/>
        </w:rPr>
        <w:t xml:space="preserve"> group</w:t>
      </w:r>
      <w:r w:rsidR="00414E26">
        <w:rPr>
          <w:rFonts w:ascii="Cambria Math" w:hAnsi="Cambria Math"/>
          <w:sz w:val="24"/>
          <w:szCs w:val="24"/>
        </w:rPr>
        <w:t>ing</w:t>
      </w:r>
      <w:r w:rsidR="003F43A1">
        <w:rPr>
          <w:rFonts w:ascii="Cambria Math" w:hAnsi="Cambria Math"/>
          <w:sz w:val="24"/>
          <w:szCs w:val="24"/>
        </w:rPr>
        <w:t xml:space="preserve"> objects based on kind and functionality</w:t>
      </w:r>
      <w:r w:rsidR="0058049D">
        <w:rPr>
          <w:rFonts w:ascii="Cambria Math" w:hAnsi="Cambria Math"/>
          <w:sz w:val="24"/>
          <w:szCs w:val="24"/>
        </w:rPr>
        <w:t xml:space="preserve"> (i</w:t>
      </w:r>
      <w:r w:rsidR="00250111">
        <w:rPr>
          <w:rFonts w:ascii="Cambria Math" w:hAnsi="Cambria Math"/>
          <w:sz w:val="24"/>
          <w:szCs w:val="24"/>
        </w:rPr>
        <w:t>nheritance</w:t>
      </w:r>
      <w:r w:rsidR="0058049D">
        <w:rPr>
          <w:rFonts w:ascii="Cambria Math" w:hAnsi="Cambria Math"/>
          <w:sz w:val="24"/>
          <w:szCs w:val="24"/>
        </w:rPr>
        <w:t>), in hiding implementation details (encapsulation</w:t>
      </w:r>
      <w:r w:rsidR="00047F62">
        <w:rPr>
          <w:rFonts w:ascii="Cambria Math" w:hAnsi="Cambria Math"/>
          <w:sz w:val="24"/>
          <w:szCs w:val="24"/>
        </w:rPr>
        <w:t xml:space="preserve"> </w:t>
      </w:r>
      <w:r w:rsidR="00016C29">
        <w:rPr>
          <w:rFonts w:ascii="Cambria Math" w:hAnsi="Cambria Math"/>
          <w:sz w:val="24"/>
          <w:szCs w:val="24"/>
        </w:rPr>
        <w:t>+</w:t>
      </w:r>
      <w:r w:rsidR="00047F62">
        <w:rPr>
          <w:rFonts w:ascii="Cambria Math" w:hAnsi="Cambria Math"/>
          <w:sz w:val="24"/>
          <w:szCs w:val="24"/>
        </w:rPr>
        <w:t xml:space="preserve"> abstraction</w:t>
      </w:r>
      <w:r w:rsidR="0058049D">
        <w:rPr>
          <w:rFonts w:ascii="Cambria Math" w:hAnsi="Cambria Math"/>
          <w:sz w:val="24"/>
          <w:szCs w:val="24"/>
        </w:rPr>
        <w:t>)</w:t>
      </w:r>
      <w:r w:rsidR="00157FDF">
        <w:rPr>
          <w:rFonts w:ascii="Cambria Math" w:hAnsi="Cambria Math"/>
          <w:sz w:val="24"/>
          <w:szCs w:val="24"/>
        </w:rPr>
        <w:t xml:space="preserve"> and in</w:t>
      </w:r>
      <w:r w:rsidR="00CB6845">
        <w:rPr>
          <w:rFonts w:ascii="Cambria Math" w:hAnsi="Cambria Math"/>
          <w:sz w:val="24"/>
          <w:szCs w:val="24"/>
        </w:rPr>
        <w:t xml:space="preserve"> </w:t>
      </w:r>
      <w:r w:rsidR="00D5635C">
        <w:rPr>
          <w:rFonts w:ascii="Cambria Math" w:hAnsi="Cambria Math"/>
          <w:sz w:val="24"/>
          <w:szCs w:val="24"/>
        </w:rPr>
        <w:t>implementing</w:t>
      </w:r>
      <w:r w:rsidR="004205DB">
        <w:rPr>
          <w:rFonts w:ascii="Cambria Math" w:hAnsi="Cambria Math"/>
          <w:sz w:val="24"/>
          <w:szCs w:val="24"/>
        </w:rPr>
        <w:t xml:space="preserve"> a certain</w:t>
      </w:r>
      <w:r w:rsidR="00CB6845">
        <w:rPr>
          <w:rFonts w:ascii="Cambria Math" w:hAnsi="Cambria Math"/>
          <w:sz w:val="24"/>
          <w:szCs w:val="24"/>
        </w:rPr>
        <w:t xml:space="preserve"> me</w:t>
      </w:r>
      <w:r w:rsidR="004205DB">
        <w:rPr>
          <w:rFonts w:ascii="Cambria Math" w:hAnsi="Cambria Math"/>
          <w:sz w:val="24"/>
          <w:szCs w:val="24"/>
        </w:rPr>
        <w:t>thod</w:t>
      </w:r>
      <w:r w:rsidR="00CB6845">
        <w:rPr>
          <w:rFonts w:ascii="Cambria Math" w:hAnsi="Cambria Math"/>
          <w:sz w:val="24"/>
          <w:szCs w:val="24"/>
        </w:rPr>
        <w:t xml:space="preserve"> with dif</w:t>
      </w:r>
      <w:r w:rsidR="006522ED">
        <w:rPr>
          <w:rFonts w:ascii="Cambria Math" w:hAnsi="Cambria Math"/>
          <w:sz w:val="24"/>
          <w:szCs w:val="24"/>
        </w:rPr>
        <w:t>f</w:t>
      </w:r>
      <w:r w:rsidR="00A56456">
        <w:rPr>
          <w:rFonts w:ascii="Cambria Math" w:hAnsi="Cambria Math"/>
          <w:sz w:val="24"/>
          <w:szCs w:val="24"/>
        </w:rPr>
        <w:t>e</w:t>
      </w:r>
      <w:bookmarkStart w:id="0" w:name="_GoBack"/>
      <w:bookmarkEnd w:id="0"/>
      <w:r w:rsidR="00CB6845">
        <w:rPr>
          <w:rFonts w:ascii="Cambria Math" w:hAnsi="Cambria Math"/>
          <w:sz w:val="24"/>
          <w:szCs w:val="24"/>
        </w:rPr>
        <w:t>rent parameters (polymorphism)</w:t>
      </w:r>
      <w:r w:rsidR="003F43A1">
        <w:rPr>
          <w:rFonts w:ascii="Cambria Math" w:hAnsi="Cambria Math"/>
          <w:sz w:val="24"/>
          <w:szCs w:val="24"/>
        </w:rPr>
        <w:t>.</w:t>
      </w:r>
    </w:p>
    <w:sectPr w:rsidR="003F43A1" w:rsidRPr="00913721">
      <w:headerReference w:type="default" r:id="rId1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A1339" w:rsidRDefault="001A1339" w:rsidP="00B24A2F">
      <w:pPr>
        <w:spacing w:after="0" w:line="240" w:lineRule="auto"/>
      </w:pPr>
      <w:r>
        <w:separator/>
      </w:r>
    </w:p>
  </w:endnote>
  <w:endnote w:type="continuationSeparator" w:id="0">
    <w:p w:rsidR="001A1339" w:rsidRDefault="001A1339" w:rsidP="00B24A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A1339" w:rsidRDefault="001A1339" w:rsidP="00B24A2F">
      <w:pPr>
        <w:spacing w:after="0" w:line="240" w:lineRule="auto"/>
      </w:pPr>
      <w:r>
        <w:separator/>
      </w:r>
    </w:p>
  </w:footnote>
  <w:footnote w:type="continuationSeparator" w:id="0">
    <w:p w:rsidR="001A1339" w:rsidRDefault="001A1339" w:rsidP="00B24A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24A2F" w:rsidRDefault="00C44E08">
    <w:pPr>
      <w:pStyle w:val="Header"/>
      <w:rPr>
        <w:rFonts w:ascii="Arial" w:hAnsi="Arial" w:cs="Arial"/>
        <w:b/>
        <w:sz w:val="24"/>
        <w:szCs w:val="24"/>
        <w:lang w:val="en-US"/>
      </w:rPr>
    </w:pPr>
    <w:r>
      <w:rPr>
        <w:rFonts w:ascii="Arial" w:hAnsi="Arial" w:cs="Arial"/>
        <w:b/>
        <w:sz w:val="24"/>
        <w:szCs w:val="24"/>
        <w:lang w:val="en-US"/>
      </w:rPr>
      <w:t>Laboratory Exercise 010</w:t>
    </w:r>
  </w:p>
  <w:p w:rsidR="00B24A2F" w:rsidRDefault="00B24A2F">
    <w:pPr>
      <w:pStyle w:val="Header"/>
      <w:rPr>
        <w:rFonts w:ascii="Arial" w:hAnsi="Arial" w:cs="Arial"/>
        <w:b/>
        <w:sz w:val="24"/>
        <w:szCs w:val="24"/>
        <w:lang w:val="en-US"/>
      </w:rPr>
    </w:pPr>
    <w:r>
      <w:rPr>
        <w:rFonts w:ascii="Arial" w:hAnsi="Arial" w:cs="Arial"/>
        <w:b/>
        <w:sz w:val="24"/>
        <w:szCs w:val="24"/>
        <w:lang w:val="en-US"/>
      </w:rPr>
      <w:t>Camano, Paul Abib | “I can do this!”</w:t>
    </w:r>
  </w:p>
  <w:p w:rsidR="00B24A2F" w:rsidRPr="00B24A2F" w:rsidRDefault="00C44E08">
    <w:pPr>
      <w:pStyle w:val="Header"/>
      <w:rPr>
        <w:rFonts w:ascii="Arial" w:hAnsi="Arial" w:cs="Arial"/>
        <w:b/>
        <w:sz w:val="24"/>
        <w:szCs w:val="24"/>
        <w:lang w:val="en-US"/>
      </w:rPr>
    </w:pPr>
    <w:r>
      <w:rPr>
        <w:rFonts w:ascii="Arial" w:hAnsi="Arial" w:cs="Arial"/>
        <w:b/>
        <w:sz w:val="24"/>
        <w:szCs w:val="24"/>
        <w:lang w:val="en-US"/>
      </w:rPr>
      <w:t>1/6/2021</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5807360"/>
    <w:multiLevelType w:val="hybridMultilevel"/>
    <w:tmpl w:val="BE4E62EE"/>
    <w:lvl w:ilvl="0" w:tplc="34090001">
      <w:start w:val="1"/>
      <w:numFmt w:val="bullet"/>
      <w:lvlText w:val=""/>
      <w:lvlJc w:val="left"/>
      <w:pPr>
        <w:ind w:left="1080" w:hanging="360"/>
      </w:pPr>
      <w:rPr>
        <w:rFonts w:ascii="Symbol" w:hAnsi="Symbol" w:hint="default"/>
      </w:rPr>
    </w:lvl>
    <w:lvl w:ilvl="1" w:tplc="3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53E00206"/>
    <w:multiLevelType w:val="hybridMultilevel"/>
    <w:tmpl w:val="CE1472E0"/>
    <w:lvl w:ilvl="0" w:tplc="3409000F">
      <w:start w:val="1"/>
      <w:numFmt w:val="decimal"/>
      <w:lvlText w:val="%1."/>
      <w:lvlJc w:val="left"/>
      <w:pPr>
        <w:ind w:left="720" w:hanging="360"/>
      </w:pPr>
      <w:rPr>
        <w:rFonts w:hint="default"/>
      </w:rPr>
    </w:lvl>
    <w:lvl w:ilvl="1" w:tplc="3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4A2F"/>
    <w:rsid w:val="00016C29"/>
    <w:rsid w:val="00047F62"/>
    <w:rsid w:val="0011464E"/>
    <w:rsid w:val="00157FDF"/>
    <w:rsid w:val="001A1339"/>
    <w:rsid w:val="001C4DF8"/>
    <w:rsid w:val="001C7B23"/>
    <w:rsid w:val="00250111"/>
    <w:rsid w:val="003F43A1"/>
    <w:rsid w:val="00414E26"/>
    <w:rsid w:val="004205DB"/>
    <w:rsid w:val="005422FC"/>
    <w:rsid w:val="00545D2F"/>
    <w:rsid w:val="0058049D"/>
    <w:rsid w:val="005F75DB"/>
    <w:rsid w:val="00604358"/>
    <w:rsid w:val="006522ED"/>
    <w:rsid w:val="00692FB7"/>
    <w:rsid w:val="007756BD"/>
    <w:rsid w:val="007777A3"/>
    <w:rsid w:val="007C33AC"/>
    <w:rsid w:val="007D7090"/>
    <w:rsid w:val="008F3484"/>
    <w:rsid w:val="00913721"/>
    <w:rsid w:val="00932115"/>
    <w:rsid w:val="0097698D"/>
    <w:rsid w:val="00A56456"/>
    <w:rsid w:val="00A70C11"/>
    <w:rsid w:val="00B24A2F"/>
    <w:rsid w:val="00B84606"/>
    <w:rsid w:val="00C44E08"/>
    <w:rsid w:val="00CB6845"/>
    <w:rsid w:val="00D032DA"/>
    <w:rsid w:val="00D5635C"/>
    <w:rsid w:val="00DB2269"/>
    <w:rsid w:val="00E73192"/>
    <w:rsid w:val="00F0123F"/>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255A49"/>
  <w15:chartTrackingRefBased/>
  <w15:docId w15:val="{DA625040-D95C-40A4-B850-98B2FC8BD5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24A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4A2F"/>
  </w:style>
  <w:style w:type="paragraph" w:styleId="Footer">
    <w:name w:val="footer"/>
    <w:basedOn w:val="Normal"/>
    <w:link w:val="FooterChar"/>
    <w:uiPriority w:val="99"/>
    <w:unhideWhenUsed/>
    <w:rsid w:val="00B24A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4A2F"/>
  </w:style>
  <w:style w:type="paragraph" w:styleId="NoSpacing">
    <w:name w:val="No Spacing"/>
    <w:uiPriority w:val="1"/>
    <w:qFormat/>
    <w:rsid w:val="00C44E08"/>
    <w:pPr>
      <w:spacing w:after="0" w:line="240" w:lineRule="auto"/>
    </w:pPr>
    <w:rPr>
      <w:lang w:val="en-US"/>
    </w:rPr>
  </w:style>
  <w:style w:type="paragraph" w:styleId="ListParagraph">
    <w:name w:val="List Paragraph"/>
    <w:basedOn w:val="Normal"/>
    <w:uiPriority w:val="34"/>
    <w:qFormat/>
    <w:rsid w:val="009321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4</Pages>
  <Words>227</Words>
  <Characters>1294</Characters>
  <Application>Microsoft Office Word</Application>
  <DocSecurity>0</DocSecurity>
  <Lines>10</Lines>
  <Paragraphs>3</Paragraphs>
  <ScaleCrop>false</ScaleCrop>
  <Company>O</Company>
  <LinksUpToDate>false</LinksUpToDate>
  <CharactersWithSpaces>1518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Aebibtech</dc:creator>
  <cp:keywords/>
  <dc:description/>
  <cp:lastModifiedBy>Aebibtech</cp:lastModifiedBy>
  <cp:revision>33</cp:revision>
  <dcterms:created xsi:type="dcterms:W3CDTF">2020-12-31T03:58:00Z</dcterms:created>
  <dcterms:modified xsi:type="dcterms:W3CDTF">2021-01-05T22:15:00Z</dcterms:modified>
</cp:coreProperties>
</file>