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8BC05" w14:textId="77777777" w:rsidR="00F42A9F" w:rsidRPr="00BE7BCA" w:rsidRDefault="00F42A9F" w:rsidP="0022619A">
      <w:pPr>
        <w:rPr>
          <w:rFonts w:cstheme="minorHAnsi"/>
          <w:color w:val="000000" w:themeColor="text1"/>
        </w:rPr>
      </w:pPr>
    </w:p>
    <w:tbl>
      <w:tblPr>
        <w:tblStyle w:val="TableGrid"/>
        <w:tblW w:w="17572" w:type="dxa"/>
        <w:jc w:val="center"/>
        <w:tblLook w:val="04A0" w:firstRow="1" w:lastRow="0" w:firstColumn="1" w:lastColumn="0" w:noHBand="0" w:noVBand="1"/>
      </w:tblPr>
      <w:tblGrid>
        <w:gridCol w:w="3325"/>
        <w:gridCol w:w="2908"/>
        <w:gridCol w:w="4212"/>
        <w:gridCol w:w="2780"/>
        <w:gridCol w:w="4347"/>
      </w:tblGrid>
      <w:tr w:rsidR="00BE7BCA" w:rsidRPr="00BE7BCA" w14:paraId="2A65E86A" w14:textId="77777777" w:rsidTr="00081FEE">
        <w:trPr>
          <w:trHeight w:val="161"/>
          <w:jc w:val="center"/>
        </w:trPr>
        <w:tc>
          <w:tcPr>
            <w:tcW w:w="3325" w:type="dxa"/>
            <w:vMerge w:val="restart"/>
            <w:vAlign w:val="center"/>
          </w:tcPr>
          <w:p w14:paraId="5F21FB75" w14:textId="77777777" w:rsidR="0039220B" w:rsidRPr="00BE7BCA" w:rsidRDefault="00203B1A" w:rsidP="0022619A">
            <w:pPr>
              <w:spacing w:line="276" w:lineRule="auto"/>
              <w:ind w:left="1039"/>
              <w:jc w:val="center"/>
              <w:rPr>
                <w:rFonts w:cstheme="minorHAnsi"/>
                <w:b/>
                <w:color w:val="000000" w:themeColor="text1"/>
              </w:rPr>
            </w:pPr>
            <w:r w:rsidRPr="00BE7BCA">
              <w:rPr>
                <w:rFonts w:cstheme="minorHAnsi"/>
                <w:b/>
                <w:noProof/>
                <w:color w:val="000000" w:themeColor="text1"/>
                <w:lang w:eastAsia="en-PH"/>
              </w:rPr>
              <w:drawing>
                <wp:anchor distT="0" distB="0" distL="114300" distR="114300" simplePos="0" relativeHeight="251659264" behindDoc="1" locked="0" layoutInCell="1" allowOverlap="1" wp14:anchorId="384EF463" wp14:editId="20DD3FA0">
                  <wp:simplePos x="0" y="0"/>
                  <wp:positionH relativeFrom="margin">
                    <wp:posOffset>77470</wp:posOffset>
                  </wp:positionH>
                  <wp:positionV relativeFrom="margin">
                    <wp:posOffset>0</wp:posOffset>
                  </wp:positionV>
                  <wp:extent cx="483870" cy="466725"/>
                  <wp:effectExtent l="0" t="0" r="0" b="9525"/>
                  <wp:wrapNone/>
                  <wp:docPr id="1" name="Picture 1" descr="http://t2.gstatic.com/images?q=tbn:ANd9GcSGBqfGiRIp5gWR5YHdRnl_4PQ8yu29YV1cTUxdlbt6bUHLgxCO187Nxz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SGBqfGiRIp5gWR5YHdRnl_4PQ8yu29YV1cTUxdlbt6bUHLgxCO187NxzM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870" cy="466725"/>
                          </a:xfrm>
                          <a:prstGeom prst="rect">
                            <a:avLst/>
                          </a:prstGeom>
                          <a:noFill/>
                        </pic:spPr>
                      </pic:pic>
                    </a:graphicData>
                  </a:graphic>
                  <wp14:sizeRelH relativeFrom="page">
                    <wp14:pctWidth>0</wp14:pctWidth>
                  </wp14:sizeRelH>
                  <wp14:sizeRelV relativeFrom="page">
                    <wp14:pctHeight>0</wp14:pctHeight>
                  </wp14:sizeRelV>
                </wp:anchor>
              </w:drawing>
            </w:r>
            <w:r w:rsidR="00F97B0A" w:rsidRPr="00BE7BCA">
              <w:rPr>
                <w:rFonts w:cstheme="minorHAnsi"/>
                <w:b/>
                <w:color w:val="000000" w:themeColor="text1"/>
              </w:rPr>
              <w:t>GRADES 1</w:t>
            </w:r>
            <w:r w:rsidR="0039220B" w:rsidRPr="00BE7BCA">
              <w:rPr>
                <w:rFonts w:cstheme="minorHAnsi"/>
                <w:b/>
                <w:color w:val="000000" w:themeColor="text1"/>
              </w:rPr>
              <w:t xml:space="preserve"> TO 12</w:t>
            </w:r>
          </w:p>
          <w:p w14:paraId="35B8AA38" w14:textId="77777777" w:rsidR="0039220B" w:rsidRPr="00BE7BCA" w:rsidRDefault="0039220B" w:rsidP="0022619A">
            <w:pPr>
              <w:spacing w:line="276" w:lineRule="auto"/>
              <w:ind w:left="1039"/>
              <w:jc w:val="center"/>
              <w:rPr>
                <w:rFonts w:cstheme="minorHAnsi"/>
                <w:b/>
                <w:color w:val="000000" w:themeColor="text1"/>
              </w:rPr>
            </w:pPr>
            <w:r w:rsidRPr="00BE7BCA">
              <w:rPr>
                <w:rFonts w:cstheme="minorHAnsi"/>
                <w:b/>
                <w:color w:val="000000" w:themeColor="text1"/>
              </w:rPr>
              <w:t>DAILY LESSON LOG</w:t>
            </w:r>
          </w:p>
        </w:tc>
        <w:tc>
          <w:tcPr>
            <w:tcW w:w="2908" w:type="dxa"/>
            <w:vAlign w:val="center"/>
          </w:tcPr>
          <w:p w14:paraId="086703B5" w14:textId="77777777" w:rsidR="0039220B" w:rsidRPr="00BE7BCA" w:rsidRDefault="0039220B" w:rsidP="0022619A">
            <w:pPr>
              <w:spacing w:line="276" w:lineRule="auto"/>
              <w:jc w:val="right"/>
              <w:rPr>
                <w:rFonts w:cstheme="minorHAnsi"/>
                <w:b/>
                <w:color w:val="000000" w:themeColor="text1"/>
              </w:rPr>
            </w:pPr>
            <w:r w:rsidRPr="00BE7BCA">
              <w:rPr>
                <w:rFonts w:cstheme="minorHAnsi"/>
                <w:b/>
                <w:color w:val="000000" w:themeColor="text1"/>
              </w:rPr>
              <w:t xml:space="preserve">School </w:t>
            </w:r>
          </w:p>
        </w:tc>
        <w:tc>
          <w:tcPr>
            <w:tcW w:w="4212" w:type="dxa"/>
          </w:tcPr>
          <w:p w14:paraId="7305F6AA" w14:textId="77777777" w:rsidR="0039220B" w:rsidRPr="00BE7BCA" w:rsidRDefault="000A1159" w:rsidP="0022619A">
            <w:pPr>
              <w:spacing w:line="276" w:lineRule="auto"/>
              <w:rPr>
                <w:rFonts w:cstheme="minorHAnsi"/>
                <w:color w:val="000000" w:themeColor="text1"/>
              </w:rPr>
            </w:pPr>
            <w:r w:rsidRPr="00BE7BCA">
              <w:rPr>
                <w:rFonts w:cstheme="minorHAnsi"/>
                <w:color w:val="000000" w:themeColor="text1"/>
              </w:rPr>
              <w:t>DELA PAZ NATIONAL HIGH SCHOOL</w:t>
            </w:r>
          </w:p>
        </w:tc>
        <w:tc>
          <w:tcPr>
            <w:tcW w:w="2780" w:type="dxa"/>
            <w:vAlign w:val="center"/>
          </w:tcPr>
          <w:p w14:paraId="46D4D5A3" w14:textId="77777777" w:rsidR="0039220B" w:rsidRPr="00BE7BCA" w:rsidRDefault="0039220B" w:rsidP="0022619A">
            <w:pPr>
              <w:spacing w:line="276" w:lineRule="auto"/>
              <w:jc w:val="right"/>
              <w:rPr>
                <w:rFonts w:cstheme="minorHAnsi"/>
                <w:b/>
                <w:color w:val="000000" w:themeColor="text1"/>
              </w:rPr>
            </w:pPr>
            <w:r w:rsidRPr="00BE7BCA">
              <w:rPr>
                <w:rFonts w:cstheme="minorHAnsi"/>
                <w:b/>
                <w:color w:val="000000" w:themeColor="text1"/>
              </w:rPr>
              <w:t>Grade Level</w:t>
            </w:r>
          </w:p>
        </w:tc>
        <w:tc>
          <w:tcPr>
            <w:tcW w:w="4347" w:type="dxa"/>
            <w:shd w:val="clear" w:color="auto" w:fill="92D050"/>
          </w:tcPr>
          <w:p w14:paraId="6E14AE0C" w14:textId="77777777" w:rsidR="0039220B" w:rsidRPr="00BE7BCA" w:rsidRDefault="00081FEE" w:rsidP="00F37DD7">
            <w:pPr>
              <w:tabs>
                <w:tab w:val="left" w:pos="1694"/>
              </w:tabs>
              <w:spacing w:line="276" w:lineRule="auto"/>
              <w:jc w:val="center"/>
              <w:rPr>
                <w:rFonts w:cstheme="minorHAnsi"/>
                <w:color w:val="000000" w:themeColor="text1"/>
              </w:rPr>
            </w:pPr>
            <w:r w:rsidRPr="00BE7BCA">
              <w:rPr>
                <w:rFonts w:cstheme="minorHAnsi"/>
                <w:color w:val="000000" w:themeColor="text1"/>
              </w:rPr>
              <w:t>7</w:t>
            </w:r>
          </w:p>
        </w:tc>
      </w:tr>
      <w:tr w:rsidR="00BE7BCA" w:rsidRPr="00BE7BCA" w14:paraId="0C30D838" w14:textId="77777777" w:rsidTr="0039241A">
        <w:trPr>
          <w:trHeight w:val="541"/>
          <w:jc w:val="center"/>
        </w:trPr>
        <w:tc>
          <w:tcPr>
            <w:tcW w:w="3325" w:type="dxa"/>
            <w:vMerge/>
          </w:tcPr>
          <w:p w14:paraId="2291ED45" w14:textId="77777777" w:rsidR="0039220B" w:rsidRPr="00BE7BCA" w:rsidRDefault="0039220B" w:rsidP="0022619A">
            <w:pPr>
              <w:spacing w:line="276" w:lineRule="auto"/>
              <w:jc w:val="right"/>
              <w:rPr>
                <w:rFonts w:cstheme="minorHAnsi"/>
                <w:b/>
                <w:color w:val="000000" w:themeColor="text1"/>
              </w:rPr>
            </w:pPr>
          </w:p>
        </w:tc>
        <w:tc>
          <w:tcPr>
            <w:tcW w:w="2908" w:type="dxa"/>
            <w:vAlign w:val="center"/>
          </w:tcPr>
          <w:p w14:paraId="534843D6" w14:textId="13E94A10" w:rsidR="0039220B" w:rsidRPr="00BE7BCA" w:rsidRDefault="0039220B" w:rsidP="0022619A">
            <w:pPr>
              <w:spacing w:line="276" w:lineRule="auto"/>
              <w:jc w:val="right"/>
              <w:rPr>
                <w:rFonts w:cstheme="minorHAnsi"/>
                <w:b/>
                <w:color w:val="000000" w:themeColor="text1"/>
              </w:rPr>
            </w:pPr>
            <w:r w:rsidRPr="00BE7BCA">
              <w:rPr>
                <w:rFonts w:cstheme="minorHAnsi"/>
                <w:b/>
                <w:color w:val="000000" w:themeColor="text1"/>
              </w:rPr>
              <w:t>Teacher</w:t>
            </w:r>
            <w:r w:rsidR="003E2AAD">
              <w:rPr>
                <w:rFonts w:cstheme="minorHAnsi"/>
                <w:b/>
                <w:color w:val="000000" w:themeColor="text1"/>
              </w:rPr>
              <w:t>/s</w:t>
            </w:r>
          </w:p>
        </w:tc>
        <w:tc>
          <w:tcPr>
            <w:tcW w:w="4212" w:type="dxa"/>
          </w:tcPr>
          <w:p w14:paraId="0364CB43" w14:textId="0D817662" w:rsidR="0039220B" w:rsidRDefault="00F37DD7" w:rsidP="0022619A">
            <w:pPr>
              <w:spacing w:line="276" w:lineRule="auto"/>
              <w:rPr>
                <w:rFonts w:cstheme="minorHAnsi"/>
                <w:color w:val="000000" w:themeColor="text1"/>
              </w:rPr>
            </w:pPr>
            <w:r>
              <w:rPr>
                <w:rFonts w:cstheme="minorHAnsi"/>
                <w:color w:val="000000" w:themeColor="text1"/>
              </w:rPr>
              <w:t>ARVIN JESUS L. ROMERO</w:t>
            </w:r>
            <w:r w:rsidR="003E2AAD">
              <w:rPr>
                <w:rFonts w:cstheme="minorHAnsi"/>
                <w:color w:val="000000" w:themeColor="text1"/>
              </w:rPr>
              <w:t xml:space="preserve"> (PM)</w:t>
            </w:r>
          </w:p>
          <w:p w14:paraId="19EB4E9F" w14:textId="7D061326" w:rsidR="003E2AAD" w:rsidRDefault="003E2AAD" w:rsidP="0022619A">
            <w:pPr>
              <w:spacing w:line="276" w:lineRule="auto"/>
              <w:rPr>
                <w:rFonts w:cstheme="minorHAnsi"/>
                <w:color w:val="000000" w:themeColor="text1"/>
              </w:rPr>
            </w:pPr>
            <w:r>
              <w:rPr>
                <w:rFonts w:cstheme="minorHAnsi"/>
                <w:color w:val="000000" w:themeColor="text1"/>
              </w:rPr>
              <w:t>ANGELICA G. YUSON MADERAZO (PM)</w:t>
            </w:r>
          </w:p>
          <w:p w14:paraId="30CD98F7" w14:textId="7F3E41BD" w:rsidR="003E2AAD" w:rsidRDefault="003E2AAD" w:rsidP="0022619A">
            <w:pPr>
              <w:spacing w:line="276" w:lineRule="auto"/>
              <w:rPr>
                <w:rFonts w:cstheme="minorHAnsi"/>
                <w:color w:val="000000" w:themeColor="text1"/>
              </w:rPr>
            </w:pPr>
            <w:r>
              <w:rPr>
                <w:rFonts w:cstheme="minorHAnsi"/>
                <w:color w:val="000000" w:themeColor="text1"/>
              </w:rPr>
              <w:t>TREXCHY MAE C. CAMANO (AM)</w:t>
            </w:r>
          </w:p>
          <w:p w14:paraId="165F456E" w14:textId="4C31A878" w:rsidR="003E2AAD" w:rsidRPr="00BE7BCA" w:rsidRDefault="003E2AAD" w:rsidP="0022619A">
            <w:pPr>
              <w:spacing w:line="276" w:lineRule="auto"/>
              <w:rPr>
                <w:rFonts w:cstheme="minorHAnsi"/>
                <w:color w:val="000000" w:themeColor="text1"/>
              </w:rPr>
            </w:pPr>
            <w:r>
              <w:rPr>
                <w:rFonts w:cstheme="minorHAnsi"/>
                <w:color w:val="000000" w:themeColor="text1"/>
              </w:rPr>
              <w:t>LENAIDA S. RAMOS (AM)</w:t>
            </w:r>
          </w:p>
        </w:tc>
        <w:tc>
          <w:tcPr>
            <w:tcW w:w="2780" w:type="dxa"/>
            <w:vAlign w:val="center"/>
          </w:tcPr>
          <w:p w14:paraId="5FF75AE2" w14:textId="77777777" w:rsidR="0039220B" w:rsidRPr="00BE7BCA" w:rsidRDefault="0039220B" w:rsidP="0022619A">
            <w:pPr>
              <w:spacing w:line="276" w:lineRule="auto"/>
              <w:jc w:val="right"/>
              <w:rPr>
                <w:rFonts w:cstheme="minorHAnsi"/>
                <w:b/>
                <w:color w:val="000000" w:themeColor="text1"/>
              </w:rPr>
            </w:pPr>
            <w:r w:rsidRPr="00BE7BCA">
              <w:rPr>
                <w:rFonts w:cstheme="minorHAnsi"/>
                <w:b/>
                <w:color w:val="000000" w:themeColor="text1"/>
              </w:rPr>
              <w:t>Learning Area</w:t>
            </w:r>
          </w:p>
        </w:tc>
        <w:tc>
          <w:tcPr>
            <w:tcW w:w="4347" w:type="dxa"/>
            <w:vAlign w:val="center"/>
          </w:tcPr>
          <w:p w14:paraId="2F668CB5" w14:textId="77777777" w:rsidR="0039220B" w:rsidRPr="00BE7BCA" w:rsidRDefault="006E44B1" w:rsidP="0022619A">
            <w:pPr>
              <w:spacing w:line="276" w:lineRule="auto"/>
              <w:jc w:val="center"/>
              <w:rPr>
                <w:rFonts w:cstheme="minorHAnsi"/>
                <w:color w:val="000000" w:themeColor="text1"/>
              </w:rPr>
            </w:pPr>
            <w:r w:rsidRPr="00BE7BCA">
              <w:rPr>
                <w:rFonts w:cstheme="minorHAnsi"/>
                <w:color w:val="000000" w:themeColor="text1"/>
              </w:rPr>
              <w:t>ENGLISH</w:t>
            </w:r>
          </w:p>
        </w:tc>
      </w:tr>
      <w:tr w:rsidR="00BE7BCA" w:rsidRPr="00BE7BCA" w14:paraId="7BF5C348" w14:textId="77777777" w:rsidTr="0039241A">
        <w:trPr>
          <w:trHeight w:val="648"/>
          <w:jc w:val="center"/>
        </w:trPr>
        <w:tc>
          <w:tcPr>
            <w:tcW w:w="3325" w:type="dxa"/>
            <w:vMerge/>
          </w:tcPr>
          <w:p w14:paraId="48E3955D" w14:textId="77777777" w:rsidR="0039220B" w:rsidRPr="00BE7BCA" w:rsidRDefault="0039220B" w:rsidP="0022619A">
            <w:pPr>
              <w:spacing w:line="276" w:lineRule="auto"/>
              <w:jc w:val="right"/>
              <w:rPr>
                <w:rFonts w:cstheme="minorHAnsi"/>
                <w:b/>
                <w:color w:val="000000" w:themeColor="text1"/>
              </w:rPr>
            </w:pPr>
          </w:p>
        </w:tc>
        <w:tc>
          <w:tcPr>
            <w:tcW w:w="2908" w:type="dxa"/>
            <w:vAlign w:val="center"/>
          </w:tcPr>
          <w:p w14:paraId="5DE5F364" w14:textId="77777777" w:rsidR="0039220B" w:rsidRPr="00BE7BCA" w:rsidRDefault="0039220B" w:rsidP="0022619A">
            <w:pPr>
              <w:spacing w:line="276" w:lineRule="auto"/>
              <w:jc w:val="right"/>
              <w:rPr>
                <w:rFonts w:cstheme="minorHAnsi"/>
                <w:b/>
                <w:color w:val="000000" w:themeColor="text1"/>
              </w:rPr>
            </w:pPr>
            <w:r w:rsidRPr="00BE7BCA">
              <w:rPr>
                <w:rFonts w:cstheme="minorHAnsi"/>
                <w:b/>
                <w:color w:val="000000" w:themeColor="text1"/>
              </w:rPr>
              <w:t>Teaching Dates and Time</w:t>
            </w:r>
          </w:p>
          <w:p w14:paraId="59B71EAA" w14:textId="77777777" w:rsidR="000A1159" w:rsidRPr="00BE7BCA" w:rsidRDefault="000A1159" w:rsidP="0022619A">
            <w:pPr>
              <w:spacing w:line="276" w:lineRule="auto"/>
              <w:jc w:val="right"/>
              <w:rPr>
                <w:rFonts w:cstheme="minorHAnsi"/>
                <w:b/>
                <w:color w:val="000000" w:themeColor="text1"/>
              </w:rPr>
            </w:pPr>
          </w:p>
          <w:p w14:paraId="612049B4" w14:textId="77777777" w:rsidR="000A1159" w:rsidRPr="00BE7BCA" w:rsidRDefault="000A1159" w:rsidP="0022619A">
            <w:pPr>
              <w:spacing w:line="276" w:lineRule="auto"/>
              <w:jc w:val="right"/>
              <w:rPr>
                <w:rFonts w:cstheme="minorHAnsi"/>
                <w:b/>
                <w:color w:val="000000" w:themeColor="text1"/>
              </w:rPr>
            </w:pPr>
          </w:p>
        </w:tc>
        <w:tc>
          <w:tcPr>
            <w:tcW w:w="4212" w:type="dxa"/>
          </w:tcPr>
          <w:p w14:paraId="2EB87873" w14:textId="371EE4C7" w:rsidR="009C6FE2" w:rsidRDefault="006D0795" w:rsidP="0022619A">
            <w:pPr>
              <w:spacing w:line="276" w:lineRule="auto"/>
              <w:rPr>
                <w:rFonts w:cstheme="minorHAnsi"/>
                <w:color w:val="000000" w:themeColor="text1"/>
              </w:rPr>
            </w:pPr>
            <w:r>
              <w:rPr>
                <w:rFonts w:cstheme="minorHAnsi"/>
                <w:color w:val="000000" w:themeColor="text1"/>
              </w:rPr>
              <w:t>DECEMBER 2-6</w:t>
            </w:r>
            <w:r w:rsidR="003E2AAD">
              <w:rPr>
                <w:rFonts w:cstheme="minorHAnsi"/>
                <w:color w:val="000000" w:themeColor="text1"/>
              </w:rPr>
              <w:t>, 2024</w:t>
            </w:r>
          </w:p>
          <w:p w14:paraId="75F1A97E" w14:textId="77777777" w:rsidR="00960CB2" w:rsidRPr="00BE7BCA" w:rsidRDefault="00960CB2" w:rsidP="0022619A">
            <w:pPr>
              <w:spacing w:line="276" w:lineRule="auto"/>
              <w:rPr>
                <w:rFonts w:cstheme="minorHAnsi"/>
                <w:color w:val="000000" w:themeColor="text1"/>
              </w:rPr>
            </w:pPr>
            <w:r>
              <w:rPr>
                <w:rFonts w:cstheme="minorHAnsi"/>
                <w:color w:val="000000" w:themeColor="text1"/>
              </w:rPr>
              <w:t>(FAC</w:t>
            </w:r>
            <w:r w:rsidR="009C6FE2">
              <w:rPr>
                <w:rFonts w:cstheme="minorHAnsi"/>
                <w:color w:val="000000" w:themeColor="text1"/>
              </w:rPr>
              <w:t>E</w:t>
            </w:r>
            <w:r>
              <w:rPr>
                <w:rFonts w:cstheme="minorHAnsi"/>
                <w:color w:val="000000" w:themeColor="text1"/>
              </w:rPr>
              <w:t xml:space="preserve"> TO FACE CLASSES)</w:t>
            </w:r>
          </w:p>
          <w:p w14:paraId="53003F2F" w14:textId="2D0B2D80" w:rsidR="00FD4853" w:rsidRPr="00BE7BCA" w:rsidRDefault="003E2AAD" w:rsidP="0022619A">
            <w:pPr>
              <w:spacing w:line="276" w:lineRule="auto"/>
              <w:rPr>
                <w:rFonts w:cstheme="minorHAnsi"/>
                <w:color w:val="000000" w:themeColor="text1"/>
              </w:rPr>
            </w:pPr>
            <w:r>
              <w:rPr>
                <w:rFonts w:cstheme="minorHAnsi"/>
                <w:color w:val="000000" w:themeColor="text1"/>
              </w:rPr>
              <w:t xml:space="preserve"> </w:t>
            </w:r>
            <w:r w:rsidR="000D6626">
              <w:rPr>
                <w:rFonts w:cstheme="minorHAnsi"/>
                <w:color w:val="000000" w:themeColor="text1"/>
              </w:rPr>
              <w:t>DECEMBER 2-3 (2</w:t>
            </w:r>
            <w:r w:rsidR="000D6626" w:rsidRPr="000D6626">
              <w:rPr>
                <w:rFonts w:cstheme="minorHAnsi"/>
                <w:color w:val="000000" w:themeColor="text1"/>
                <w:vertAlign w:val="superscript"/>
              </w:rPr>
              <w:t>nd</w:t>
            </w:r>
            <w:r w:rsidR="000D6626">
              <w:rPr>
                <w:rFonts w:cstheme="minorHAnsi"/>
                <w:color w:val="000000" w:themeColor="text1"/>
              </w:rPr>
              <w:t xml:space="preserve"> Periodical Test)</w:t>
            </w:r>
          </w:p>
        </w:tc>
        <w:tc>
          <w:tcPr>
            <w:tcW w:w="2780" w:type="dxa"/>
            <w:vAlign w:val="center"/>
          </w:tcPr>
          <w:p w14:paraId="4B84C404" w14:textId="77777777" w:rsidR="0039220B" w:rsidRPr="00BE7BCA" w:rsidRDefault="006E44B1" w:rsidP="0022619A">
            <w:pPr>
              <w:spacing w:line="276" w:lineRule="auto"/>
              <w:jc w:val="right"/>
              <w:rPr>
                <w:rFonts w:cstheme="minorHAnsi"/>
                <w:b/>
                <w:color w:val="000000" w:themeColor="text1"/>
              </w:rPr>
            </w:pPr>
            <w:r w:rsidRPr="00BE7BCA">
              <w:rPr>
                <w:rFonts w:cstheme="minorHAnsi"/>
                <w:b/>
                <w:color w:val="000000" w:themeColor="text1"/>
              </w:rPr>
              <w:t>Quar</w:t>
            </w:r>
            <w:r w:rsidR="004868AB" w:rsidRPr="00BE7BCA">
              <w:rPr>
                <w:rFonts w:cstheme="minorHAnsi"/>
                <w:b/>
                <w:color w:val="000000" w:themeColor="text1"/>
              </w:rPr>
              <w:t>ter</w:t>
            </w:r>
          </w:p>
        </w:tc>
        <w:tc>
          <w:tcPr>
            <w:tcW w:w="4347" w:type="dxa"/>
            <w:vAlign w:val="center"/>
          </w:tcPr>
          <w:p w14:paraId="33E042CA" w14:textId="77777777" w:rsidR="00644A2E" w:rsidRDefault="00644A2E" w:rsidP="0022619A">
            <w:pPr>
              <w:spacing w:line="276" w:lineRule="auto"/>
              <w:jc w:val="center"/>
              <w:rPr>
                <w:rFonts w:cstheme="minorHAnsi"/>
                <w:color w:val="000000" w:themeColor="text1"/>
              </w:rPr>
            </w:pPr>
            <w:r>
              <w:rPr>
                <w:rFonts w:cstheme="minorHAnsi"/>
                <w:color w:val="000000" w:themeColor="text1"/>
              </w:rPr>
              <w:t xml:space="preserve">QUARTER </w:t>
            </w:r>
            <w:r w:rsidR="006D0795">
              <w:rPr>
                <w:rFonts w:cstheme="minorHAnsi"/>
                <w:color w:val="000000" w:themeColor="text1"/>
              </w:rPr>
              <w:t>3</w:t>
            </w:r>
            <w:r w:rsidR="00270220">
              <w:rPr>
                <w:rFonts w:cstheme="minorHAnsi"/>
                <w:color w:val="000000" w:themeColor="text1"/>
              </w:rPr>
              <w:t xml:space="preserve"> </w:t>
            </w:r>
          </w:p>
          <w:p w14:paraId="3F60B468" w14:textId="3176C13E" w:rsidR="004868AB" w:rsidRPr="00BE7BCA" w:rsidRDefault="00270220" w:rsidP="0022619A">
            <w:pPr>
              <w:spacing w:line="276" w:lineRule="auto"/>
              <w:jc w:val="center"/>
              <w:rPr>
                <w:rFonts w:cstheme="minorHAnsi"/>
                <w:color w:val="000000" w:themeColor="text1"/>
              </w:rPr>
            </w:pPr>
            <w:r>
              <w:rPr>
                <w:rFonts w:cstheme="minorHAnsi"/>
                <w:color w:val="000000" w:themeColor="text1"/>
              </w:rPr>
              <w:t>WEEK 1</w:t>
            </w:r>
          </w:p>
        </w:tc>
      </w:tr>
    </w:tbl>
    <w:tbl>
      <w:tblPr>
        <w:tblStyle w:val="TableGrid"/>
        <w:tblpPr w:leftFromText="180" w:rightFromText="180" w:vertAnchor="text" w:tblpXSpec="center" w:tblpY="167"/>
        <w:tblW w:w="17588" w:type="dxa"/>
        <w:tblLook w:val="04A0" w:firstRow="1" w:lastRow="0" w:firstColumn="1" w:lastColumn="0" w:noHBand="0" w:noVBand="1"/>
      </w:tblPr>
      <w:tblGrid>
        <w:gridCol w:w="3397"/>
        <w:gridCol w:w="14191"/>
      </w:tblGrid>
      <w:tr w:rsidR="00BE7BCA" w:rsidRPr="00BE7BCA" w14:paraId="605F4980" w14:textId="77777777" w:rsidTr="00B7583D">
        <w:trPr>
          <w:trHeight w:val="293"/>
        </w:trPr>
        <w:tc>
          <w:tcPr>
            <w:tcW w:w="3397" w:type="dxa"/>
            <w:vMerge w:val="restart"/>
            <w:vAlign w:val="center"/>
          </w:tcPr>
          <w:p w14:paraId="1E51A8A1" w14:textId="77777777" w:rsidR="00D20573" w:rsidRPr="00BE7BCA" w:rsidRDefault="00D20573" w:rsidP="0022619A">
            <w:pPr>
              <w:spacing w:line="276" w:lineRule="auto"/>
              <w:rPr>
                <w:rFonts w:cstheme="minorHAnsi"/>
                <w:b/>
                <w:color w:val="000000" w:themeColor="text1"/>
              </w:rPr>
            </w:pPr>
            <w:r w:rsidRPr="00BE7BCA">
              <w:rPr>
                <w:rFonts w:cstheme="minorHAnsi"/>
                <w:b/>
                <w:color w:val="000000" w:themeColor="text1"/>
              </w:rPr>
              <w:t>I. OBJECTIVES</w:t>
            </w:r>
          </w:p>
        </w:tc>
        <w:tc>
          <w:tcPr>
            <w:tcW w:w="14191" w:type="dxa"/>
            <w:shd w:val="clear" w:color="auto" w:fill="92D050"/>
            <w:vAlign w:val="center"/>
          </w:tcPr>
          <w:p w14:paraId="3DBEEB8D" w14:textId="77777777" w:rsidR="00D20573" w:rsidRPr="00BE7BCA" w:rsidRDefault="00D20573" w:rsidP="0022619A">
            <w:pPr>
              <w:spacing w:line="276" w:lineRule="auto"/>
              <w:jc w:val="center"/>
              <w:rPr>
                <w:rFonts w:eastAsia="Times New Roman" w:cstheme="minorHAnsi"/>
                <w:b/>
                <w:color w:val="000000" w:themeColor="text1"/>
              </w:rPr>
            </w:pPr>
          </w:p>
        </w:tc>
      </w:tr>
      <w:tr w:rsidR="00BE7BCA" w:rsidRPr="00BE7BCA" w14:paraId="7A0538B6" w14:textId="77777777" w:rsidTr="00D20573">
        <w:trPr>
          <w:trHeight w:val="500"/>
        </w:trPr>
        <w:tc>
          <w:tcPr>
            <w:tcW w:w="3397" w:type="dxa"/>
            <w:vMerge/>
            <w:vAlign w:val="center"/>
          </w:tcPr>
          <w:p w14:paraId="4293A611" w14:textId="77777777" w:rsidR="009A6931" w:rsidRPr="00BE7BCA" w:rsidRDefault="009A6931" w:rsidP="0022619A">
            <w:pPr>
              <w:spacing w:line="276" w:lineRule="auto"/>
              <w:rPr>
                <w:rFonts w:cstheme="minorHAnsi"/>
                <w:color w:val="000000" w:themeColor="text1"/>
              </w:rPr>
            </w:pPr>
          </w:p>
        </w:tc>
        <w:tc>
          <w:tcPr>
            <w:tcW w:w="14191" w:type="dxa"/>
          </w:tcPr>
          <w:p w14:paraId="49A41026" w14:textId="77777777" w:rsidR="000A6A78" w:rsidRPr="000A6A78" w:rsidRDefault="000A6A78" w:rsidP="000A6A78">
            <w:pPr>
              <w:rPr>
                <w:rFonts w:cstheme="minorHAnsi"/>
                <w:b/>
                <w:bCs/>
                <w:color w:val="000000" w:themeColor="text1"/>
              </w:rPr>
            </w:pPr>
            <w:r w:rsidRPr="000A6A78">
              <w:rPr>
                <w:rFonts w:cstheme="minorHAnsi"/>
                <w:b/>
                <w:bCs/>
                <w:color w:val="000000" w:themeColor="text1"/>
              </w:rPr>
              <w:t xml:space="preserve">Lesson Objectives </w:t>
            </w:r>
          </w:p>
          <w:p w14:paraId="360C6828" w14:textId="77777777" w:rsidR="000A6A78" w:rsidRPr="000A6A78" w:rsidRDefault="000A6A78" w:rsidP="000A6A78">
            <w:pPr>
              <w:rPr>
                <w:rFonts w:cstheme="minorHAnsi"/>
                <w:b/>
                <w:bCs/>
                <w:color w:val="000000" w:themeColor="text1"/>
              </w:rPr>
            </w:pPr>
            <w:r w:rsidRPr="000A6A78">
              <w:rPr>
                <w:rFonts w:cstheme="minorHAnsi"/>
                <w:b/>
                <w:bCs/>
                <w:color w:val="000000" w:themeColor="text1"/>
              </w:rPr>
              <w:t xml:space="preserve">1. Analyze the text structure of different types of expository texts by noting purpose and organization of ideas. </w:t>
            </w:r>
          </w:p>
          <w:p w14:paraId="1504A505" w14:textId="77777777" w:rsidR="000A6A78" w:rsidRPr="000A6A78" w:rsidRDefault="000A6A78" w:rsidP="000A6A78">
            <w:pPr>
              <w:rPr>
                <w:rFonts w:cstheme="minorHAnsi"/>
                <w:b/>
                <w:bCs/>
                <w:color w:val="000000" w:themeColor="text1"/>
              </w:rPr>
            </w:pPr>
            <w:r w:rsidRPr="000A6A78">
              <w:rPr>
                <w:rFonts w:cstheme="minorHAnsi"/>
                <w:b/>
                <w:bCs/>
                <w:color w:val="000000" w:themeColor="text1"/>
              </w:rPr>
              <w:t xml:space="preserve">2. Identify the meaning and use of different transitional devices in expository texts. </w:t>
            </w:r>
          </w:p>
          <w:p w14:paraId="57B5F1AC" w14:textId="6E3B662A" w:rsidR="000C4A0D" w:rsidRPr="000F01D1" w:rsidRDefault="000A6A78" w:rsidP="000A6A78">
            <w:pPr>
              <w:ind w:left="181" w:hanging="181"/>
            </w:pPr>
            <w:r w:rsidRPr="000A6A78">
              <w:rPr>
                <w:rFonts w:cstheme="minorHAnsi"/>
                <w:b/>
                <w:bCs/>
                <w:color w:val="000000" w:themeColor="text1"/>
              </w:rPr>
              <w:t>3. Note important details to summarize information presented in expository texts.</w:t>
            </w:r>
          </w:p>
        </w:tc>
      </w:tr>
      <w:tr w:rsidR="00BE7BCA" w:rsidRPr="00BE7BCA" w14:paraId="786E54C8" w14:textId="77777777" w:rsidTr="00D20573">
        <w:trPr>
          <w:trHeight w:val="304"/>
        </w:trPr>
        <w:tc>
          <w:tcPr>
            <w:tcW w:w="3397" w:type="dxa"/>
            <w:vAlign w:val="center"/>
          </w:tcPr>
          <w:p w14:paraId="355D872B" w14:textId="77777777" w:rsidR="009E1115" w:rsidRPr="00BE7BCA" w:rsidRDefault="009E1115" w:rsidP="0022619A">
            <w:pPr>
              <w:spacing w:line="276" w:lineRule="auto"/>
              <w:rPr>
                <w:rFonts w:cstheme="minorHAnsi"/>
                <w:b/>
                <w:color w:val="000000" w:themeColor="text1"/>
              </w:rPr>
            </w:pPr>
            <w:r w:rsidRPr="00BE7BCA">
              <w:rPr>
                <w:rFonts w:cstheme="minorHAnsi"/>
                <w:b/>
                <w:color w:val="000000" w:themeColor="text1"/>
              </w:rPr>
              <w:t>A. Content Standards</w:t>
            </w:r>
          </w:p>
        </w:tc>
        <w:tc>
          <w:tcPr>
            <w:tcW w:w="14191" w:type="dxa"/>
          </w:tcPr>
          <w:p w14:paraId="60174992" w14:textId="133EEBE1" w:rsidR="009E1115" w:rsidRPr="008E399F" w:rsidRDefault="006D0795" w:rsidP="008E399F">
            <w:r w:rsidRPr="006D0795">
              <w:t>The learners demonstrate their word knowledge as used in formal and informal situations; knowledge of grammatical structures; literal, inferential, and critical comprehension of literary and informational texts; composing and creating text skills; and knowledge of non-verbal cues and propaganda techniques to produce culture-based texts based on one’s purpose, context, and target audience.</w:t>
            </w:r>
          </w:p>
        </w:tc>
      </w:tr>
      <w:tr w:rsidR="00BE7BCA" w:rsidRPr="00BE7BCA" w14:paraId="1CDD8B71" w14:textId="77777777" w:rsidTr="00D20573">
        <w:trPr>
          <w:trHeight w:val="267"/>
        </w:trPr>
        <w:tc>
          <w:tcPr>
            <w:tcW w:w="3397" w:type="dxa"/>
            <w:vAlign w:val="center"/>
          </w:tcPr>
          <w:p w14:paraId="3BB76854" w14:textId="77777777" w:rsidR="009E1115" w:rsidRPr="00BE7BCA" w:rsidRDefault="009E1115" w:rsidP="0022619A">
            <w:pPr>
              <w:spacing w:line="276" w:lineRule="auto"/>
              <w:rPr>
                <w:rFonts w:cstheme="minorHAnsi"/>
                <w:b/>
                <w:color w:val="000000" w:themeColor="text1"/>
              </w:rPr>
            </w:pPr>
            <w:r w:rsidRPr="00BE7BCA">
              <w:rPr>
                <w:rFonts w:cstheme="minorHAnsi"/>
                <w:b/>
                <w:color w:val="000000" w:themeColor="text1"/>
              </w:rPr>
              <w:t>B. Performance Standards</w:t>
            </w:r>
          </w:p>
        </w:tc>
        <w:tc>
          <w:tcPr>
            <w:tcW w:w="14191" w:type="dxa"/>
            <w:vAlign w:val="center"/>
          </w:tcPr>
          <w:p w14:paraId="062A391C" w14:textId="53E7DB82" w:rsidR="009E1115" w:rsidRPr="00940FC5" w:rsidRDefault="006D0795" w:rsidP="00940FC5">
            <w:r w:rsidRPr="006D0795">
              <w:t>The learners apply literal, inferential, and critical comprehension of literary and informational texts; produce culturebased texts: narrative, expository, and persuasive texts appropriate for their purpose context (Indigenous People and regional celebrations); and target audience using simple, compound, and complex sentences, and age-appropriate and gender-sensitive language.</w:t>
            </w:r>
          </w:p>
        </w:tc>
      </w:tr>
      <w:tr w:rsidR="00B45CC7" w:rsidRPr="00BE7BCA" w14:paraId="50B3520E" w14:textId="77777777" w:rsidTr="00746142">
        <w:trPr>
          <w:trHeight w:val="680"/>
        </w:trPr>
        <w:tc>
          <w:tcPr>
            <w:tcW w:w="3397" w:type="dxa"/>
            <w:vAlign w:val="center"/>
          </w:tcPr>
          <w:p w14:paraId="7A3B1E3A"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C. Learning Competencies</w:t>
            </w:r>
          </w:p>
        </w:tc>
        <w:tc>
          <w:tcPr>
            <w:tcW w:w="14191" w:type="dxa"/>
          </w:tcPr>
          <w:p w14:paraId="4B57021A" w14:textId="77777777" w:rsidR="000A6A78" w:rsidRDefault="000A6A78" w:rsidP="000C4A0D">
            <w:pPr>
              <w:rPr>
                <w:rFonts w:ascii="BookmanOldStyle" w:hAnsi="BookmanOldStyle"/>
                <w:b/>
                <w:bCs/>
                <w:color w:val="000000"/>
              </w:rPr>
            </w:pPr>
          </w:p>
          <w:p w14:paraId="0C493DE6" w14:textId="77CB3FAF" w:rsidR="009105AE" w:rsidRDefault="006D0795" w:rsidP="000C4A0D">
            <w:pPr>
              <w:rPr>
                <w:rFonts w:ascii="BookmanOldStyle" w:hAnsi="BookmanOldStyle"/>
                <w:b/>
                <w:bCs/>
                <w:color w:val="000000"/>
              </w:rPr>
            </w:pPr>
            <w:r w:rsidRPr="006D0795">
              <w:rPr>
                <w:rFonts w:ascii="BookmanOldStyle" w:hAnsi="BookmanOldStyle"/>
                <w:b/>
                <w:bCs/>
                <w:color w:val="000000"/>
              </w:rPr>
              <w:t xml:space="preserve">EN7INF-III-1 Examine text structures of non-journalistic (expository) texts for clarity of meaning and purpose: comparison and contrast EN7INF-III-2 Examine linguistic features as tools to achieve organizational efficiency in informational texts: transition devices EN7INF-III-4 Extract significant information. EN7INF-III-11 Analyze textual evidence to support an argument/general statement: summarizing </w:t>
            </w:r>
          </w:p>
          <w:p w14:paraId="35AC6D9F" w14:textId="77777777" w:rsidR="009105AE" w:rsidRDefault="009105AE" w:rsidP="000C4A0D">
            <w:pPr>
              <w:rPr>
                <w:rFonts w:ascii="BookmanOldStyle" w:hAnsi="BookmanOldStyle"/>
                <w:b/>
                <w:bCs/>
                <w:color w:val="000000"/>
              </w:rPr>
            </w:pPr>
          </w:p>
          <w:p w14:paraId="28A157D5" w14:textId="1010BB19" w:rsidR="009105AE" w:rsidRPr="0072443B" w:rsidRDefault="009105AE" w:rsidP="000A6A78"/>
        </w:tc>
      </w:tr>
      <w:tr w:rsidR="00940FC5" w:rsidRPr="00BE7BCA" w14:paraId="0BAAA660" w14:textId="77777777" w:rsidTr="0072443B">
        <w:trPr>
          <w:trHeight w:val="293"/>
        </w:trPr>
        <w:tc>
          <w:tcPr>
            <w:tcW w:w="3397" w:type="dxa"/>
            <w:vAlign w:val="center"/>
          </w:tcPr>
          <w:p w14:paraId="0A5FCE76" w14:textId="77777777" w:rsidR="00940FC5" w:rsidRPr="00BE7BCA" w:rsidRDefault="00940FC5" w:rsidP="00B45CC7">
            <w:pPr>
              <w:spacing w:line="276" w:lineRule="auto"/>
              <w:rPr>
                <w:rFonts w:cstheme="minorHAnsi"/>
                <w:color w:val="000000" w:themeColor="text1"/>
              </w:rPr>
            </w:pPr>
            <w:r w:rsidRPr="00BE7BCA">
              <w:rPr>
                <w:rFonts w:cstheme="minorHAnsi"/>
                <w:b/>
                <w:color w:val="000000" w:themeColor="text1"/>
              </w:rPr>
              <w:t>II. CONTENT</w:t>
            </w:r>
          </w:p>
        </w:tc>
        <w:tc>
          <w:tcPr>
            <w:tcW w:w="14191" w:type="dxa"/>
          </w:tcPr>
          <w:p w14:paraId="18804383" w14:textId="2FFA0E60" w:rsidR="0072443B" w:rsidRPr="0072443B" w:rsidRDefault="006D0795" w:rsidP="0072443B">
            <w:pPr>
              <w:rPr>
                <w:b/>
                <w:bCs/>
              </w:rPr>
            </w:pPr>
            <w:r w:rsidRPr="006D0795">
              <w:rPr>
                <w:b/>
                <w:bCs/>
              </w:rPr>
              <w:t>Text structures of Expository Texts ● Transition markers ● Extracting significant information to summarize</w:t>
            </w:r>
          </w:p>
        </w:tc>
      </w:tr>
      <w:tr w:rsidR="00B45CC7" w:rsidRPr="00BE7BCA" w14:paraId="61F79A51" w14:textId="77777777" w:rsidTr="00D20573">
        <w:trPr>
          <w:trHeight w:val="334"/>
        </w:trPr>
        <w:tc>
          <w:tcPr>
            <w:tcW w:w="3397" w:type="dxa"/>
            <w:vAlign w:val="center"/>
          </w:tcPr>
          <w:p w14:paraId="7CC5AF88" w14:textId="77777777" w:rsidR="00B45CC7" w:rsidRPr="00BE7BCA" w:rsidRDefault="00B45CC7" w:rsidP="00B45CC7">
            <w:pPr>
              <w:spacing w:line="276" w:lineRule="auto"/>
              <w:rPr>
                <w:rFonts w:cstheme="minorHAnsi"/>
                <w:color w:val="000000" w:themeColor="text1"/>
              </w:rPr>
            </w:pPr>
            <w:r w:rsidRPr="00BE7BCA">
              <w:rPr>
                <w:rFonts w:cstheme="minorHAnsi"/>
                <w:b/>
                <w:color w:val="000000" w:themeColor="text1"/>
              </w:rPr>
              <w:t>III. LEARNING RESOURCES</w:t>
            </w:r>
          </w:p>
        </w:tc>
        <w:tc>
          <w:tcPr>
            <w:tcW w:w="14191" w:type="dxa"/>
          </w:tcPr>
          <w:p w14:paraId="46EBDFDA" w14:textId="6B1EC577" w:rsidR="00B45CC7" w:rsidRPr="00BE7BCA" w:rsidRDefault="006D0795" w:rsidP="00B45CC7">
            <w:pPr>
              <w:spacing w:line="276" w:lineRule="auto"/>
              <w:rPr>
                <w:rFonts w:cstheme="minorHAnsi"/>
                <w:color w:val="000000" w:themeColor="text1"/>
              </w:rPr>
            </w:pPr>
            <w:r w:rsidRPr="006D0795">
              <w:rPr>
                <w:rFonts w:cstheme="minorHAnsi"/>
                <w:color w:val="000000" w:themeColor="text1"/>
              </w:rPr>
              <w:t xml:space="preserve">Bicknell, M. Compare and Contrast: Explanations and Examples. Houston Community College Learning Web. https://cpb-cac1.wpmucdn.com/myriverside.sd43.bc.ca/dist/9/678/files/2014/09/Compare-and-Contrast-Explanations-and-Examples-1sy13za.pdf Eye in the sky. (2009, April 11). Songkran Festival and the Water-Splashing Revelry of Thailand. https://eye-in-the-bluesky.blogspot.com/2009/04/songkran-festival-and-water-splashing.html Festival Masks of the Philippines. http://www.philippinestamps.net/RP2014-Masks.htm Health Sciences Center Kuwait University. Comparison and Contrast Essay: Block method. http://www.hsc.edu.kw/vpo/ELU/EFLLAB/Writing/e182/Sample_Block_Method_Essay.htm Heart 2 Teach. Writing Process Posters. Pinterest. https://www.pinterest.ph/pin/333829391133356011/ Hilldale Public Schools. Author’s Purpose, Inferences, and Predictions. https://www.hilldale.k12.ok.us/vimages/shared/vnews/stories/5b7b01e8417ae/Authors%20Purpose%20Notes.pdf Illinois State University. Text Structure Resources. https://education.illinoisstate.edu/downloads/casei/3-01-04- handout%20TextStructureResources%201.pdf Kapwa Travel. Filipino Fiestas, Festivals, and Holidays. https://kapwatravel.com/filipino-fiestas-festivals-holidays/ Leal, L. (2023). Interactive Notebook Lesson for Comparing and Contrasting Paleo Indians and Archaic People. https://www.lumoslearning.com/llwp/resources/pinterest_listings.html?id=1447950 Rappler. </w:t>
            </w:r>
            <w:r w:rsidRPr="006D0795">
              <w:rPr>
                <w:rFonts w:cstheme="minorHAnsi"/>
                <w:color w:val="000000" w:themeColor="text1"/>
              </w:rPr>
              <w:lastRenderedPageBreak/>
              <w:t>(2013, January 19). #PHTravel: Sinulog, Ati-Atihan, and Dinagyang. https://www.rappler.com/life-and-style/20016-phtravel-festivalfacts-sinulog-ati-atihan-dinagyang/ Saratsiotis, G. Organizational Patterns for the Comparison/Contrast Essay. San Jose State University Writing Center. https://www.sjsu.edu/people/saul.cohn/courses/100W/s1/Organization_CompareContrast.pdf</w:t>
            </w:r>
          </w:p>
        </w:tc>
      </w:tr>
      <w:tr w:rsidR="00B45CC7" w:rsidRPr="00BE7BCA" w14:paraId="621622F3" w14:textId="77777777" w:rsidTr="00D20573">
        <w:trPr>
          <w:trHeight w:val="185"/>
        </w:trPr>
        <w:tc>
          <w:tcPr>
            <w:tcW w:w="3397" w:type="dxa"/>
            <w:vAlign w:val="center"/>
          </w:tcPr>
          <w:p w14:paraId="72E7F362"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lastRenderedPageBreak/>
              <w:t>A. References</w:t>
            </w:r>
          </w:p>
        </w:tc>
        <w:tc>
          <w:tcPr>
            <w:tcW w:w="14191" w:type="dxa"/>
          </w:tcPr>
          <w:p w14:paraId="52715D53" w14:textId="7DBE28E2" w:rsidR="00B45CC7" w:rsidRPr="00BE7BCA" w:rsidRDefault="00B45CC7" w:rsidP="00B45CC7">
            <w:pPr>
              <w:ind w:left="-142"/>
              <w:rPr>
                <w:rFonts w:cstheme="minorHAnsi"/>
                <w:color w:val="000000" w:themeColor="text1"/>
              </w:rPr>
            </w:pPr>
          </w:p>
        </w:tc>
      </w:tr>
      <w:tr w:rsidR="00B45CC7" w:rsidRPr="00BE7BCA" w14:paraId="4D4AC5C0" w14:textId="77777777" w:rsidTr="00D20573">
        <w:trPr>
          <w:trHeight w:val="204"/>
        </w:trPr>
        <w:tc>
          <w:tcPr>
            <w:tcW w:w="3397" w:type="dxa"/>
            <w:vAlign w:val="center"/>
          </w:tcPr>
          <w:p w14:paraId="0647B067"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1. Teacher’s Guide pages</w:t>
            </w:r>
          </w:p>
        </w:tc>
        <w:tc>
          <w:tcPr>
            <w:tcW w:w="14191" w:type="dxa"/>
          </w:tcPr>
          <w:p w14:paraId="7567305E" w14:textId="77777777" w:rsidR="0072443B" w:rsidRDefault="0072443B" w:rsidP="00B45CC7">
            <w:pPr>
              <w:spacing w:line="276" w:lineRule="auto"/>
              <w:rPr>
                <w:rFonts w:cstheme="minorHAnsi"/>
                <w:color w:val="000000" w:themeColor="text1"/>
              </w:rPr>
            </w:pPr>
          </w:p>
          <w:p w14:paraId="6DD167FD" w14:textId="294E4539" w:rsidR="00B45CC7" w:rsidRDefault="007E09AE" w:rsidP="00B45CC7">
            <w:pPr>
              <w:spacing w:line="276" w:lineRule="auto"/>
              <w:rPr>
                <w:rFonts w:cstheme="minorHAnsi"/>
                <w:color w:val="000000" w:themeColor="text1"/>
              </w:rPr>
            </w:pPr>
            <w:r>
              <w:rPr>
                <w:rFonts w:cstheme="minorHAnsi"/>
                <w:color w:val="000000" w:themeColor="text1"/>
              </w:rPr>
              <w:t>Lesson Ex</w:t>
            </w:r>
            <w:r w:rsidR="00746142">
              <w:rPr>
                <w:rFonts w:cstheme="minorHAnsi"/>
                <w:color w:val="000000" w:themeColor="text1"/>
              </w:rPr>
              <w:t>e</w:t>
            </w:r>
            <w:r>
              <w:rPr>
                <w:rFonts w:cstheme="minorHAnsi"/>
                <w:color w:val="000000" w:themeColor="text1"/>
              </w:rPr>
              <w:t>mplar for English 7</w:t>
            </w:r>
            <w:r w:rsidR="00A93FA0">
              <w:rPr>
                <w:rFonts w:cstheme="minorHAnsi"/>
                <w:color w:val="000000" w:themeColor="text1"/>
              </w:rPr>
              <w:t xml:space="preserve">, Week </w:t>
            </w:r>
            <w:r w:rsidR="006D0795">
              <w:rPr>
                <w:rFonts w:cstheme="minorHAnsi"/>
                <w:color w:val="000000" w:themeColor="text1"/>
              </w:rPr>
              <w:t>1 Qu</w:t>
            </w:r>
            <w:r w:rsidR="00245D99">
              <w:rPr>
                <w:rFonts w:cstheme="minorHAnsi"/>
                <w:color w:val="000000" w:themeColor="text1"/>
              </w:rPr>
              <w:t>arter 3</w:t>
            </w:r>
            <w:r w:rsidR="0072443B">
              <w:rPr>
                <w:rFonts w:cstheme="minorHAnsi"/>
                <w:color w:val="000000" w:themeColor="text1"/>
              </w:rPr>
              <w:t xml:space="preserve"> </w:t>
            </w:r>
            <w:r>
              <w:rPr>
                <w:rFonts w:cstheme="minorHAnsi"/>
                <w:color w:val="000000" w:themeColor="text1"/>
              </w:rPr>
              <w:t xml:space="preserve"> by DepEd BLR</w:t>
            </w:r>
          </w:p>
          <w:p w14:paraId="07471705" w14:textId="4D2DB6FA" w:rsidR="0072443B" w:rsidRPr="00BE7BCA" w:rsidRDefault="0072443B" w:rsidP="00B45CC7">
            <w:pPr>
              <w:spacing w:line="276" w:lineRule="auto"/>
              <w:rPr>
                <w:rFonts w:cstheme="minorHAnsi"/>
                <w:color w:val="000000" w:themeColor="text1"/>
              </w:rPr>
            </w:pPr>
          </w:p>
        </w:tc>
      </w:tr>
      <w:tr w:rsidR="00B45CC7" w:rsidRPr="00BE7BCA" w14:paraId="5DA323F3" w14:textId="77777777" w:rsidTr="00D20573">
        <w:trPr>
          <w:trHeight w:val="204"/>
        </w:trPr>
        <w:tc>
          <w:tcPr>
            <w:tcW w:w="3397" w:type="dxa"/>
            <w:vAlign w:val="center"/>
          </w:tcPr>
          <w:p w14:paraId="489133A9"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2. Learner’s Material pages</w:t>
            </w:r>
          </w:p>
        </w:tc>
        <w:tc>
          <w:tcPr>
            <w:tcW w:w="14191" w:type="dxa"/>
          </w:tcPr>
          <w:p w14:paraId="0577BD3B" w14:textId="77777777" w:rsidR="00B45CC7" w:rsidRPr="00BE7BCA" w:rsidRDefault="00B45CC7" w:rsidP="00B45CC7">
            <w:pPr>
              <w:spacing w:line="276" w:lineRule="auto"/>
              <w:rPr>
                <w:rFonts w:cstheme="minorHAnsi"/>
                <w:color w:val="000000" w:themeColor="text1"/>
              </w:rPr>
            </w:pPr>
          </w:p>
        </w:tc>
      </w:tr>
      <w:tr w:rsidR="00B45CC7" w:rsidRPr="00BE7BCA" w14:paraId="21778BF7" w14:textId="77777777" w:rsidTr="00D20573">
        <w:trPr>
          <w:trHeight w:val="185"/>
        </w:trPr>
        <w:tc>
          <w:tcPr>
            <w:tcW w:w="3397" w:type="dxa"/>
            <w:vAlign w:val="center"/>
          </w:tcPr>
          <w:p w14:paraId="56A6FEDD"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3. Textbook pages</w:t>
            </w:r>
          </w:p>
        </w:tc>
        <w:tc>
          <w:tcPr>
            <w:tcW w:w="14191" w:type="dxa"/>
          </w:tcPr>
          <w:p w14:paraId="5F8C391A" w14:textId="77777777" w:rsidR="00B45CC7" w:rsidRPr="00BE7BCA" w:rsidRDefault="00B45CC7" w:rsidP="00B45CC7">
            <w:pPr>
              <w:spacing w:line="276" w:lineRule="auto"/>
              <w:rPr>
                <w:rFonts w:cstheme="minorHAnsi"/>
                <w:color w:val="000000" w:themeColor="text1"/>
              </w:rPr>
            </w:pPr>
          </w:p>
        </w:tc>
      </w:tr>
      <w:tr w:rsidR="00B45CC7" w:rsidRPr="00BE7BCA" w14:paraId="36CD8CE7" w14:textId="77777777" w:rsidTr="00D20573">
        <w:trPr>
          <w:trHeight w:val="408"/>
        </w:trPr>
        <w:tc>
          <w:tcPr>
            <w:tcW w:w="3397" w:type="dxa"/>
            <w:vAlign w:val="center"/>
          </w:tcPr>
          <w:p w14:paraId="02413D54"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4. Additional Materials from </w:t>
            </w:r>
          </w:p>
          <w:p w14:paraId="1BDA74A4"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    Learning Resource (LR) portal</w:t>
            </w:r>
          </w:p>
        </w:tc>
        <w:tc>
          <w:tcPr>
            <w:tcW w:w="14191" w:type="dxa"/>
          </w:tcPr>
          <w:p w14:paraId="26B9891B" w14:textId="77777777" w:rsidR="00B45CC7" w:rsidRPr="00BE7BCA" w:rsidRDefault="00B45CC7" w:rsidP="00B45CC7">
            <w:pPr>
              <w:spacing w:line="276" w:lineRule="auto"/>
              <w:rPr>
                <w:rFonts w:cstheme="minorHAnsi"/>
                <w:color w:val="000000" w:themeColor="text1"/>
              </w:rPr>
            </w:pPr>
          </w:p>
        </w:tc>
      </w:tr>
      <w:tr w:rsidR="00B45CC7" w:rsidRPr="00BE7BCA" w14:paraId="66FCE058" w14:textId="77777777" w:rsidTr="00D20573">
        <w:trPr>
          <w:trHeight w:val="204"/>
        </w:trPr>
        <w:tc>
          <w:tcPr>
            <w:tcW w:w="3397" w:type="dxa"/>
            <w:vAlign w:val="center"/>
          </w:tcPr>
          <w:p w14:paraId="06A34753"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B. Other Learning Resources</w:t>
            </w:r>
          </w:p>
        </w:tc>
        <w:tc>
          <w:tcPr>
            <w:tcW w:w="14191" w:type="dxa"/>
          </w:tcPr>
          <w:p w14:paraId="40F3E09E" w14:textId="1C422287" w:rsidR="0072443B" w:rsidRPr="0072443B" w:rsidRDefault="0072443B" w:rsidP="000C4A0D"/>
        </w:tc>
      </w:tr>
      <w:tr w:rsidR="00B45CC7" w:rsidRPr="00BE7BCA" w14:paraId="319F9523" w14:textId="77777777" w:rsidTr="00B7583D">
        <w:trPr>
          <w:trHeight w:val="481"/>
        </w:trPr>
        <w:tc>
          <w:tcPr>
            <w:tcW w:w="3397" w:type="dxa"/>
            <w:vAlign w:val="center"/>
          </w:tcPr>
          <w:p w14:paraId="0E376CBC" w14:textId="77777777" w:rsidR="00B45CC7" w:rsidRPr="00BE7BCA" w:rsidRDefault="00B45CC7" w:rsidP="00B45CC7">
            <w:pPr>
              <w:spacing w:line="276" w:lineRule="auto"/>
              <w:rPr>
                <w:rFonts w:cstheme="minorHAnsi"/>
                <w:color w:val="000000" w:themeColor="text1"/>
              </w:rPr>
            </w:pPr>
            <w:r w:rsidRPr="00BE7BCA">
              <w:rPr>
                <w:rFonts w:cstheme="minorHAnsi"/>
                <w:b/>
                <w:color w:val="000000" w:themeColor="text1"/>
              </w:rPr>
              <w:t>IV. PROCEDURES</w:t>
            </w:r>
          </w:p>
        </w:tc>
        <w:tc>
          <w:tcPr>
            <w:tcW w:w="14191" w:type="dxa"/>
            <w:shd w:val="clear" w:color="auto" w:fill="92D050"/>
          </w:tcPr>
          <w:p w14:paraId="7F5316D3" w14:textId="77777777" w:rsidR="00B45CC7" w:rsidRPr="00BE7BCA" w:rsidRDefault="00B45CC7" w:rsidP="00B45CC7">
            <w:pPr>
              <w:spacing w:line="276" w:lineRule="auto"/>
              <w:rPr>
                <w:rFonts w:cstheme="minorHAnsi"/>
                <w:color w:val="000000" w:themeColor="text1"/>
              </w:rPr>
            </w:pPr>
          </w:p>
        </w:tc>
      </w:tr>
      <w:tr w:rsidR="00B45CC7" w:rsidRPr="00BE7BCA" w14:paraId="1C061464" w14:textId="77777777" w:rsidTr="004F563B">
        <w:trPr>
          <w:trHeight w:val="281"/>
        </w:trPr>
        <w:tc>
          <w:tcPr>
            <w:tcW w:w="3397" w:type="dxa"/>
            <w:vAlign w:val="center"/>
          </w:tcPr>
          <w:p w14:paraId="52293C8D"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A. Reviewing previous lesson or     </w:t>
            </w:r>
          </w:p>
          <w:p w14:paraId="1304C916"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     presenting the new lesson</w:t>
            </w:r>
          </w:p>
        </w:tc>
        <w:tc>
          <w:tcPr>
            <w:tcW w:w="14191" w:type="dxa"/>
          </w:tcPr>
          <w:p w14:paraId="123A7D67" w14:textId="21AF3393" w:rsidR="007C135C" w:rsidRPr="00245D99" w:rsidRDefault="00245D99" w:rsidP="00245D99">
            <w:pPr>
              <w:pStyle w:val="ListParagraph"/>
              <w:numPr>
                <w:ilvl w:val="0"/>
                <w:numId w:val="31"/>
              </w:numPr>
              <w:jc w:val="both"/>
              <w:rPr>
                <w:rFonts w:cstheme="minorHAnsi"/>
                <w:color w:val="000000" w:themeColor="text1"/>
              </w:rPr>
            </w:pPr>
            <w:r w:rsidRPr="00245D99">
              <w:rPr>
                <w:rFonts w:cstheme="minorHAnsi"/>
                <w:color w:val="000000" w:themeColor="text1"/>
              </w:rPr>
              <w:t>Short Review Students recall their experience writing a short story by arranging the five boxes showing the various stages of writing.</w:t>
            </w:r>
          </w:p>
          <w:p w14:paraId="634C5CBE" w14:textId="417EEDED" w:rsidR="00245D99" w:rsidRDefault="00245D99" w:rsidP="00245D99">
            <w:pPr>
              <w:pStyle w:val="ListParagraph"/>
              <w:jc w:val="both"/>
              <w:rPr>
                <w:rFonts w:cstheme="minorHAnsi"/>
                <w:color w:val="000000" w:themeColor="text1"/>
              </w:rPr>
            </w:pPr>
          </w:p>
          <w:p w14:paraId="0CF475DF" w14:textId="6C6FDE77" w:rsidR="009105AE" w:rsidRDefault="009105AE" w:rsidP="00245D99">
            <w:pPr>
              <w:pStyle w:val="ListParagraph"/>
              <w:jc w:val="both"/>
              <w:rPr>
                <w:rFonts w:cstheme="minorHAnsi"/>
                <w:color w:val="000000" w:themeColor="text1"/>
              </w:rPr>
            </w:pPr>
          </w:p>
          <w:p w14:paraId="44ED2CD9" w14:textId="3D7A62DB" w:rsidR="009105AE" w:rsidRDefault="009105AE" w:rsidP="00245D99">
            <w:pPr>
              <w:pStyle w:val="ListParagraph"/>
              <w:jc w:val="both"/>
              <w:rPr>
                <w:rFonts w:cstheme="minorHAnsi"/>
                <w:color w:val="000000" w:themeColor="text1"/>
              </w:rPr>
            </w:pPr>
            <w:r w:rsidRPr="009105AE">
              <w:rPr>
                <w:rFonts w:cstheme="minorHAnsi"/>
                <w:noProof/>
                <w:color w:val="000000" w:themeColor="text1"/>
              </w:rPr>
              <w:drawing>
                <wp:anchor distT="0" distB="0" distL="114300" distR="114300" simplePos="0" relativeHeight="251667456" behindDoc="1" locked="0" layoutInCell="1" allowOverlap="1" wp14:anchorId="1D42C0B4" wp14:editId="0601B3E6">
                  <wp:simplePos x="0" y="0"/>
                  <wp:positionH relativeFrom="column">
                    <wp:posOffset>543560</wp:posOffset>
                  </wp:positionH>
                  <wp:positionV relativeFrom="paragraph">
                    <wp:posOffset>1542</wp:posOffset>
                  </wp:positionV>
                  <wp:extent cx="5616757" cy="1539620"/>
                  <wp:effectExtent l="0" t="0" r="3175" b="3810"/>
                  <wp:wrapNone/>
                  <wp:docPr id="154269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996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6757" cy="1539620"/>
                          </a:xfrm>
                          <a:prstGeom prst="rect">
                            <a:avLst/>
                          </a:prstGeom>
                        </pic:spPr>
                      </pic:pic>
                    </a:graphicData>
                  </a:graphic>
                  <wp14:sizeRelH relativeFrom="page">
                    <wp14:pctWidth>0</wp14:pctWidth>
                  </wp14:sizeRelH>
                  <wp14:sizeRelV relativeFrom="page">
                    <wp14:pctHeight>0</wp14:pctHeight>
                  </wp14:sizeRelV>
                </wp:anchor>
              </w:drawing>
            </w:r>
          </w:p>
          <w:p w14:paraId="4406D61C" w14:textId="77777777" w:rsidR="009105AE" w:rsidRDefault="009105AE" w:rsidP="00245D99">
            <w:pPr>
              <w:pStyle w:val="ListParagraph"/>
              <w:jc w:val="both"/>
              <w:rPr>
                <w:rFonts w:cstheme="minorHAnsi"/>
                <w:color w:val="000000" w:themeColor="text1"/>
              </w:rPr>
            </w:pPr>
          </w:p>
          <w:p w14:paraId="1953F064" w14:textId="76F436E9" w:rsidR="009105AE" w:rsidRDefault="009105AE" w:rsidP="00245D99">
            <w:pPr>
              <w:pStyle w:val="ListParagraph"/>
              <w:jc w:val="both"/>
              <w:rPr>
                <w:rFonts w:cstheme="minorHAnsi"/>
                <w:color w:val="000000" w:themeColor="text1"/>
              </w:rPr>
            </w:pPr>
          </w:p>
          <w:p w14:paraId="7D9EB8BC" w14:textId="1A65C344" w:rsidR="009105AE" w:rsidRDefault="009105AE" w:rsidP="00245D99">
            <w:pPr>
              <w:pStyle w:val="ListParagraph"/>
              <w:jc w:val="both"/>
              <w:rPr>
                <w:rFonts w:cstheme="minorHAnsi"/>
                <w:color w:val="000000" w:themeColor="text1"/>
              </w:rPr>
            </w:pPr>
          </w:p>
          <w:p w14:paraId="2BA66499" w14:textId="0537FF4F" w:rsidR="009105AE" w:rsidRDefault="009105AE" w:rsidP="00245D99">
            <w:pPr>
              <w:pStyle w:val="ListParagraph"/>
              <w:jc w:val="both"/>
              <w:rPr>
                <w:rFonts w:cstheme="minorHAnsi"/>
                <w:color w:val="000000" w:themeColor="text1"/>
              </w:rPr>
            </w:pPr>
          </w:p>
          <w:p w14:paraId="7DFF8858" w14:textId="07FFD8F3" w:rsidR="009105AE" w:rsidRDefault="009105AE" w:rsidP="00245D99">
            <w:pPr>
              <w:pStyle w:val="ListParagraph"/>
              <w:jc w:val="both"/>
              <w:rPr>
                <w:rFonts w:cstheme="minorHAnsi"/>
                <w:color w:val="000000" w:themeColor="text1"/>
              </w:rPr>
            </w:pPr>
          </w:p>
          <w:p w14:paraId="656CEE62" w14:textId="77777777" w:rsidR="009105AE" w:rsidRDefault="009105AE" w:rsidP="00245D99">
            <w:pPr>
              <w:pStyle w:val="ListParagraph"/>
              <w:jc w:val="both"/>
              <w:rPr>
                <w:rFonts w:cstheme="minorHAnsi"/>
                <w:color w:val="000000" w:themeColor="text1"/>
              </w:rPr>
            </w:pPr>
          </w:p>
          <w:p w14:paraId="305742AC" w14:textId="77777777" w:rsidR="009105AE" w:rsidRDefault="009105AE" w:rsidP="00245D99">
            <w:pPr>
              <w:pStyle w:val="ListParagraph"/>
              <w:jc w:val="both"/>
              <w:rPr>
                <w:rFonts w:cstheme="minorHAnsi"/>
                <w:color w:val="000000" w:themeColor="text1"/>
              </w:rPr>
            </w:pPr>
          </w:p>
          <w:p w14:paraId="51DC16CC" w14:textId="31D5310B" w:rsidR="009105AE" w:rsidRDefault="009105AE" w:rsidP="00245D99">
            <w:pPr>
              <w:pStyle w:val="ListParagraph"/>
              <w:jc w:val="both"/>
              <w:rPr>
                <w:rFonts w:cstheme="minorHAnsi"/>
                <w:color w:val="000000" w:themeColor="text1"/>
              </w:rPr>
            </w:pPr>
            <w:r w:rsidRPr="009105AE">
              <w:rPr>
                <w:rFonts w:cstheme="minorHAnsi"/>
                <w:noProof/>
                <w:color w:val="000000" w:themeColor="text1"/>
              </w:rPr>
              <w:drawing>
                <wp:anchor distT="0" distB="0" distL="114300" distR="114300" simplePos="0" relativeHeight="251668480" behindDoc="1" locked="0" layoutInCell="1" allowOverlap="1" wp14:anchorId="1C50CC24" wp14:editId="792B1CED">
                  <wp:simplePos x="0" y="0"/>
                  <wp:positionH relativeFrom="column">
                    <wp:posOffset>1363345</wp:posOffset>
                  </wp:positionH>
                  <wp:positionV relativeFrom="paragraph">
                    <wp:posOffset>158115</wp:posOffset>
                  </wp:positionV>
                  <wp:extent cx="3998595" cy="1313180"/>
                  <wp:effectExtent l="0" t="0" r="1905" b="1270"/>
                  <wp:wrapNone/>
                  <wp:docPr id="181605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14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8595" cy="1313180"/>
                          </a:xfrm>
                          <a:prstGeom prst="rect">
                            <a:avLst/>
                          </a:prstGeom>
                        </pic:spPr>
                      </pic:pic>
                    </a:graphicData>
                  </a:graphic>
                  <wp14:sizeRelH relativeFrom="page">
                    <wp14:pctWidth>0</wp14:pctWidth>
                  </wp14:sizeRelH>
                  <wp14:sizeRelV relativeFrom="page">
                    <wp14:pctHeight>0</wp14:pctHeight>
                  </wp14:sizeRelV>
                </wp:anchor>
              </w:drawing>
            </w:r>
          </w:p>
          <w:p w14:paraId="1A87E28F" w14:textId="4EE1C477" w:rsidR="009105AE" w:rsidRDefault="009105AE" w:rsidP="00245D99">
            <w:pPr>
              <w:pStyle w:val="ListParagraph"/>
              <w:jc w:val="both"/>
              <w:rPr>
                <w:rFonts w:cstheme="minorHAnsi"/>
                <w:color w:val="000000" w:themeColor="text1"/>
              </w:rPr>
            </w:pPr>
          </w:p>
          <w:p w14:paraId="503AC4FF" w14:textId="0F5E5AFC" w:rsidR="009105AE" w:rsidRDefault="009105AE" w:rsidP="00245D99">
            <w:pPr>
              <w:pStyle w:val="ListParagraph"/>
              <w:jc w:val="both"/>
              <w:rPr>
                <w:rFonts w:cstheme="minorHAnsi"/>
                <w:color w:val="000000" w:themeColor="text1"/>
              </w:rPr>
            </w:pPr>
          </w:p>
          <w:p w14:paraId="2E3CE9FC" w14:textId="77777777" w:rsidR="009105AE" w:rsidRDefault="009105AE" w:rsidP="00245D99">
            <w:pPr>
              <w:pStyle w:val="ListParagraph"/>
              <w:jc w:val="both"/>
              <w:rPr>
                <w:rFonts w:cstheme="minorHAnsi"/>
                <w:color w:val="000000" w:themeColor="text1"/>
              </w:rPr>
            </w:pPr>
          </w:p>
          <w:p w14:paraId="1AB07824" w14:textId="77777777" w:rsidR="009105AE" w:rsidRDefault="009105AE" w:rsidP="00245D99">
            <w:pPr>
              <w:pStyle w:val="ListParagraph"/>
              <w:jc w:val="both"/>
              <w:rPr>
                <w:rFonts w:cstheme="minorHAnsi"/>
                <w:color w:val="000000" w:themeColor="text1"/>
              </w:rPr>
            </w:pPr>
          </w:p>
          <w:p w14:paraId="69535C40" w14:textId="72593681" w:rsidR="009105AE" w:rsidRDefault="009105AE" w:rsidP="00245D99">
            <w:pPr>
              <w:pStyle w:val="ListParagraph"/>
              <w:jc w:val="both"/>
              <w:rPr>
                <w:rFonts w:cstheme="minorHAnsi"/>
                <w:color w:val="000000" w:themeColor="text1"/>
              </w:rPr>
            </w:pPr>
          </w:p>
          <w:p w14:paraId="2BDD64AE" w14:textId="77777777" w:rsidR="009105AE" w:rsidRDefault="009105AE" w:rsidP="00245D99">
            <w:pPr>
              <w:pStyle w:val="ListParagraph"/>
              <w:jc w:val="both"/>
              <w:rPr>
                <w:rFonts w:cstheme="minorHAnsi"/>
                <w:color w:val="000000" w:themeColor="text1"/>
              </w:rPr>
            </w:pPr>
          </w:p>
          <w:p w14:paraId="3C004450" w14:textId="77777777" w:rsidR="009105AE" w:rsidRDefault="009105AE" w:rsidP="00245D99">
            <w:pPr>
              <w:pStyle w:val="ListParagraph"/>
              <w:jc w:val="both"/>
              <w:rPr>
                <w:rFonts w:cstheme="minorHAnsi"/>
                <w:color w:val="000000" w:themeColor="text1"/>
              </w:rPr>
            </w:pPr>
          </w:p>
          <w:p w14:paraId="2D57121C" w14:textId="77777777" w:rsidR="009105AE" w:rsidRDefault="009105AE" w:rsidP="00245D99">
            <w:pPr>
              <w:pStyle w:val="ListParagraph"/>
              <w:jc w:val="both"/>
              <w:rPr>
                <w:rFonts w:cstheme="minorHAnsi"/>
                <w:color w:val="000000" w:themeColor="text1"/>
              </w:rPr>
            </w:pPr>
          </w:p>
          <w:p w14:paraId="445AE90B" w14:textId="77777777" w:rsidR="009105AE" w:rsidRDefault="009105AE" w:rsidP="00245D99">
            <w:pPr>
              <w:pStyle w:val="ListParagraph"/>
              <w:jc w:val="both"/>
              <w:rPr>
                <w:rFonts w:cstheme="minorHAnsi"/>
                <w:color w:val="000000" w:themeColor="text1"/>
              </w:rPr>
            </w:pPr>
          </w:p>
          <w:p w14:paraId="2FD0D293" w14:textId="77777777" w:rsidR="009105AE" w:rsidRDefault="009105AE" w:rsidP="009105AE">
            <w:pPr>
              <w:jc w:val="both"/>
              <w:rPr>
                <w:rFonts w:cstheme="minorHAnsi"/>
                <w:color w:val="000000" w:themeColor="text1"/>
              </w:rPr>
            </w:pPr>
          </w:p>
          <w:p w14:paraId="41E8D37C" w14:textId="355A76FF" w:rsidR="009105AE" w:rsidRPr="009105AE" w:rsidRDefault="009105AE" w:rsidP="009105AE">
            <w:pPr>
              <w:jc w:val="both"/>
              <w:rPr>
                <w:rFonts w:cstheme="minorHAnsi"/>
                <w:color w:val="000000" w:themeColor="text1"/>
              </w:rPr>
            </w:pPr>
          </w:p>
        </w:tc>
      </w:tr>
      <w:tr w:rsidR="00B45CC7" w:rsidRPr="00BE7BCA" w14:paraId="7F839852" w14:textId="77777777" w:rsidTr="004F563B">
        <w:trPr>
          <w:trHeight w:val="281"/>
        </w:trPr>
        <w:tc>
          <w:tcPr>
            <w:tcW w:w="3397" w:type="dxa"/>
            <w:vAlign w:val="center"/>
          </w:tcPr>
          <w:p w14:paraId="3048F9B9"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B. Establishing a purpose for  </w:t>
            </w:r>
          </w:p>
          <w:p w14:paraId="7AA10D4A" w14:textId="77777777" w:rsidR="00B45CC7" w:rsidRPr="00BE7BCA" w:rsidRDefault="00B45CC7" w:rsidP="00B45CC7">
            <w:pPr>
              <w:rPr>
                <w:rFonts w:cstheme="minorHAnsi"/>
                <w:b/>
                <w:color w:val="000000" w:themeColor="text1"/>
              </w:rPr>
            </w:pPr>
            <w:r w:rsidRPr="00BE7BCA">
              <w:rPr>
                <w:rFonts w:cstheme="minorHAnsi"/>
                <w:b/>
                <w:color w:val="000000" w:themeColor="text1"/>
              </w:rPr>
              <w:t xml:space="preserve">     the lesson</w:t>
            </w:r>
          </w:p>
        </w:tc>
        <w:tc>
          <w:tcPr>
            <w:tcW w:w="14191" w:type="dxa"/>
          </w:tcPr>
          <w:p w14:paraId="7CC881BE" w14:textId="77777777" w:rsidR="00746142" w:rsidRDefault="000C4A0D" w:rsidP="00A53A96">
            <w:pPr>
              <w:rPr>
                <w:noProof/>
              </w:rPr>
            </w:pPr>
            <w:r>
              <w:rPr>
                <w:noProof/>
              </w:rPr>
              <w:t xml:space="preserve"> </w:t>
            </w:r>
          </w:p>
          <w:p w14:paraId="05ED7948" w14:textId="2FB9BEE2" w:rsidR="009105AE" w:rsidRDefault="00D94F5C" w:rsidP="00A53A96">
            <w:pPr>
              <w:rPr>
                <w:noProof/>
              </w:rPr>
            </w:pPr>
            <w:r w:rsidRPr="00D94F5C">
              <w:rPr>
                <w:noProof/>
              </w:rPr>
              <w:t>Unlocking Content Area Vocabulary</w:t>
            </w:r>
          </w:p>
          <w:p w14:paraId="4D44427E" w14:textId="277BCC87" w:rsidR="00D94F5C" w:rsidRPr="00D94F5C" w:rsidRDefault="00D94F5C" w:rsidP="00A53A96">
            <w:pPr>
              <w:rPr>
                <w:b/>
                <w:bCs/>
                <w:noProof/>
              </w:rPr>
            </w:pPr>
            <w:r w:rsidRPr="00D94F5C">
              <w:rPr>
                <w:b/>
                <w:bCs/>
                <w:noProof/>
              </w:rPr>
              <w:lastRenderedPageBreak/>
              <w:t>Directions: Using context clues, students think about the possible meaning of the following unfamiliar words from the article #PHTravel: Sinulog, Ati-Atihan, and Dinagyang. An example is provided below.</w:t>
            </w:r>
          </w:p>
          <w:p w14:paraId="77DE7889" w14:textId="77777777" w:rsidR="00D94F5C" w:rsidRDefault="00D94F5C" w:rsidP="00A53A96">
            <w:pPr>
              <w:rPr>
                <w:noProof/>
              </w:rPr>
            </w:pPr>
            <w:r>
              <w:rPr>
                <w:noProof/>
              </w:rPr>
              <w:t xml:space="preserve">Example: </w:t>
            </w:r>
            <w:r w:rsidRPr="00D94F5C">
              <w:rPr>
                <w:noProof/>
              </w:rPr>
              <w:t xml:space="preserve">The Sinulog dance </w:t>
            </w:r>
            <w:r w:rsidRPr="00D94F5C">
              <w:rPr>
                <w:b/>
                <w:bCs/>
                <w:noProof/>
              </w:rPr>
              <w:t>mimics</w:t>
            </w:r>
            <w:r w:rsidRPr="00D94F5C">
              <w:rPr>
                <w:noProof/>
              </w:rPr>
              <w:t xml:space="preserve"> the back-and-forth movement of water currents. Dancers sway to the left and the right like the waters moving toward a specific direction. </w:t>
            </w:r>
          </w:p>
          <w:p w14:paraId="54D3C372" w14:textId="77777777" w:rsidR="00D94F5C" w:rsidRDefault="00D94F5C" w:rsidP="00A53A96">
            <w:pPr>
              <w:rPr>
                <w:noProof/>
              </w:rPr>
            </w:pPr>
            <w:r w:rsidRPr="00D94F5C">
              <w:rPr>
                <w:noProof/>
              </w:rPr>
              <w:t xml:space="preserve">Clue: sway to the left and the right like the waters </w:t>
            </w:r>
          </w:p>
          <w:p w14:paraId="171AABE1" w14:textId="2CC320F3" w:rsidR="009105AE" w:rsidRDefault="00D94F5C" w:rsidP="00A53A96">
            <w:pPr>
              <w:rPr>
                <w:noProof/>
              </w:rPr>
            </w:pPr>
            <w:r w:rsidRPr="00D94F5C">
              <w:rPr>
                <w:noProof/>
              </w:rPr>
              <w:t>Possible Meaning based on the clue: to follow or imitate</w:t>
            </w:r>
          </w:p>
          <w:p w14:paraId="4BBD86B7" w14:textId="77777777" w:rsidR="009105AE" w:rsidRDefault="009105AE" w:rsidP="00A53A96">
            <w:pPr>
              <w:rPr>
                <w:noProof/>
              </w:rPr>
            </w:pPr>
          </w:p>
          <w:p w14:paraId="5DEA3281" w14:textId="7CA05AB9" w:rsidR="00D94F5C" w:rsidRDefault="00D94F5C" w:rsidP="00D94F5C">
            <w:pPr>
              <w:pStyle w:val="ListParagraph"/>
              <w:numPr>
                <w:ilvl w:val="0"/>
                <w:numId w:val="32"/>
              </w:numPr>
              <w:rPr>
                <w:noProof/>
              </w:rPr>
            </w:pPr>
            <w:r w:rsidRPr="00D94F5C">
              <w:rPr>
                <w:noProof/>
              </w:rPr>
              <w:t xml:space="preserve">Cebuanos used to dance the Sinulog for their </w:t>
            </w:r>
            <w:r w:rsidRPr="00D94F5C">
              <w:rPr>
                <w:b/>
                <w:bCs/>
                <w:noProof/>
              </w:rPr>
              <w:t>pagan idols</w:t>
            </w:r>
            <w:r w:rsidRPr="00D94F5C">
              <w:rPr>
                <w:noProof/>
              </w:rPr>
              <w:t xml:space="preserve">, whom they worshipped with singing and dancing. </w:t>
            </w:r>
          </w:p>
          <w:p w14:paraId="7383A501" w14:textId="77777777" w:rsidR="00D94F5C" w:rsidRDefault="00D94F5C" w:rsidP="00D94F5C">
            <w:pPr>
              <w:pStyle w:val="ListParagraph"/>
              <w:rPr>
                <w:noProof/>
              </w:rPr>
            </w:pPr>
            <w:r w:rsidRPr="00D94F5C">
              <w:rPr>
                <w:noProof/>
              </w:rPr>
              <w:t xml:space="preserve">Clue: _________________________________________________________________ </w:t>
            </w:r>
          </w:p>
          <w:p w14:paraId="73E25638" w14:textId="283E27A5" w:rsidR="00D94F5C" w:rsidRDefault="00D94F5C" w:rsidP="00D94F5C">
            <w:pPr>
              <w:pStyle w:val="ListParagraph"/>
              <w:rPr>
                <w:noProof/>
              </w:rPr>
            </w:pPr>
            <w:r w:rsidRPr="00D94F5C">
              <w:rPr>
                <w:noProof/>
              </w:rPr>
              <w:t xml:space="preserve">Possible Meaning: ____________________________________________________ </w:t>
            </w:r>
          </w:p>
          <w:p w14:paraId="5CB8B5AA" w14:textId="351E2F7F" w:rsidR="00D94F5C" w:rsidRDefault="00D94F5C" w:rsidP="00D94F5C">
            <w:pPr>
              <w:pStyle w:val="ListParagraph"/>
              <w:numPr>
                <w:ilvl w:val="0"/>
                <w:numId w:val="32"/>
              </w:numPr>
              <w:rPr>
                <w:noProof/>
              </w:rPr>
            </w:pPr>
            <w:r w:rsidRPr="00D94F5C">
              <w:rPr>
                <w:noProof/>
              </w:rPr>
              <w:t xml:space="preserve">After their </w:t>
            </w:r>
            <w:r w:rsidRPr="00D94F5C">
              <w:rPr>
                <w:b/>
                <w:bCs/>
                <w:noProof/>
              </w:rPr>
              <w:t>conversion</w:t>
            </w:r>
            <w:r w:rsidRPr="00D94F5C">
              <w:rPr>
                <w:noProof/>
              </w:rPr>
              <w:t xml:space="preserve"> from paganism to Catholicism, they continued to dance the Sinulog, but this time, in honor of the Santo Niño. </w:t>
            </w:r>
          </w:p>
          <w:p w14:paraId="187D5CC6" w14:textId="77777777" w:rsidR="00D94F5C" w:rsidRDefault="00D94F5C" w:rsidP="00D94F5C">
            <w:pPr>
              <w:pStyle w:val="ListParagraph"/>
              <w:rPr>
                <w:noProof/>
              </w:rPr>
            </w:pPr>
            <w:r w:rsidRPr="00D94F5C">
              <w:rPr>
                <w:noProof/>
              </w:rPr>
              <w:t xml:space="preserve">Clue: ________________________________________________________________ </w:t>
            </w:r>
          </w:p>
          <w:p w14:paraId="52BDA9BC" w14:textId="1C0F780D" w:rsidR="009105AE" w:rsidRDefault="00D94F5C" w:rsidP="00D94F5C">
            <w:pPr>
              <w:pStyle w:val="ListParagraph"/>
              <w:rPr>
                <w:noProof/>
              </w:rPr>
            </w:pPr>
            <w:r w:rsidRPr="00D94F5C">
              <w:rPr>
                <w:noProof/>
              </w:rPr>
              <w:t>Possible Meaning: ___________________________________________________</w:t>
            </w:r>
          </w:p>
          <w:p w14:paraId="47BED3ED" w14:textId="77777777" w:rsidR="00D94F5C" w:rsidRDefault="00D94F5C" w:rsidP="00D94F5C">
            <w:pPr>
              <w:pStyle w:val="ListParagraph"/>
              <w:numPr>
                <w:ilvl w:val="0"/>
                <w:numId w:val="32"/>
              </w:numPr>
              <w:rPr>
                <w:noProof/>
              </w:rPr>
            </w:pPr>
            <w:r w:rsidRPr="00D94F5C">
              <w:rPr>
                <w:noProof/>
              </w:rPr>
              <w:t xml:space="preserve">The Ati-Atihan dancers emulate the Atis' dark skin by covering their skin with soot, a black powdery substance consisting of carbon, to make it dark, and dressing up in the tribe’s traditional costume. </w:t>
            </w:r>
          </w:p>
          <w:p w14:paraId="4C032A2E" w14:textId="77777777" w:rsidR="00D94F5C" w:rsidRDefault="00D94F5C" w:rsidP="00D94F5C">
            <w:pPr>
              <w:pStyle w:val="ListParagraph"/>
              <w:rPr>
                <w:noProof/>
              </w:rPr>
            </w:pPr>
            <w:r w:rsidRPr="00D94F5C">
              <w:rPr>
                <w:noProof/>
              </w:rPr>
              <w:t xml:space="preserve">Clue: ________________________________________________________________ </w:t>
            </w:r>
          </w:p>
          <w:p w14:paraId="2E5BCD4F" w14:textId="7ED4FD37" w:rsidR="00D94F5C" w:rsidRDefault="00D94F5C" w:rsidP="00D94F5C">
            <w:pPr>
              <w:pStyle w:val="ListParagraph"/>
              <w:rPr>
                <w:noProof/>
              </w:rPr>
            </w:pPr>
            <w:r w:rsidRPr="00D94F5C">
              <w:rPr>
                <w:noProof/>
              </w:rPr>
              <w:t>Possible Meaning: ___________________________________________________</w:t>
            </w:r>
          </w:p>
          <w:p w14:paraId="4998002C" w14:textId="6A899078" w:rsidR="00B23C0B" w:rsidRDefault="00B23C0B" w:rsidP="00B23C0B">
            <w:pPr>
              <w:pStyle w:val="ListParagraph"/>
              <w:numPr>
                <w:ilvl w:val="0"/>
                <w:numId w:val="32"/>
              </w:numPr>
              <w:rPr>
                <w:noProof/>
              </w:rPr>
            </w:pPr>
            <w:r>
              <w:rPr>
                <w:noProof/>
              </w:rPr>
              <w:t>The Atis were hostile to the foreigners or Maraynons. Seeing the Maraynons as enemies, they engaged in bloody battles.</w:t>
            </w:r>
          </w:p>
          <w:p w14:paraId="674B69F4" w14:textId="77777777" w:rsidR="00B23C0B" w:rsidRDefault="00B23C0B" w:rsidP="00B23C0B">
            <w:pPr>
              <w:pStyle w:val="ListParagraph"/>
              <w:rPr>
                <w:noProof/>
              </w:rPr>
            </w:pPr>
            <w:r>
              <w:rPr>
                <w:noProof/>
              </w:rPr>
              <w:t>Clue: ________________________________________________________________</w:t>
            </w:r>
          </w:p>
          <w:p w14:paraId="7FE54A1C" w14:textId="332BEC5A" w:rsidR="009105AE" w:rsidRDefault="00B23C0B" w:rsidP="00B23C0B">
            <w:pPr>
              <w:pStyle w:val="ListParagraph"/>
              <w:rPr>
                <w:noProof/>
              </w:rPr>
            </w:pPr>
            <w:r>
              <w:rPr>
                <w:noProof/>
              </w:rPr>
              <w:t>Possible Meaning: ___________________________________________________</w:t>
            </w:r>
          </w:p>
          <w:p w14:paraId="225DB208" w14:textId="0024449E" w:rsidR="009105AE" w:rsidRPr="007C135C" w:rsidRDefault="009105AE" w:rsidP="00A53A96"/>
        </w:tc>
      </w:tr>
      <w:tr w:rsidR="00B45CC7" w:rsidRPr="00BE7BCA" w14:paraId="792A871D" w14:textId="77777777" w:rsidTr="0072443B">
        <w:trPr>
          <w:trHeight w:val="2690"/>
        </w:trPr>
        <w:tc>
          <w:tcPr>
            <w:tcW w:w="3397" w:type="dxa"/>
            <w:vAlign w:val="center"/>
          </w:tcPr>
          <w:p w14:paraId="76778390"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lastRenderedPageBreak/>
              <w:t xml:space="preserve">C. Presenting examples/   </w:t>
            </w:r>
          </w:p>
          <w:p w14:paraId="61FF1C3A" w14:textId="77777777" w:rsidR="00B45CC7" w:rsidRPr="00BE7BCA" w:rsidRDefault="00B45CC7" w:rsidP="00B45CC7">
            <w:pPr>
              <w:spacing w:line="276" w:lineRule="auto"/>
              <w:rPr>
                <w:rFonts w:cstheme="minorHAnsi"/>
                <w:b/>
                <w:color w:val="000000" w:themeColor="text1"/>
              </w:rPr>
            </w:pPr>
            <w:r w:rsidRPr="00BE7BCA">
              <w:rPr>
                <w:rFonts w:cstheme="minorHAnsi"/>
                <w:b/>
                <w:color w:val="000000" w:themeColor="text1"/>
              </w:rPr>
              <w:t xml:space="preserve">    instances for the new lesson</w:t>
            </w:r>
          </w:p>
        </w:tc>
        <w:tc>
          <w:tcPr>
            <w:tcW w:w="14191" w:type="dxa"/>
          </w:tcPr>
          <w:p w14:paraId="397C99CA" w14:textId="77777777" w:rsidR="0072443B" w:rsidRDefault="000C4A0D" w:rsidP="00350585">
            <w:pPr>
              <w:rPr>
                <w:noProof/>
              </w:rPr>
            </w:pPr>
            <w:r>
              <w:rPr>
                <w:noProof/>
              </w:rPr>
              <w:t xml:space="preserve"> </w:t>
            </w:r>
          </w:p>
          <w:p w14:paraId="64C21ED5" w14:textId="77777777" w:rsidR="00B23C0B" w:rsidRDefault="00B23C0B" w:rsidP="00350585"/>
          <w:p w14:paraId="53EE8A55" w14:textId="7CB754F2" w:rsidR="000C6B49" w:rsidRDefault="000C6B49" w:rsidP="000C6B49">
            <w:r>
              <w:t>In your final writing task in Quarter 2, you used a story map as a pre-writing activity. This is because you used narration as a method of paragraph development. In this quarter, we will learn about another method: Exposition. The main difference between narrative and expository methods of paragraph development is that in the narrative, you tell a story about a certain character/s in a specific time and place. This means you</w:t>
            </w:r>
          </w:p>
          <w:p w14:paraId="365F3E7A" w14:textId="77777777" w:rsidR="000C6B49" w:rsidRDefault="000C6B49" w:rsidP="000C6B49">
            <w:r>
              <w:t xml:space="preserve">present a sequence of events leading to the climax (the story's most important, often highest point). On the other hand, expository essays explain or inform the reader about a certain topic or idea. </w:t>
            </w:r>
          </w:p>
          <w:p w14:paraId="573B673B" w14:textId="77777777" w:rsidR="000C6B49" w:rsidRDefault="000C6B49" w:rsidP="000C6B49"/>
          <w:p w14:paraId="0AC6C246" w14:textId="7EECA323" w:rsidR="000C6B49" w:rsidRDefault="000C6B49" w:rsidP="000C6B49">
            <w:r>
              <w:t>For example, in the Rappler article which you are about to read,</w:t>
            </w:r>
          </w:p>
          <w:p w14:paraId="53E7C4C1" w14:textId="1F248A6F" w:rsidR="000C6B49" w:rsidRDefault="000C6B49" w:rsidP="000C6B49">
            <w:r>
              <w:t>the writer describes the Sinulog, Ati-Atihan, and Dinagyang Festivals to inform the reader and encourage them to join or learn more about them.</w:t>
            </w:r>
          </w:p>
          <w:p w14:paraId="5D016EAF" w14:textId="77777777" w:rsidR="000C6B49" w:rsidRDefault="000C6B49" w:rsidP="000C6B49"/>
          <w:p w14:paraId="6F588C6E" w14:textId="77777777" w:rsidR="000C6B49" w:rsidRDefault="000C6B49" w:rsidP="000C6B49">
            <w:r>
              <w:t xml:space="preserve">There are four most commonly used expository methods of paragraph development: </w:t>
            </w:r>
          </w:p>
          <w:p w14:paraId="49E76919" w14:textId="77777777" w:rsidR="000C6B49" w:rsidRDefault="000C6B49" w:rsidP="000C6B49">
            <w:pPr>
              <w:pStyle w:val="ListParagraph"/>
              <w:numPr>
                <w:ilvl w:val="0"/>
                <w:numId w:val="33"/>
              </w:numPr>
            </w:pPr>
            <w:r>
              <w:t xml:space="preserve">sequence/process, </w:t>
            </w:r>
          </w:p>
          <w:p w14:paraId="0D66237E" w14:textId="77777777" w:rsidR="000C6B49" w:rsidRDefault="000C6B49" w:rsidP="000C6B49">
            <w:pPr>
              <w:pStyle w:val="ListParagraph"/>
              <w:numPr>
                <w:ilvl w:val="0"/>
                <w:numId w:val="33"/>
              </w:numPr>
            </w:pPr>
            <w:r>
              <w:t xml:space="preserve">comparison and contrast, </w:t>
            </w:r>
          </w:p>
          <w:p w14:paraId="07DCFCCB" w14:textId="77777777" w:rsidR="000C6B49" w:rsidRDefault="000C6B49" w:rsidP="000C6B49">
            <w:pPr>
              <w:pStyle w:val="ListParagraph"/>
              <w:numPr>
                <w:ilvl w:val="0"/>
                <w:numId w:val="33"/>
              </w:numPr>
            </w:pPr>
            <w:r>
              <w:t xml:space="preserve">cause and effect, and </w:t>
            </w:r>
          </w:p>
          <w:p w14:paraId="72E07E91" w14:textId="1EAEAF5C" w:rsidR="00B23C0B" w:rsidRDefault="000C6B49" w:rsidP="000C6B49">
            <w:pPr>
              <w:pStyle w:val="ListParagraph"/>
              <w:numPr>
                <w:ilvl w:val="0"/>
                <w:numId w:val="33"/>
              </w:numPr>
            </w:pPr>
            <w:r>
              <w:t>problem and solution.</w:t>
            </w:r>
          </w:p>
          <w:p w14:paraId="0E553936" w14:textId="77777777" w:rsidR="00B23C0B" w:rsidRDefault="00B23C0B" w:rsidP="00350585"/>
          <w:p w14:paraId="65012D0F" w14:textId="0AD2E795" w:rsidR="00B23C0B" w:rsidRPr="00350585" w:rsidRDefault="00B23C0B" w:rsidP="00350585"/>
        </w:tc>
      </w:tr>
    </w:tbl>
    <w:tbl>
      <w:tblPr>
        <w:tblStyle w:val="TableGrid"/>
        <w:tblW w:w="17605" w:type="dxa"/>
        <w:jc w:val="center"/>
        <w:tblLook w:val="04A0" w:firstRow="1" w:lastRow="0" w:firstColumn="1" w:lastColumn="0" w:noHBand="0" w:noVBand="1"/>
      </w:tblPr>
      <w:tblGrid>
        <w:gridCol w:w="3397"/>
        <w:gridCol w:w="14208"/>
      </w:tblGrid>
      <w:tr w:rsidR="000C4A0D" w:rsidRPr="00BE7BCA" w14:paraId="23397B1E" w14:textId="77777777" w:rsidTr="007D0548">
        <w:trPr>
          <w:trHeight w:val="841"/>
          <w:jc w:val="center"/>
        </w:trPr>
        <w:tc>
          <w:tcPr>
            <w:tcW w:w="3397" w:type="dxa"/>
            <w:vAlign w:val="center"/>
          </w:tcPr>
          <w:p w14:paraId="6F8E6E99" w14:textId="77777777" w:rsidR="000C4A0D" w:rsidRPr="00BE7BCA" w:rsidRDefault="000C4A0D" w:rsidP="0022619A">
            <w:pPr>
              <w:spacing w:line="276" w:lineRule="auto"/>
              <w:rPr>
                <w:rFonts w:cstheme="minorHAnsi"/>
                <w:b/>
                <w:color w:val="000000" w:themeColor="text1"/>
              </w:rPr>
            </w:pPr>
            <w:r w:rsidRPr="00BE7BCA">
              <w:rPr>
                <w:rFonts w:cstheme="minorHAnsi"/>
                <w:b/>
                <w:color w:val="000000" w:themeColor="text1"/>
              </w:rPr>
              <w:lastRenderedPageBreak/>
              <w:t xml:space="preserve">D. Discussing new concepts and </w:t>
            </w:r>
          </w:p>
          <w:p w14:paraId="2774E592" w14:textId="77777777" w:rsidR="000C4A0D" w:rsidRDefault="000C4A0D" w:rsidP="0022619A">
            <w:pPr>
              <w:spacing w:line="276" w:lineRule="auto"/>
              <w:rPr>
                <w:rFonts w:cstheme="minorHAnsi"/>
                <w:b/>
                <w:color w:val="000000" w:themeColor="text1"/>
              </w:rPr>
            </w:pPr>
            <w:r w:rsidRPr="00BE7BCA">
              <w:rPr>
                <w:rFonts w:cstheme="minorHAnsi"/>
                <w:b/>
                <w:color w:val="000000" w:themeColor="text1"/>
              </w:rPr>
              <w:t xml:space="preserve">     practicing new skills #1</w:t>
            </w:r>
          </w:p>
          <w:p w14:paraId="3C6CE005" w14:textId="77777777" w:rsidR="0096340D" w:rsidRDefault="0096340D" w:rsidP="0022619A">
            <w:pPr>
              <w:spacing w:line="276" w:lineRule="auto"/>
              <w:rPr>
                <w:rFonts w:cstheme="minorHAnsi"/>
                <w:b/>
                <w:color w:val="000000" w:themeColor="text1"/>
              </w:rPr>
            </w:pPr>
          </w:p>
          <w:p w14:paraId="67B0E7CE" w14:textId="77777777" w:rsidR="0096340D" w:rsidRDefault="0096340D" w:rsidP="0022619A">
            <w:pPr>
              <w:spacing w:line="276" w:lineRule="auto"/>
              <w:rPr>
                <w:rFonts w:cstheme="minorHAnsi"/>
                <w:b/>
                <w:color w:val="000000" w:themeColor="text1"/>
              </w:rPr>
            </w:pPr>
          </w:p>
          <w:p w14:paraId="55642E89" w14:textId="77777777" w:rsidR="0096340D" w:rsidRDefault="0096340D" w:rsidP="0022619A">
            <w:pPr>
              <w:spacing w:line="276" w:lineRule="auto"/>
              <w:rPr>
                <w:rFonts w:cstheme="minorHAnsi"/>
                <w:b/>
                <w:color w:val="000000" w:themeColor="text1"/>
              </w:rPr>
            </w:pPr>
          </w:p>
          <w:p w14:paraId="3F5C80EE" w14:textId="77777777" w:rsidR="0096340D" w:rsidRDefault="0096340D" w:rsidP="0022619A">
            <w:pPr>
              <w:spacing w:line="276" w:lineRule="auto"/>
              <w:rPr>
                <w:rFonts w:cstheme="minorHAnsi"/>
                <w:b/>
                <w:color w:val="000000" w:themeColor="text1"/>
              </w:rPr>
            </w:pPr>
          </w:p>
          <w:p w14:paraId="4EFF2DF9" w14:textId="77777777" w:rsidR="0096340D" w:rsidRDefault="0096340D" w:rsidP="0022619A">
            <w:pPr>
              <w:spacing w:line="276" w:lineRule="auto"/>
              <w:rPr>
                <w:rFonts w:cstheme="minorHAnsi"/>
                <w:b/>
                <w:color w:val="000000" w:themeColor="text1"/>
              </w:rPr>
            </w:pPr>
          </w:p>
          <w:p w14:paraId="6E5CD28B" w14:textId="77777777" w:rsidR="006673B1" w:rsidRDefault="006673B1" w:rsidP="0022619A">
            <w:pPr>
              <w:spacing w:line="276" w:lineRule="auto"/>
              <w:rPr>
                <w:rFonts w:cstheme="minorHAnsi"/>
                <w:b/>
                <w:color w:val="000000" w:themeColor="text1"/>
              </w:rPr>
            </w:pPr>
          </w:p>
          <w:p w14:paraId="5598846F" w14:textId="77777777" w:rsidR="006673B1" w:rsidRDefault="006673B1" w:rsidP="0022619A">
            <w:pPr>
              <w:spacing w:line="276" w:lineRule="auto"/>
              <w:rPr>
                <w:rFonts w:cstheme="minorHAnsi"/>
                <w:b/>
                <w:color w:val="000000" w:themeColor="text1"/>
              </w:rPr>
            </w:pPr>
          </w:p>
          <w:p w14:paraId="4635E894" w14:textId="77777777" w:rsidR="006673B1" w:rsidRPr="00BE7BCA" w:rsidRDefault="006673B1" w:rsidP="0022619A">
            <w:pPr>
              <w:spacing w:line="276" w:lineRule="auto"/>
              <w:rPr>
                <w:rFonts w:cstheme="minorHAnsi"/>
                <w:b/>
                <w:color w:val="000000" w:themeColor="text1"/>
              </w:rPr>
            </w:pPr>
          </w:p>
        </w:tc>
        <w:tc>
          <w:tcPr>
            <w:tcW w:w="14208" w:type="dxa"/>
            <w:vMerge w:val="restart"/>
            <w:vAlign w:val="center"/>
          </w:tcPr>
          <w:p w14:paraId="091E7E21" w14:textId="266B6343" w:rsidR="000C4A0D" w:rsidRDefault="0096340D" w:rsidP="000C4A0D">
            <w:r w:rsidRPr="0096340D">
              <w:rPr>
                <w:noProof/>
              </w:rPr>
              <w:drawing>
                <wp:anchor distT="0" distB="0" distL="114300" distR="114300" simplePos="0" relativeHeight="251669504" behindDoc="1" locked="0" layoutInCell="1" allowOverlap="1" wp14:anchorId="406F90B7" wp14:editId="05DB3D84">
                  <wp:simplePos x="0" y="0"/>
                  <wp:positionH relativeFrom="column">
                    <wp:posOffset>502285</wp:posOffset>
                  </wp:positionH>
                  <wp:positionV relativeFrom="paragraph">
                    <wp:posOffset>-241300</wp:posOffset>
                  </wp:positionV>
                  <wp:extent cx="6326505" cy="3905250"/>
                  <wp:effectExtent l="0" t="0" r="0" b="0"/>
                  <wp:wrapNone/>
                  <wp:docPr id="11468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19727" name=""/>
                          <pic:cNvPicPr/>
                        </pic:nvPicPr>
                        <pic:blipFill>
                          <a:blip r:embed="rId13">
                            <a:extLst>
                              <a:ext uri="{28A0092B-C50C-407E-A947-70E740481C1C}">
                                <a14:useLocalDpi xmlns:a14="http://schemas.microsoft.com/office/drawing/2010/main" val="0"/>
                              </a:ext>
                            </a:extLst>
                          </a:blip>
                          <a:stretch>
                            <a:fillRect/>
                          </a:stretch>
                        </pic:blipFill>
                        <pic:spPr>
                          <a:xfrm>
                            <a:off x="0" y="0"/>
                            <a:ext cx="6326505" cy="3905250"/>
                          </a:xfrm>
                          <a:prstGeom prst="rect">
                            <a:avLst/>
                          </a:prstGeom>
                        </pic:spPr>
                      </pic:pic>
                    </a:graphicData>
                  </a:graphic>
                  <wp14:sizeRelH relativeFrom="page">
                    <wp14:pctWidth>0</wp14:pctWidth>
                  </wp14:sizeRelH>
                  <wp14:sizeRelV relativeFrom="page">
                    <wp14:pctHeight>0</wp14:pctHeight>
                  </wp14:sizeRelV>
                </wp:anchor>
              </w:drawing>
            </w:r>
          </w:p>
          <w:p w14:paraId="0FD069E0" w14:textId="28F8FC6C" w:rsidR="000C4A0D" w:rsidRDefault="000C4A0D" w:rsidP="000C4A0D"/>
          <w:p w14:paraId="7918F7E8" w14:textId="3287FFC1" w:rsidR="0096340D" w:rsidRDefault="0096340D" w:rsidP="000C4A0D"/>
          <w:p w14:paraId="5CE5BC9F" w14:textId="77777777" w:rsidR="0096340D" w:rsidRDefault="0096340D" w:rsidP="000C4A0D"/>
          <w:p w14:paraId="38E6FF67" w14:textId="7315AE76" w:rsidR="0096340D" w:rsidRDefault="0096340D" w:rsidP="000C4A0D"/>
          <w:p w14:paraId="1FA0B3FB" w14:textId="39396496" w:rsidR="0096340D" w:rsidRDefault="0096340D" w:rsidP="000C4A0D"/>
          <w:p w14:paraId="7A2DC53C" w14:textId="0F3B3655" w:rsidR="0096340D" w:rsidRDefault="0096340D" w:rsidP="000C4A0D"/>
          <w:p w14:paraId="6AC8319B" w14:textId="77777777" w:rsidR="0096340D" w:rsidRDefault="0096340D" w:rsidP="000C4A0D"/>
          <w:p w14:paraId="0610CEA7" w14:textId="77777777" w:rsidR="0096340D" w:rsidRDefault="0096340D" w:rsidP="000C4A0D"/>
          <w:p w14:paraId="7114B14E" w14:textId="77777777" w:rsidR="0096340D" w:rsidRDefault="0096340D" w:rsidP="000C4A0D"/>
          <w:p w14:paraId="3B874FEB" w14:textId="77777777" w:rsidR="0096340D" w:rsidRDefault="0096340D" w:rsidP="000C4A0D"/>
          <w:p w14:paraId="3108C425" w14:textId="698629F8" w:rsidR="0096340D" w:rsidRDefault="0096340D" w:rsidP="000C4A0D"/>
          <w:p w14:paraId="5E85A5E8" w14:textId="311986E2" w:rsidR="0096340D" w:rsidRDefault="0096340D" w:rsidP="000C4A0D"/>
          <w:p w14:paraId="0C6E68F5" w14:textId="77777777" w:rsidR="0096340D" w:rsidRDefault="0096340D" w:rsidP="000C4A0D"/>
          <w:p w14:paraId="32B322EA" w14:textId="77777777" w:rsidR="0096340D" w:rsidRDefault="0096340D" w:rsidP="000C4A0D"/>
          <w:p w14:paraId="424C0B21" w14:textId="77777777" w:rsidR="0096340D" w:rsidRDefault="0096340D" w:rsidP="000C4A0D"/>
          <w:p w14:paraId="7D4DE507" w14:textId="77777777" w:rsidR="0096340D" w:rsidRDefault="0096340D" w:rsidP="000C4A0D"/>
          <w:p w14:paraId="42573061" w14:textId="77777777" w:rsidR="0096340D" w:rsidRDefault="0096340D" w:rsidP="000C4A0D"/>
          <w:p w14:paraId="47912F58" w14:textId="77777777" w:rsidR="0096340D" w:rsidRDefault="0096340D" w:rsidP="000C4A0D"/>
          <w:p w14:paraId="4523464A" w14:textId="423E397C" w:rsidR="0096340D" w:rsidRDefault="0096340D" w:rsidP="000C4A0D"/>
          <w:p w14:paraId="0F47C075" w14:textId="08531298" w:rsidR="0096340D" w:rsidRDefault="0096340D" w:rsidP="000C4A0D">
            <w:r w:rsidRPr="0096340D">
              <w:rPr>
                <w:noProof/>
              </w:rPr>
              <w:drawing>
                <wp:anchor distT="0" distB="0" distL="114300" distR="114300" simplePos="0" relativeHeight="251670528" behindDoc="1" locked="0" layoutInCell="1" allowOverlap="1" wp14:anchorId="0767FEFC" wp14:editId="2AAE6E9F">
                  <wp:simplePos x="0" y="0"/>
                  <wp:positionH relativeFrom="column">
                    <wp:posOffset>541020</wp:posOffset>
                  </wp:positionH>
                  <wp:positionV relativeFrom="paragraph">
                    <wp:posOffset>161925</wp:posOffset>
                  </wp:positionV>
                  <wp:extent cx="6278880" cy="1659255"/>
                  <wp:effectExtent l="0" t="0" r="7620" b="0"/>
                  <wp:wrapNone/>
                  <wp:docPr id="169509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1279" name=""/>
                          <pic:cNvPicPr/>
                        </pic:nvPicPr>
                        <pic:blipFill>
                          <a:blip r:embed="rId14">
                            <a:extLst>
                              <a:ext uri="{28A0092B-C50C-407E-A947-70E740481C1C}">
                                <a14:useLocalDpi xmlns:a14="http://schemas.microsoft.com/office/drawing/2010/main" val="0"/>
                              </a:ext>
                            </a:extLst>
                          </a:blip>
                          <a:stretch>
                            <a:fillRect/>
                          </a:stretch>
                        </pic:blipFill>
                        <pic:spPr>
                          <a:xfrm>
                            <a:off x="0" y="0"/>
                            <a:ext cx="6278880" cy="1659255"/>
                          </a:xfrm>
                          <a:prstGeom prst="rect">
                            <a:avLst/>
                          </a:prstGeom>
                        </pic:spPr>
                      </pic:pic>
                    </a:graphicData>
                  </a:graphic>
                  <wp14:sizeRelH relativeFrom="page">
                    <wp14:pctWidth>0</wp14:pctWidth>
                  </wp14:sizeRelH>
                  <wp14:sizeRelV relativeFrom="page">
                    <wp14:pctHeight>0</wp14:pctHeight>
                  </wp14:sizeRelV>
                </wp:anchor>
              </w:drawing>
            </w:r>
          </w:p>
          <w:p w14:paraId="2C0546D6" w14:textId="3D873D9A" w:rsidR="0096340D" w:rsidRDefault="0096340D" w:rsidP="000C4A0D"/>
          <w:p w14:paraId="53650398" w14:textId="77777777" w:rsidR="0096340D" w:rsidRDefault="0096340D" w:rsidP="000C4A0D"/>
          <w:p w14:paraId="0D1C15BA" w14:textId="25C274A4" w:rsidR="0096340D" w:rsidRDefault="0096340D" w:rsidP="000C4A0D"/>
          <w:p w14:paraId="2F738A4F" w14:textId="77777777" w:rsidR="0096340D" w:rsidRDefault="0096340D" w:rsidP="000C4A0D"/>
          <w:p w14:paraId="210992DC" w14:textId="77777777" w:rsidR="0096340D" w:rsidRDefault="0096340D" w:rsidP="000C4A0D"/>
          <w:p w14:paraId="344E3A1A" w14:textId="77777777" w:rsidR="0096340D" w:rsidRDefault="0096340D" w:rsidP="000C4A0D"/>
          <w:p w14:paraId="051AEB51" w14:textId="77777777" w:rsidR="0096340D" w:rsidRDefault="0096340D" w:rsidP="000C4A0D"/>
          <w:p w14:paraId="5841C01C" w14:textId="77777777" w:rsidR="0096340D" w:rsidRDefault="0096340D" w:rsidP="000C4A0D"/>
          <w:p w14:paraId="0DB9E886" w14:textId="77777777" w:rsidR="0096340D" w:rsidRDefault="0096340D" w:rsidP="000C4A0D"/>
          <w:p w14:paraId="23C4CC3F" w14:textId="77777777" w:rsidR="0096340D" w:rsidRDefault="0096340D" w:rsidP="000C4A0D"/>
          <w:p w14:paraId="52C5BD1E" w14:textId="77777777" w:rsidR="006673B1" w:rsidRDefault="006673B1" w:rsidP="000C4A0D"/>
          <w:p w14:paraId="7F2E2E64" w14:textId="3EC920AC" w:rsidR="006673B1" w:rsidRDefault="006673B1" w:rsidP="006673B1">
            <w:r>
              <w:t>The following paragraph frames or templates are presented and classified into different expository text structures.</w:t>
            </w:r>
          </w:p>
          <w:p w14:paraId="5FFD47CF" w14:textId="625AB867" w:rsidR="006673B1" w:rsidRDefault="006673B1" w:rsidP="000C4A0D">
            <w:r w:rsidRPr="006673B1">
              <w:t>Sequence</w:t>
            </w:r>
            <w:r>
              <w:t xml:space="preserve"> –</w:t>
            </w:r>
          </w:p>
          <w:p w14:paraId="1B068724" w14:textId="355DFF21" w:rsidR="006673B1" w:rsidRDefault="006673B1" w:rsidP="006673B1">
            <w:pPr>
              <w:pStyle w:val="ListParagraph"/>
              <w:numPr>
                <w:ilvl w:val="0"/>
                <w:numId w:val="34"/>
              </w:numPr>
            </w:pPr>
            <w:r w:rsidRPr="006673B1">
              <w:t>Here are the steps in _______________. First, _________________________. Then, _________________________. Next, _________________________. Finally, _________________________.</w:t>
            </w:r>
          </w:p>
          <w:p w14:paraId="7F9FED42" w14:textId="5C000FD6" w:rsidR="006673B1" w:rsidRDefault="006673B1" w:rsidP="006673B1">
            <w:pPr>
              <w:pStyle w:val="ListParagraph"/>
              <w:numPr>
                <w:ilvl w:val="0"/>
                <w:numId w:val="34"/>
              </w:numPr>
            </w:pPr>
            <w:r w:rsidRPr="006673B1">
              <w:t>_______________ is a problem because _______________. One possible solution is ________________. Another solution is _________________________. These are good ways to solve the problem because ________________________. As a result, _________________________.</w:t>
            </w:r>
          </w:p>
          <w:p w14:paraId="752A1640" w14:textId="79E8EE10" w:rsidR="006673B1" w:rsidRDefault="006673B1" w:rsidP="006673B1">
            <w:pPr>
              <w:pStyle w:val="ListParagraph"/>
              <w:numPr>
                <w:ilvl w:val="0"/>
                <w:numId w:val="34"/>
              </w:numPr>
            </w:pPr>
            <w:r w:rsidRPr="006673B1">
              <w:t>The reason why __________ happened was because of __________. If __________, then __________. In order to __________, __________. Since _______________, _______________. Finally, due to ___________, ____________. This explains why _______________.</w:t>
            </w:r>
          </w:p>
          <w:p w14:paraId="2AEFFFCC" w14:textId="5DF893DF" w:rsidR="006673B1" w:rsidRDefault="006673B1" w:rsidP="006673B1">
            <w:pPr>
              <w:pStyle w:val="ListParagraph"/>
              <w:numPr>
                <w:ilvl w:val="0"/>
                <w:numId w:val="34"/>
              </w:numPr>
            </w:pPr>
            <w:r w:rsidRPr="006673B1">
              <w:lastRenderedPageBreak/>
              <w:t>Both __________ and ________ are alike in some ways. Both _____ and ______ have 10 similar _______. Both also ________ as well as __________. On the other hand, there are differences as well. One way they differ is __________. Another difference is __________.</w:t>
            </w:r>
          </w:p>
          <w:p w14:paraId="22C60EFB" w14:textId="50721674" w:rsidR="006673B1" w:rsidRPr="0072443B" w:rsidRDefault="006673B1" w:rsidP="000C4A0D"/>
        </w:tc>
      </w:tr>
      <w:tr w:rsidR="000C4A0D" w:rsidRPr="00BE7BCA" w14:paraId="03A69B7E" w14:textId="77777777" w:rsidTr="007D0548">
        <w:trPr>
          <w:trHeight w:val="573"/>
          <w:jc w:val="center"/>
        </w:trPr>
        <w:tc>
          <w:tcPr>
            <w:tcW w:w="3397" w:type="dxa"/>
            <w:vAlign w:val="center"/>
          </w:tcPr>
          <w:p w14:paraId="6F34EFC2" w14:textId="77777777" w:rsidR="000C4A0D" w:rsidRPr="00BE7BCA" w:rsidRDefault="000C4A0D" w:rsidP="0022619A">
            <w:pPr>
              <w:spacing w:line="276" w:lineRule="auto"/>
              <w:rPr>
                <w:rFonts w:cstheme="minorHAnsi"/>
                <w:b/>
                <w:color w:val="000000" w:themeColor="text1"/>
              </w:rPr>
            </w:pPr>
            <w:r w:rsidRPr="00BE7BCA">
              <w:rPr>
                <w:rFonts w:cstheme="minorHAnsi"/>
                <w:b/>
                <w:color w:val="000000" w:themeColor="text1"/>
              </w:rPr>
              <w:t xml:space="preserve">E. Discussing new concepts and </w:t>
            </w:r>
          </w:p>
          <w:p w14:paraId="009BF4DA" w14:textId="77777777" w:rsidR="000C4A0D" w:rsidRDefault="000C4A0D" w:rsidP="0022619A">
            <w:pPr>
              <w:spacing w:line="276" w:lineRule="auto"/>
              <w:rPr>
                <w:rFonts w:cstheme="minorHAnsi"/>
                <w:b/>
                <w:color w:val="000000" w:themeColor="text1"/>
              </w:rPr>
            </w:pPr>
            <w:r w:rsidRPr="00BE7BCA">
              <w:rPr>
                <w:rFonts w:cstheme="minorHAnsi"/>
                <w:b/>
                <w:color w:val="000000" w:themeColor="text1"/>
              </w:rPr>
              <w:t xml:space="preserve">    practicing new skills #2</w:t>
            </w:r>
          </w:p>
          <w:p w14:paraId="6276B7C6" w14:textId="77777777" w:rsidR="0096340D" w:rsidRDefault="0096340D" w:rsidP="0022619A">
            <w:pPr>
              <w:spacing w:line="276" w:lineRule="auto"/>
              <w:rPr>
                <w:rFonts w:cstheme="minorHAnsi"/>
                <w:b/>
                <w:color w:val="000000" w:themeColor="text1"/>
              </w:rPr>
            </w:pPr>
          </w:p>
          <w:p w14:paraId="2181349E" w14:textId="77777777" w:rsidR="006673B1" w:rsidRDefault="006673B1" w:rsidP="0022619A">
            <w:pPr>
              <w:spacing w:line="276" w:lineRule="auto"/>
              <w:rPr>
                <w:rFonts w:cstheme="minorHAnsi"/>
                <w:b/>
                <w:color w:val="000000" w:themeColor="text1"/>
              </w:rPr>
            </w:pPr>
          </w:p>
          <w:p w14:paraId="600A228A" w14:textId="77777777" w:rsidR="006673B1" w:rsidRDefault="006673B1" w:rsidP="0022619A">
            <w:pPr>
              <w:spacing w:line="276" w:lineRule="auto"/>
              <w:rPr>
                <w:rFonts w:cstheme="minorHAnsi"/>
                <w:b/>
                <w:color w:val="000000" w:themeColor="text1"/>
              </w:rPr>
            </w:pPr>
          </w:p>
          <w:p w14:paraId="33A0C64D" w14:textId="77777777" w:rsidR="006673B1" w:rsidRDefault="006673B1" w:rsidP="0022619A">
            <w:pPr>
              <w:spacing w:line="276" w:lineRule="auto"/>
              <w:rPr>
                <w:rFonts w:cstheme="minorHAnsi"/>
                <w:b/>
                <w:color w:val="000000" w:themeColor="text1"/>
              </w:rPr>
            </w:pPr>
          </w:p>
          <w:p w14:paraId="03801424" w14:textId="77777777" w:rsidR="006673B1" w:rsidRDefault="006673B1" w:rsidP="0022619A">
            <w:pPr>
              <w:spacing w:line="276" w:lineRule="auto"/>
              <w:rPr>
                <w:rFonts w:cstheme="minorHAnsi"/>
                <w:b/>
                <w:color w:val="000000" w:themeColor="text1"/>
              </w:rPr>
            </w:pPr>
          </w:p>
          <w:p w14:paraId="5967D2F7" w14:textId="77777777" w:rsidR="006673B1" w:rsidRDefault="006673B1" w:rsidP="0022619A">
            <w:pPr>
              <w:spacing w:line="276" w:lineRule="auto"/>
              <w:rPr>
                <w:rFonts w:cstheme="minorHAnsi"/>
                <w:b/>
                <w:color w:val="000000" w:themeColor="text1"/>
              </w:rPr>
            </w:pPr>
          </w:p>
          <w:p w14:paraId="48D33E68" w14:textId="77777777" w:rsidR="0096340D" w:rsidRDefault="0096340D" w:rsidP="0022619A">
            <w:pPr>
              <w:spacing w:line="276" w:lineRule="auto"/>
              <w:rPr>
                <w:rFonts w:cstheme="minorHAnsi"/>
                <w:b/>
                <w:color w:val="000000" w:themeColor="text1"/>
              </w:rPr>
            </w:pPr>
          </w:p>
          <w:p w14:paraId="13B10E20" w14:textId="77777777" w:rsidR="0096340D" w:rsidRDefault="0096340D" w:rsidP="0022619A">
            <w:pPr>
              <w:spacing w:line="276" w:lineRule="auto"/>
              <w:rPr>
                <w:rFonts w:cstheme="minorHAnsi"/>
                <w:b/>
                <w:color w:val="000000" w:themeColor="text1"/>
              </w:rPr>
            </w:pPr>
          </w:p>
          <w:p w14:paraId="0DAA8927" w14:textId="110D29A6" w:rsidR="0096340D" w:rsidRPr="00BE7BCA" w:rsidRDefault="0096340D" w:rsidP="0022619A">
            <w:pPr>
              <w:spacing w:line="276" w:lineRule="auto"/>
              <w:rPr>
                <w:rFonts w:cstheme="minorHAnsi"/>
                <w:b/>
                <w:color w:val="000000" w:themeColor="text1"/>
              </w:rPr>
            </w:pPr>
          </w:p>
        </w:tc>
        <w:tc>
          <w:tcPr>
            <w:tcW w:w="14208" w:type="dxa"/>
            <w:vMerge/>
            <w:vAlign w:val="center"/>
          </w:tcPr>
          <w:p w14:paraId="3FED0A08" w14:textId="734E7787" w:rsidR="000C4A0D" w:rsidRPr="00BE7BCA" w:rsidRDefault="000C4A0D" w:rsidP="000C4A0D">
            <w:pPr>
              <w:rPr>
                <w:rFonts w:cstheme="minorHAnsi"/>
                <w:color w:val="000000" w:themeColor="text1"/>
              </w:rPr>
            </w:pPr>
          </w:p>
        </w:tc>
      </w:tr>
      <w:tr w:rsidR="000C4A0D" w:rsidRPr="00BE7BCA" w14:paraId="51C3F397" w14:textId="77777777" w:rsidTr="0072443B">
        <w:trPr>
          <w:trHeight w:val="593"/>
          <w:jc w:val="center"/>
        </w:trPr>
        <w:tc>
          <w:tcPr>
            <w:tcW w:w="3397" w:type="dxa"/>
            <w:vAlign w:val="center"/>
          </w:tcPr>
          <w:p w14:paraId="29A7E84C" w14:textId="4BB8FFF5" w:rsidR="000C4A0D" w:rsidRPr="00BE7BCA" w:rsidRDefault="000C4A0D" w:rsidP="00B6539B">
            <w:pPr>
              <w:rPr>
                <w:rFonts w:cstheme="minorHAnsi"/>
                <w:b/>
                <w:color w:val="000000" w:themeColor="text1"/>
              </w:rPr>
            </w:pPr>
            <w:r w:rsidRPr="00BE7BCA">
              <w:rPr>
                <w:rFonts w:cstheme="minorHAnsi"/>
                <w:b/>
                <w:color w:val="000000" w:themeColor="text1"/>
              </w:rPr>
              <w:t xml:space="preserve">F. Discussing new concepts and </w:t>
            </w:r>
          </w:p>
          <w:p w14:paraId="379964DB" w14:textId="77777777" w:rsidR="000C4A0D" w:rsidRDefault="000C4A0D" w:rsidP="0072443B">
            <w:pPr>
              <w:spacing w:line="276" w:lineRule="auto"/>
              <w:rPr>
                <w:rFonts w:cstheme="minorHAnsi"/>
                <w:b/>
                <w:color w:val="000000" w:themeColor="text1"/>
              </w:rPr>
            </w:pPr>
            <w:r w:rsidRPr="00BE7BCA">
              <w:rPr>
                <w:rFonts w:cstheme="minorHAnsi"/>
                <w:b/>
                <w:color w:val="000000" w:themeColor="text1"/>
              </w:rPr>
              <w:t xml:space="preserve">    practicing new skills #3</w:t>
            </w:r>
          </w:p>
          <w:p w14:paraId="421417DA" w14:textId="77777777" w:rsidR="0096340D" w:rsidRDefault="0096340D" w:rsidP="0072443B">
            <w:pPr>
              <w:spacing w:line="276" w:lineRule="auto"/>
              <w:rPr>
                <w:rFonts w:cstheme="minorHAnsi"/>
                <w:b/>
                <w:color w:val="000000" w:themeColor="text1"/>
              </w:rPr>
            </w:pPr>
          </w:p>
          <w:p w14:paraId="1A4A9FA3" w14:textId="77777777" w:rsidR="0096340D" w:rsidRDefault="0096340D" w:rsidP="0072443B">
            <w:pPr>
              <w:spacing w:line="276" w:lineRule="auto"/>
              <w:rPr>
                <w:rFonts w:cstheme="minorHAnsi"/>
                <w:b/>
                <w:color w:val="000000" w:themeColor="text1"/>
              </w:rPr>
            </w:pPr>
          </w:p>
          <w:p w14:paraId="6BC3C4E1" w14:textId="77777777" w:rsidR="006673B1" w:rsidRDefault="006673B1" w:rsidP="0072443B">
            <w:pPr>
              <w:spacing w:line="276" w:lineRule="auto"/>
              <w:rPr>
                <w:rFonts w:cstheme="minorHAnsi"/>
                <w:b/>
                <w:color w:val="000000" w:themeColor="text1"/>
              </w:rPr>
            </w:pPr>
          </w:p>
          <w:p w14:paraId="4718F833" w14:textId="77777777" w:rsidR="006673B1" w:rsidRDefault="006673B1" w:rsidP="0072443B">
            <w:pPr>
              <w:spacing w:line="276" w:lineRule="auto"/>
              <w:rPr>
                <w:rFonts w:cstheme="minorHAnsi"/>
                <w:b/>
                <w:color w:val="000000" w:themeColor="text1"/>
              </w:rPr>
            </w:pPr>
          </w:p>
          <w:p w14:paraId="45CE0780" w14:textId="77777777" w:rsidR="006673B1" w:rsidRDefault="006673B1" w:rsidP="0072443B">
            <w:pPr>
              <w:spacing w:line="276" w:lineRule="auto"/>
              <w:rPr>
                <w:rFonts w:cstheme="minorHAnsi"/>
                <w:b/>
                <w:color w:val="000000" w:themeColor="text1"/>
              </w:rPr>
            </w:pPr>
          </w:p>
          <w:p w14:paraId="5C1188CC" w14:textId="77777777" w:rsidR="006673B1" w:rsidRDefault="006673B1" w:rsidP="0072443B">
            <w:pPr>
              <w:spacing w:line="276" w:lineRule="auto"/>
              <w:rPr>
                <w:rFonts w:cstheme="minorHAnsi"/>
                <w:b/>
                <w:color w:val="000000" w:themeColor="text1"/>
              </w:rPr>
            </w:pPr>
          </w:p>
          <w:p w14:paraId="58608355" w14:textId="77777777" w:rsidR="0096340D" w:rsidRDefault="0096340D" w:rsidP="0072443B">
            <w:pPr>
              <w:spacing w:line="276" w:lineRule="auto"/>
              <w:rPr>
                <w:rFonts w:cstheme="minorHAnsi"/>
                <w:b/>
                <w:color w:val="000000" w:themeColor="text1"/>
              </w:rPr>
            </w:pPr>
          </w:p>
          <w:p w14:paraId="230D284F" w14:textId="77777777" w:rsidR="0096340D" w:rsidRDefault="0096340D" w:rsidP="0072443B">
            <w:pPr>
              <w:spacing w:line="276" w:lineRule="auto"/>
              <w:rPr>
                <w:rFonts w:cstheme="minorHAnsi"/>
                <w:b/>
                <w:color w:val="000000" w:themeColor="text1"/>
              </w:rPr>
            </w:pPr>
          </w:p>
          <w:p w14:paraId="4CC45938" w14:textId="00D99025" w:rsidR="0096340D" w:rsidRPr="00BE7BCA" w:rsidRDefault="0096340D" w:rsidP="0072443B">
            <w:pPr>
              <w:spacing w:line="276" w:lineRule="auto"/>
              <w:rPr>
                <w:rFonts w:cstheme="minorHAnsi"/>
                <w:b/>
                <w:color w:val="000000" w:themeColor="text1"/>
              </w:rPr>
            </w:pPr>
          </w:p>
        </w:tc>
        <w:tc>
          <w:tcPr>
            <w:tcW w:w="14208" w:type="dxa"/>
            <w:vMerge/>
            <w:vAlign w:val="center"/>
          </w:tcPr>
          <w:p w14:paraId="6C53467C" w14:textId="0D8F7063" w:rsidR="000C4A0D" w:rsidRPr="00BE7BCA" w:rsidRDefault="000C4A0D" w:rsidP="0072443B">
            <w:pPr>
              <w:rPr>
                <w:rFonts w:cstheme="minorHAnsi"/>
                <w:color w:val="000000" w:themeColor="text1"/>
              </w:rPr>
            </w:pPr>
          </w:p>
        </w:tc>
      </w:tr>
      <w:tr w:rsidR="00BE7BCA" w:rsidRPr="00BE7BCA" w14:paraId="5CDC1A4D" w14:textId="77777777" w:rsidTr="007D0548">
        <w:trPr>
          <w:trHeight w:val="247"/>
          <w:jc w:val="center"/>
        </w:trPr>
        <w:tc>
          <w:tcPr>
            <w:tcW w:w="3397" w:type="dxa"/>
            <w:vAlign w:val="center"/>
          </w:tcPr>
          <w:p w14:paraId="6564BB19" w14:textId="77777777" w:rsidR="00E53E5F" w:rsidRPr="00BE7BCA" w:rsidRDefault="00B6539B" w:rsidP="0022619A">
            <w:pPr>
              <w:spacing w:line="276" w:lineRule="auto"/>
              <w:rPr>
                <w:rFonts w:cstheme="minorHAnsi"/>
                <w:b/>
                <w:color w:val="000000" w:themeColor="text1"/>
              </w:rPr>
            </w:pPr>
            <w:r w:rsidRPr="00BE7BCA">
              <w:rPr>
                <w:rFonts w:cstheme="minorHAnsi"/>
                <w:b/>
                <w:color w:val="000000" w:themeColor="text1"/>
              </w:rPr>
              <w:t>G</w:t>
            </w:r>
            <w:r w:rsidR="00E53E5F" w:rsidRPr="00BE7BCA">
              <w:rPr>
                <w:rFonts w:cstheme="minorHAnsi"/>
                <w:b/>
                <w:color w:val="000000" w:themeColor="text1"/>
              </w:rPr>
              <w:t xml:space="preserve">. Developing Mastery           </w:t>
            </w:r>
          </w:p>
          <w:p w14:paraId="646AA6B7" w14:textId="77777777" w:rsidR="00E53E5F" w:rsidRPr="00BE7BCA" w:rsidRDefault="00E53E5F" w:rsidP="0022619A">
            <w:pPr>
              <w:spacing w:line="276" w:lineRule="auto"/>
              <w:ind w:hanging="25"/>
              <w:rPr>
                <w:rFonts w:cstheme="minorHAnsi"/>
                <w:b/>
                <w:color w:val="000000" w:themeColor="text1"/>
              </w:rPr>
            </w:pPr>
            <w:r w:rsidRPr="00BE7BCA">
              <w:rPr>
                <w:rFonts w:cstheme="minorHAnsi"/>
                <w:b/>
                <w:color w:val="000000" w:themeColor="text1"/>
              </w:rPr>
              <w:t xml:space="preserve">     Leads to Formative          </w:t>
            </w:r>
          </w:p>
          <w:p w14:paraId="6A8AA540"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 xml:space="preserve">     Assessment 3</w:t>
            </w:r>
          </w:p>
        </w:tc>
        <w:tc>
          <w:tcPr>
            <w:tcW w:w="14208" w:type="dxa"/>
            <w:vAlign w:val="center"/>
          </w:tcPr>
          <w:p w14:paraId="3F8A28A3" w14:textId="20962B64" w:rsidR="006673B1" w:rsidRDefault="00D20CE7" w:rsidP="006673B1">
            <w:r>
              <w:t>Seatwork</w:t>
            </w:r>
            <w:r w:rsidR="006673B1">
              <w:t>:</w:t>
            </w:r>
          </w:p>
          <w:p w14:paraId="6E75422D" w14:textId="78BB2BBF" w:rsidR="006673B1" w:rsidRDefault="006673B1" w:rsidP="006673B1">
            <w:r>
              <w:t>Ask the students to identify the expository method used to develop each paragraph based on your knowledge of the different expository text structures.</w:t>
            </w:r>
          </w:p>
          <w:p w14:paraId="00FF043B" w14:textId="77777777" w:rsidR="006673B1" w:rsidRDefault="006673B1" w:rsidP="006673B1"/>
          <w:p w14:paraId="02A80804" w14:textId="6C760FC8" w:rsidR="006673B1" w:rsidRDefault="006673B1" w:rsidP="006673B1">
            <w:r>
              <w:t>1. The Philippines is home to a variety of festivals, both religious and secular or nonreligious. These festivals have benefited the country in some ways. Because of these festivals, Filipinos have strengthened their pride in their cultural heritage. These festivals have also created opportunities for building relationships among Filipinos and even with visitors from other parts of the world. Lastly, since these festivals attract visitors, there is an increase in business activities, and the economy also grows.</w:t>
            </w:r>
          </w:p>
          <w:p w14:paraId="0F9989D1" w14:textId="77777777" w:rsidR="006673B1" w:rsidRDefault="006673B1" w:rsidP="006673B1"/>
          <w:p w14:paraId="04BA4959" w14:textId="12E3AA5C" w:rsidR="006673B1" w:rsidRDefault="006673B1" w:rsidP="006673B1">
            <w:r>
              <w:t>2. There are a few steps to planning for a trip around the Philippines and experiencing Philippine festivals on a budget. First, plan your trip budget. Second,</w:t>
            </w:r>
          </w:p>
          <w:p w14:paraId="6081FD7D" w14:textId="21B9CEA6" w:rsidR="00627ED0" w:rsidRDefault="006673B1" w:rsidP="006673B1">
            <w:r>
              <w:t>choose the places you want to go. Third, decide how long the trip will be and check if the festival date matches your schedule. Fourth, research flights and deals and look for deals. Finally, start saving up.</w:t>
            </w:r>
          </w:p>
          <w:p w14:paraId="6AC118F3" w14:textId="77777777" w:rsidR="0096340D" w:rsidRDefault="0096340D" w:rsidP="00103534"/>
          <w:p w14:paraId="301FD1A3" w14:textId="32666F5D" w:rsidR="006673B1" w:rsidRDefault="006673B1" w:rsidP="00103534">
            <w:r w:rsidRPr="006673B1">
              <w:t>3. The Songkran Festival and the Wattah Wattah or Basaan Festival are alike in some ways and different in others. Both of these are celebrated in Southeast Asia and are considered religious festivals. However, Songkran is a Buddhist tradition in Thailand, while Basaan is a Catholic celebration in the Philippines in honor of St. John the Baptist. In Songkran and Basaan celebrations, people are allowed to spray water and drench the people joining in the festivity, but this is done for days in Thailand in April, while Basaan is done only on the feast day, June 24th. These celebrations are enjoyed by locals and tourists alike</w:t>
            </w:r>
          </w:p>
          <w:p w14:paraId="5C4E5034" w14:textId="77777777" w:rsidR="0096340D" w:rsidRDefault="0096340D" w:rsidP="00103534"/>
          <w:p w14:paraId="7FA977C7" w14:textId="6840506E" w:rsidR="0096340D" w:rsidRDefault="006673B1" w:rsidP="00103534">
            <w:r w:rsidRPr="006673B1">
              <w:t>4. The number of school contenders for the town fiesta’s street dance competition has declined. Schools and the local government units (LGUs) have proposed solutions to this problem. One solution was to ensure that students were excused from some school activities or given more time to complete school tasks. Another solution was for the LGU to subsidize the students’ costumes and props. Lastly, attractive cash prizes are also given to deserving winners.</w:t>
            </w:r>
          </w:p>
          <w:p w14:paraId="52B09639" w14:textId="77777777" w:rsidR="006673B1" w:rsidRDefault="006673B1" w:rsidP="006673B1"/>
          <w:p w14:paraId="6028F2BD" w14:textId="7DEEF16B" w:rsidR="006673B1" w:rsidRPr="006673B1" w:rsidRDefault="006673B1" w:rsidP="006673B1">
            <w:r w:rsidRPr="006673B1">
              <w:t>Answer Key:</w:t>
            </w:r>
          </w:p>
          <w:p w14:paraId="1DF52C9B" w14:textId="77777777" w:rsidR="006673B1" w:rsidRPr="006673B1" w:rsidRDefault="006673B1" w:rsidP="006673B1">
            <w:r w:rsidRPr="006673B1">
              <w:t>1. cause and effect</w:t>
            </w:r>
          </w:p>
          <w:p w14:paraId="61BCF805" w14:textId="77777777" w:rsidR="006673B1" w:rsidRPr="006673B1" w:rsidRDefault="006673B1" w:rsidP="006673B1">
            <w:r w:rsidRPr="006673B1">
              <w:t>2. sequence</w:t>
            </w:r>
          </w:p>
          <w:p w14:paraId="2983BD1F" w14:textId="77777777" w:rsidR="006673B1" w:rsidRPr="006673B1" w:rsidRDefault="006673B1" w:rsidP="006673B1">
            <w:r w:rsidRPr="006673B1">
              <w:t>3. comparison and contrast</w:t>
            </w:r>
          </w:p>
          <w:p w14:paraId="7819A391" w14:textId="3DFB17EB" w:rsidR="0096340D" w:rsidRDefault="006673B1" w:rsidP="006673B1">
            <w:r w:rsidRPr="006673B1">
              <w:t>4. problem and solution</w:t>
            </w:r>
          </w:p>
          <w:p w14:paraId="69EA4EC0" w14:textId="35481BBA" w:rsidR="000C4A0D" w:rsidRPr="0072443B" w:rsidRDefault="000C4A0D" w:rsidP="00103534"/>
        </w:tc>
      </w:tr>
      <w:tr w:rsidR="00BE7BCA" w:rsidRPr="00BE7BCA" w14:paraId="3829BE40" w14:textId="77777777" w:rsidTr="007D0548">
        <w:trPr>
          <w:trHeight w:val="737"/>
          <w:jc w:val="center"/>
        </w:trPr>
        <w:tc>
          <w:tcPr>
            <w:tcW w:w="3397" w:type="dxa"/>
            <w:vAlign w:val="center"/>
          </w:tcPr>
          <w:p w14:paraId="02E9F429" w14:textId="77777777" w:rsidR="00E53E5F" w:rsidRPr="00BE7BCA" w:rsidRDefault="00B6539B" w:rsidP="0022619A">
            <w:pPr>
              <w:spacing w:line="276" w:lineRule="auto"/>
              <w:rPr>
                <w:rFonts w:cstheme="minorHAnsi"/>
                <w:b/>
                <w:color w:val="000000" w:themeColor="text1"/>
              </w:rPr>
            </w:pPr>
            <w:r w:rsidRPr="00BE7BCA">
              <w:rPr>
                <w:rFonts w:cstheme="minorHAnsi"/>
                <w:b/>
                <w:color w:val="000000" w:themeColor="text1"/>
              </w:rPr>
              <w:t>H</w:t>
            </w:r>
            <w:r w:rsidR="00E53E5F" w:rsidRPr="00BE7BCA">
              <w:rPr>
                <w:rFonts w:cstheme="minorHAnsi"/>
                <w:b/>
                <w:color w:val="000000" w:themeColor="text1"/>
              </w:rPr>
              <w:t xml:space="preserve">. Finding practical applications </w:t>
            </w:r>
          </w:p>
          <w:p w14:paraId="644889DB"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 xml:space="preserve">     of concepts and skills in daily </w:t>
            </w:r>
          </w:p>
          <w:p w14:paraId="4DDD82E8"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 xml:space="preserve">     living</w:t>
            </w:r>
          </w:p>
        </w:tc>
        <w:tc>
          <w:tcPr>
            <w:tcW w:w="14208" w:type="dxa"/>
            <w:vAlign w:val="center"/>
          </w:tcPr>
          <w:p w14:paraId="45F3E1C9" w14:textId="73978D45" w:rsidR="000C4A0D" w:rsidRPr="000C4A0D" w:rsidRDefault="000C4A0D" w:rsidP="000C4A0D">
            <w:pPr>
              <w:rPr>
                <w:sz w:val="24"/>
                <w:szCs w:val="24"/>
              </w:rPr>
            </w:pPr>
            <w:r>
              <w:rPr>
                <w:noProof/>
              </w:rPr>
              <w:t xml:space="preserve">    </w:t>
            </w:r>
          </w:p>
        </w:tc>
      </w:tr>
      <w:tr w:rsidR="00BE7BCA" w:rsidRPr="00BE7BCA" w14:paraId="21CC2733" w14:textId="77777777" w:rsidTr="007D0548">
        <w:trPr>
          <w:trHeight w:val="416"/>
          <w:jc w:val="center"/>
        </w:trPr>
        <w:tc>
          <w:tcPr>
            <w:tcW w:w="3397" w:type="dxa"/>
            <w:vAlign w:val="center"/>
          </w:tcPr>
          <w:p w14:paraId="34747C1C" w14:textId="77777777" w:rsidR="00E53E5F" w:rsidRPr="00BE7BCA" w:rsidRDefault="00B6539B" w:rsidP="0022619A">
            <w:pPr>
              <w:spacing w:line="276" w:lineRule="auto"/>
              <w:rPr>
                <w:rFonts w:cstheme="minorHAnsi"/>
                <w:b/>
                <w:color w:val="000000" w:themeColor="text1"/>
              </w:rPr>
            </w:pPr>
            <w:r w:rsidRPr="00BE7BCA">
              <w:rPr>
                <w:rFonts w:cstheme="minorHAnsi"/>
                <w:b/>
                <w:color w:val="000000" w:themeColor="text1"/>
              </w:rPr>
              <w:t>I</w:t>
            </w:r>
            <w:r w:rsidR="00E53E5F" w:rsidRPr="00BE7BCA">
              <w:rPr>
                <w:rFonts w:cstheme="minorHAnsi"/>
                <w:b/>
                <w:color w:val="000000" w:themeColor="text1"/>
              </w:rPr>
              <w:t xml:space="preserve">. Making generalizations and </w:t>
            </w:r>
          </w:p>
          <w:p w14:paraId="73CA165C"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 xml:space="preserve">     abstractions about the lesson</w:t>
            </w:r>
          </w:p>
        </w:tc>
        <w:tc>
          <w:tcPr>
            <w:tcW w:w="14208" w:type="dxa"/>
            <w:vAlign w:val="center"/>
          </w:tcPr>
          <w:p w14:paraId="55031C71" w14:textId="77777777" w:rsidR="00153CD5" w:rsidRDefault="00153CD5" w:rsidP="000C4A0D">
            <w:pPr>
              <w:rPr>
                <w:rFonts w:ascii="BookmanOldStyle" w:hAnsi="BookmanOldStyle"/>
                <w:color w:val="000000"/>
              </w:rPr>
            </w:pPr>
          </w:p>
          <w:p w14:paraId="534E7826" w14:textId="7FBB63A1" w:rsidR="006673B1" w:rsidRDefault="006673B1" w:rsidP="000C4A0D">
            <w:pPr>
              <w:rPr>
                <w:rFonts w:ascii="BookmanOldStyle" w:hAnsi="BookmanOldStyle"/>
                <w:color w:val="000000"/>
              </w:rPr>
            </w:pPr>
            <w:r w:rsidRPr="006673B1">
              <w:rPr>
                <w:rFonts w:ascii="BookmanOldStyle" w:hAnsi="BookmanOldStyle"/>
                <w:noProof/>
                <w:color w:val="000000"/>
              </w:rPr>
              <w:lastRenderedPageBreak/>
              <w:drawing>
                <wp:inline distT="0" distB="0" distL="0" distR="0" wp14:anchorId="52EA107F" wp14:editId="7887BF76">
                  <wp:extent cx="6515435" cy="2730640"/>
                  <wp:effectExtent l="0" t="0" r="0" b="0"/>
                  <wp:docPr id="161643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37069" name=""/>
                          <pic:cNvPicPr/>
                        </pic:nvPicPr>
                        <pic:blipFill>
                          <a:blip r:embed="rId15"/>
                          <a:stretch>
                            <a:fillRect/>
                          </a:stretch>
                        </pic:blipFill>
                        <pic:spPr>
                          <a:xfrm>
                            <a:off x="0" y="0"/>
                            <a:ext cx="6515435" cy="2730640"/>
                          </a:xfrm>
                          <a:prstGeom prst="rect">
                            <a:avLst/>
                          </a:prstGeom>
                        </pic:spPr>
                      </pic:pic>
                    </a:graphicData>
                  </a:graphic>
                </wp:inline>
              </w:drawing>
            </w:r>
          </w:p>
          <w:p w14:paraId="1375A310" w14:textId="77777777" w:rsidR="006673B1" w:rsidRDefault="006673B1" w:rsidP="000C4A0D">
            <w:pPr>
              <w:rPr>
                <w:rFonts w:ascii="BookmanOldStyle" w:hAnsi="BookmanOldStyle"/>
                <w:color w:val="000000"/>
              </w:rPr>
            </w:pPr>
          </w:p>
          <w:p w14:paraId="69B6474C" w14:textId="77777777" w:rsidR="006673B1" w:rsidRDefault="006673B1" w:rsidP="000C4A0D">
            <w:pPr>
              <w:rPr>
                <w:rFonts w:ascii="BookmanOldStyle" w:hAnsi="BookmanOldStyle"/>
                <w:color w:val="000000"/>
              </w:rPr>
            </w:pPr>
          </w:p>
          <w:p w14:paraId="18DBE5EF" w14:textId="77777777" w:rsidR="006673B1" w:rsidRDefault="006673B1" w:rsidP="000C4A0D">
            <w:pPr>
              <w:rPr>
                <w:rFonts w:ascii="BookmanOldStyle" w:hAnsi="BookmanOldStyle"/>
                <w:color w:val="000000"/>
              </w:rPr>
            </w:pPr>
          </w:p>
          <w:p w14:paraId="6797D62D" w14:textId="77777777" w:rsidR="006673B1" w:rsidRDefault="006673B1" w:rsidP="000C4A0D">
            <w:pPr>
              <w:rPr>
                <w:rFonts w:ascii="BookmanOldStyle" w:hAnsi="BookmanOldStyle"/>
                <w:color w:val="000000"/>
              </w:rPr>
            </w:pPr>
          </w:p>
          <w:p w14:paraId="7683983D" w14:textId="77777777" w:rsidR="006673B1" w:rsidRDefault="006673B1" w:rsidP="000C4A0D">
            <w:pPr>
              <w:rPr>
                <w:rFonts w:ascii="BookmanOldStyle" w:hAnsi="BookmanOldStyle"/>
                <w:color w:val="000000"/>
              </w:rPr>
            </w:pPr>
          </w:p>
          <w:p w14:paraId="726B84A2" w14:textId="47F5C906" w:rsidR="006673B1" w:rsidRPr="0072443B" w:rsidRDefault="006673B1" w:rsidP="000C4A0D">
            <w:pPr>
              <w:rPr>
                <w:rFonts w:ascii="BookmanOldStyle" w:hAnsi="BookmanOldStyle"/>
                <w:color w:val="000000"/>
              </w:rPr>
            </w:pPr>
          </w:p>
        </w:tc>
      </w:tr>
      <w:tr w:rsidR="00BE7BCA" w:rsidRPr="00BE7BCA" w14:paraId="4E1E266C" w14:textId="77777777" w:rsidTr="007D0548">
        <w:trPr>
          <w:trHeight w:val="456"/>
          <w:jc w:val="center"/>
        </w:trPr>
        <w:tc>
          <w:tcPr>
            <w:tcW w:w="3397" w:type="dxa"/>
            <w:vAlign w:val="center"/>
          </w:tcPr>
          <w:p w14:paraId="30089C2E" w14:textId="77777777" w:rsidR="00E53E5F" w:rsidRPr="00BE7BCA" w:rsidRDefault="00B6539B" w:rsidP="0022619A">
            <w:pPr>
              <w:spacing w:line="276" w:lineRule="auto"/>
              <w:rPr>
                <w:rFonts w:cstheme="minorHAnsi"/>
                <w:b/>
                <w:color w:val="000000" w:themeColor="text1"/>
              </w:rPr>
            </w:pPr>
            <w:r w:rsidRPr="00BE7BCA">
              <w:rPr>
                <w:rFonts w:cstheme="minorHAnsi"/>
                <w:b/>
                <w:color w:val="000000" w:themeColor="text1"/>
              </w:rPr>
              <w:lastRenderedPageBreak/>
              <w:t>J</w:t>
            </w:r>
            <w:r w:rsidR="00E53E5F" w:rsidRPr="00BE7BCA">
              <w:rPr>
                <w:rFonts w:cstheme="minorHAnsi"/>
                <w:b/>
                <w:color w:val="000000" w:themeColor="text1"/>
              </w:rPr>
              <w:t>. Evaluating learning</w:t>
            </w:r>
          </w:p>
        </w:tc>
        <w:tc>
          <w:tcPr>
            <w:tcW w:w="14208" w:type="dxa"/>
            <w:vAlign w:val="center"/>
          </w:tcPr>
          <w:p w14:paraId="692C4B45" w14:textId="08E7343A" w:rsidR="00103534" w:rsidRDefault="00D20CE7" w:rsidP="0072443B">
            <w:pPr>
              <w:ind w:firstLine="105"/>
              <w:rPr>
                <w:rFonts w:cstheme="minorHAnsi"/>
                <w:color w:val="000000" w:themeColor="text1"/>
                <w:lang w:val="en-US"/>
              </w:rPr>
            </w:pPr>
            <w:r>
              <w:rPr>
                <w:rFonts w:cstheme="minorHAnsi"/>
                <w:color w:val="000000" w:themeColor="text1"/>
                <w:lang w:val="en-US"/>
              </w:rPr>
              <w:t>Quiz:</w:t>
            </w:r>
          </w:p>
          <w:p w14:paraId="753581B4" w14:textId="74ACB6CA" w:rsidR="00D20CE7" w:rsidRDefault="00D20CE7" w:rsidP="0072443B">
            <w:pPr>
              <w:ind w:firstLine="105"/>
              <w:rPr>
                <w:rFonts w:cstheme="minorHAnsi"/>
                <w:color w:val="000000" w:themeColor="text1"/>
              </w:rPr>
            </w:pPr>
            <w:r w:rsidRPr="00D20CE7">
              <w:rPr>
                <w:rFonts w:cstheme="minorHAnsi"/>
                <w:color w:val="000000" w:themeColor="text1"/>
              </w:rPr>
              <w:t xml:space="preserve">Expository Text Structure. </w:t>
            </w:r>
          </w:p>
          <w:p w14:paraId="69138F77" w14:textId="24537655" w:rsidR="00D20CE7" w:rsidRDefault="00D20CE7" w:rsidP="0072443B">
            <w:pPr>
              <w:ind w:firstLine="105"/>
              <w:rPr>
                <w:rFonts w:cstheme="minorHAnsi"/>
                <w:color w:val="000000" w:themeColor="text1"/>
              </w:rPr>
            </w:pPr>
            <w:r>
              <w:rPr>
                <w:rFonts w:cstheme="minorHAnsi"/>
                <w:color w:val="000000" w:themeColor="text1"/>
              </w:rPr>
              <w:t xml:space="preserve">Directions: </w:t>
            </w:r>
            <w:r w:rsidRPr="00D20CE7">
              <w:rPr>
                <w:rFonts w:cstheme="minorHAnsi"/>
                <w:color w:val="000000" w:themeColor="text1"/>
              </w:rPr>
              <w:t>Identify what is asked in each of the following items. Encircle the letter that corresponds to the correct answer.</w:t>
            </w:r>
          </w:p>
          <w:p w14:paraId="23A9B8BA" w14:textId="6FE68741" w:rsidR="00D20CE7" w:rsidRDefault="00D20CE7" w:rsidP="0072443B">
            <w:pPr>
              <w:ind w:firstLine="105"/>
              <w:rPr>
                <w:rFonts w:cstheme="minorHAnsi"/>
                <w:color w:val="000000" w:themeColor="text1"/>
                <w:lang w:val="en-US"/>
              </w:rPr>
            </w:pPr>
          </w:p>
          <w:p w14:paraId="07B3E68D" w14:textId="30EF5660" w:rsidR="00CA3F0A" w:rsidRPr="00CA3F0A" w:rsidRDefault="00CA3F0A" w:rsidP="00CA3F0A">
            <w:pPr>
              <w:pStyle w:val="ListParagraph"/>
              <w:numPr>
                <w:ilvl w:val="0"/>
                <w:numId w:val="36"/>
              </w:numPr>
              <w:rPr>
                <w:rFonts w:cstheme="minorHAnsi"/>
                <w:color w:val="000000" w:themeColor="text1"/>
              </w:rPr>
            </w:pPr>
            <w:r w:rsidRPr="00CA3F0A">
              <w:rPr>
                <w:rFonts w:cstheme="minorHAnsi"/>
                <w:noProof/>
                <w:color w:val="000000" w:themeColor="text1"/>
                <w:lang w:val="en-US"/>
              </w:rPr>
              <w:drawing>
                <wp:anchor distT="0" distB="0" distL="114300" distR="114300" simplePos="0" relativeHeight="251671552" behindDoc="1" locked="0" layoutInCell="1" allowOverlap="1" wp14:anchorId="7F14EBDA" wp14:editId="582B1FD6">
                  <wp:simplePos x="0" y="0"/>
                  <wp:positionH relativeFrom="column">
                    <wp:posOffset>565785</wp:posOffset>
                  </wp:positionH>
                  <wp:positionV relativeFrom="paragraph">
                    <wp:posOffset>118745</wp:posOffset>
                  </wp:positionV>
                  <wp:extent cx="3187065" cy="1210310"/>
                  <wp:effectExtent l="0" t="0" r="0" b="8890"/>
                  <wp:wrapNone/>
                  <wp:docPr id="128670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29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065" cy="1210310"/>
                          </a:xfrm>
                          <a:prstGeom prst="rect">
                            <a:avLst/>
                          </a:prstGeom>
                        </pic:spPr>
                      </pic:pic>
                    </a:graphicData>
                  </a:graphic>
                  <wp14:sizeRelH relativeFrom="page">
                    <wp14:pctWidth>0</wp14:pctWidth>
                  </wp14:sizeRelH>
                  <wp14:sizeRelV relativeFrom="page">
                    <wp14:pctHeight>0</wp14:pctHeight>
                  </wp14:sizeRelV>
                </wp:anchor>
              </w:drawing>
            </w:r>
            <w:r w:rsidRPr="00CA3F0A">
              <w:rPr>
                <w:rFonts w:cstheme="minorHAnsi"/>
                <w:color w:val="000000" w:themeColor="text1"/>
              </w:rPr>
              <w:t>What graphic organizer is used to organize information for a comparison and contrast article?</w:t>
            </w:r>
          </w:p>
          <w:p w14:paraId="2768FCB5" w14:textId="69796330" w:rsidR="00CA3F0A" w:rsidRDefault="00CA3F0A" w:rsidP="00CA3F0A">
            <w:pPr>
              <w:pStyle w:val="ListParagraph"/>
              <w:ind w:left="465"/>
              <w:rPr>
                <w:rFonts w:cstheme="minorHAnsi"/>
                <w:color w:val="000000" w:themeColor="text1"/>
                <w:lang w:val="en-US"/>
              </w:rPr>
            </w:pPr>
          </w:p>
          <w:p w14:paraId="5B27F748" w14:textId="77777777" w:rsidR="00CA3F0A" w:rsidRDefault="00CA3F0A" w:rsidP="00CA3F0A">
            <w:pPr>
              <w:pStyle w:val="ListParagraph"/>
              <w:ind w:left="465"/>
              <w:rPr>
                <w:rFonts w:cstheme="minorHAnsi"/>
                <w:color w:val="000000" w:themeColor="text1"/>
                <w:lang w:val="en-US"/>
              </w:rPr>
            </w:pPr>
          </w:p>
          <w:p w14:paraId="55B3B766" w14:textId="77777777" w:rsidR="00CA3F0A" w:rsidRDefault="00CA3F0A" w:rsidP="00CA3F0A">
            <w:pPr>
              <w:pStyle w:val="ListParagraph"/>
              <w:ind w:left="465"/>
              <w:rPr>
                <w:rFonts w:cstheme="minorHAnsi"/>
                <w:color w:val="000000" w:themeColor="text1"/>
                <w:lang w:val="en-US"/>
              </w:rPr>
            </w:pPr>
          </w:p>
          <w:p w14:paraId="26358300" w14:textId="77777777" w:rsidR="00CA3F0A" w:rsidRDefault="00CA3F0A" w:rsidP="00CA3F0A">
            <w:pPr>
              <w:pStyle w:val="ListParagraph"/>
              <w:ind w:left="465"/>
              <w:rPr>
                <w:rFonts w:cstheme="minorHAnsi"/>
                <w:color w:val="000000" w:themeColor="text1"/>
                <w:lang w:val="en-US"/>
              </w:rPr>
            </w:pPr>
          </w:p>
          <w:p w14:paraId="10483926" w14:textId="77777777" w:rsidR="00CA3F0A" w:rsidRDefault="00CA3F0A" w:rsidP="00CA3F0A">
            <w:pPr>
              <w:pStyle w:val="ListParagraph"/>
              <w:ind w:left="465"/>
              <w:rPr>
                <w:rFonts w:cstheme="minorHAnsi"/>
                <w:color w:val="000000" w:themeColor="text1"/>
                <w:lang w:val="en-US"/>
              </w:rPr>
            </w:pPr>
          </w:p>
          <w:p w14:paraId="5125E471" w14:textId="77777777" w:rsidR="00CA3F0A" w:rsidRDefault="00CA3F0A" w:rsidP="00CA3F0A">
            <w:pPr>
              <w:pStyle w:val="ListParagraph"/>
              <w:ind w:left="465"/>
              <w:rPr>
                <w:rFonts w:cstheme="minorHAnsi"/>
                <w:color w:val="000000" w:themeColor="text1"/>
                <w:lang w:val="en-US"/>
              </w:rPr>
            </w:pPr>
          </w:p>
          <w:p w14:paraId="76DBA349" w14:textId="77777777" w:rsidR="00CA3F0A" w:rsidRDefault="00CA3F0A" w:rsidP="00CA3F0A">
            <w:pPr>
              <w:pStyle w:val="ListParagraph"/>
              <w:ind w:left="465"/>
              <w:rPr>
                <w:rFonts w:cstheme="minorHAnsi"/>
                <w:color w:val="000000" w:themeColor="text1"/>
                <w:lang w:val="en-US"/>
              </w:rPr>
            </w:pPr>
          </w:p>
          <w:p w14:paraId="15C38749" w14:textId="77777777" w:rsidR="00CA3F0A" w:rsidRPr="00CA3F0A" w:rsidRDefault="00CA3F0A" w:rsidP="00CA3F0A">
            <w:pPr>
              <w:pStyle w:val="ListParagraph"/>
              <w:numPr>
                <w:ilvl w:val="0"/>
                <w:numId w:val="36"/>
              </w:numPr>
              <w:rPr>
                <w:rFonts w:cstheme="minorHAnsi"/>
                <w:color w:val="000000" w:themeColor="text1"/>
                <w:lang w:val="en-US"/>
              </w:rPr>
            </w:pPr>
            <w:r>
              <w:t xml:space="preserve">Which expository text structure is used in writing how-to articles? </w:t>
            </w:r>
          </w:p>
          <w:p w14:paraId="2269F8EF" w14:textId="5084321D" w:rsidR="00CA3F0A" w:rsidRDefault="00CA3F0A" w:rsidP="00CA3F0A">
            <w:pPr>
              <w:pStyle w:val="ListParagraph"/>
              <w:numPr>
                <w:ilvl w:val="0"/>
                <w:numId w:val="37"/>
              </w:numPr>
            </w:pPr>
            <w:r>
              <w:t xml:space="preserve">cause and effect </w:t>
            </w:r>
          </w:p>
          <w:p w14:paraId="0A935082" w14:textId="02A1AB8A" w:rsidR="00CA3F0A" w:rsidRDefault="00CA3F0A" w:rsidP="00CA3F0A">
            <w:pPr>
              <w:pStyle w:val="ListParagraph"/>
              <w:numPr>
                <w:ilvl w:val="0"/>
                <w:numId w:val="37"/>
              </w:numPr>
            </w:pPr>
            <w:r>
              <w:t>comparison and contrast</w:t>
            </w:r>
          </w:p>
          <w:p w14:paraId="690A12AD" w14:textId="77777777" w:rsidR="00CA3F0A" w:rsidRDefault="00CA3F0A" w:rsidP="00CA3F0A">
            <w:pPr>
              <w:pStyle w:val="ListParagraph"/>
              <w:ind w:left="465"/>
            </w:pPr>
            <w:r>
              <w:t xml:space="preserve">C. problem and solution </w:t>
            </w:r>
          </w:p>
          <w:p w14:paraId="42E583A0" w14:textId="0F3E6DE1" w:rsidR="00CA3F0A" w:rsidRPr="00CA3F0A" w:rsidRDefault="00CA3F0A" w:rsidP="00CA3F0A">
            <w:pPr>
              <w:pStyle w:val="ListParagraph"/>
              <w:ind w:left="465"/>
              <w:rPr>
                <w:rFonts w:cstheme="minorHAnsi"/>
                <w:color w:val="000000" w:themeColor="text1"/>
                <w:lang w:val="en-US"/>
              </w:rPr>
            </w:pPr>
            <w:r>
              <w:t>D. sequence</w:t>
            </w:r>
          </w:p>
          <w:p w14:paraId="2253E87A" w14:textId="77777777" w:rsidR="00CA3F0A" w:rsidRDefault="00CA3F0A" w:rsidP="00CA3F0A">
            <w:pPr>
              <w:pStyle w:val="ListParagraph"/>
              <w:ind w:left="465"/>
              <w:rPr>
                <w:rFonts w:cstheme="minorHAnsi"/>
                <w:color w:val="000000" w:themeColor="text1"/>
                <w:lang w:val="en-US"/>
              </w:rPr>
            </w:pPr>
          </w:p>
          <w:p w14:paraId="7EF8BC3D" w14:textId="77777777" w:rsidR="00CA3F0A" w:rsidRDefault="00CA3F0A" w:rsidP="00CA3F0A">
            <w:pPr>
              <w:pStyle w:val="ListParagraph"/>
              <w:ind w:left="465"/>
              <w:rPr>
                <w:rFonts w:cstheme="minorHAnsi"/>
                <w:color w:val="000000" w:themeColor="text1"/>
                <w:lang w:val="en-US"/>
              </w:rPr>
            </w:pPr>
          </w:p>
          <w:p w14:paraId="0B3E0D6D" w14:textId="77777777" w:rsidR="00CA3F0A" w:rsidRPr="00CA3F0A" w:rsidRDefault="00CA3F0A" w:rsidP="00CA3F0A">
            <w:pPr>
              <w:pStyle w:val="ListParagraph"/>
              <w:numPr>
                <w:ilvl w:val="0"/>
                <w:numId w:val="36"/>
              </w:numPr>
              <w:rPr>
                <w:rFonts w:cstheme="minorHAnsi"/>
                <w:color w:val="000000" w:themeColor="text1"/>
                <w:lang w:val="en-US"/>
              </w:rPr>
            </w:pPr>
            <w:r w:rsidRPr="00CA3F0A">
              <w:rPr>
                <w:rFonts w:cstheme="minorHAnsi"/>
                <w:color w:val="000000" w:themeColor="text1"/>
              </w:rPr>
              <w:lastRenderedPageBreak/>
              <w:t xml:space="preserve">Read the paragraph below and identify its structure. Though celebrating Philippine festivals benefits the locality where they are celebrated, people may encounter a few problems during these gatherings. One of these is the heavy traffic experienced by motorists. Another is the increase in the demand for products, like food items, which also means an increase in prices. Lastly, prices of hotels and flight tickets tend to be higher. </w:t>
            </w:r>
          </w:p>
          <w:p w14:paraId="1AD89DDA" w14:textId="63F7A3E4" w:rsidR="00CA3F0A" w:rsidRDefault="00CA3F0A" w:rsidP="00CA3F0A">
            <w:pPr>
              <w:pStyle w:val="ListParagraph"/>
              <w:numPr>
                <w:ilvl w:val="0"/>
                <w:numId w:val="38"/>
              </w:numPr>
              <w:rPr>
                <w:rFonts w:cstheme="minorHAnsi"/>
                <w:color w:val="000000" w:themeColor="text1"/>
              </w:rPr>
            </w:pPr>
            <w:r w:rsidRPr="00CA3F0A">
              <w:rPr>
                <w:rFonts w:cstheme="minorHAnsi"/>
                <w:color w:val="000000" w:themeColor="text1"/>
              </w:rPr>
              <w:t xml:space="preserve">cause and effect </w:t>
            </w:r>
          </w:p>
          <w:p w14:paraId="4403E1BB" w14:textId="544B645B" w:rsidR="00CA3F0A" w:rsidRDefault="00CA3F0A" w:rsidP="00CA3F0A">
            <w:pPr>
              <w:pStyle w:val="ListParagraph"/>
              <w:numPr>
                <w:ilvl w:val="0"/>
                <w:numId w:val="38"/>
              </w:numPr>
              <w:rPr>
                <w:rFonts w:cstheme="minorHAnsi"/>
                <w:color w:val="000000" w:themeColor="text1"/>
              </w:rPr>
            </w:pPr>
            <w:r w:rsidRPr="00CA3F0A">
              <w:rPr>
                <w:rFonts w:cstheme="minorHAnsi"/>
                <w:color w:val="000000" w:themeColor="text1"/>
              </w:rPr>
              <w:t>comparison and contrast</w:t>
            </w:r>
          </w:p>
          <w:p w14:paraId="595DD525" w14:textId="77777777" w:rsidR="00CA3F0A" w:rsidRDefault="00CA3F0A" w:rsidP="00CA3F0A">
            <w:pPr>
              <w:pStyle w:val="ListParagraph"/>
              <w:ind w:left="465"/>
              <w:rPr>
                <w:rFonts w:cstheme="minorHAnsi"/>
                <w:color w:val="000000" w:themeColor="text1"/>
              </w:rPr>
            </w:pPr>
            <w:r w:rsidRPr="00CA3F0A">
              <w:rPr>
                <w:rFonts w:cstheme="minorHAnsi"/>
                <w:color w:val="000000" w:themeColor="text1"/>
              </w:rPr>
              <w:t xml:space="preserve">C. problem and solution </w:t>
            </w:r>
          </w:p>
          <w:p w14:paraId="5316F739" w14:textId="6B55E5CD" w:rsidR="00CA3F0A" w:rsidRDefault="00CA3F0A" w:rsidP="00CA3F0A">
            <w:pPr>
              <w:pStyle w:val="ListParagraph"/>
              <w:ind w:left="465"/>
              <w:rPr>
                <w:rFonts w:cstheme="minorHAnsi"/>
                <w:color w:val="000000" w:themeColor="text1"/>
              </w:rPr>
            </w:pPr>
            <w:r w:rsidRPr="00CA3F0A">
              <w:rPr>
                <w:rFonts w:cstheme="minorHAnsi"/>
                <w:color w:val="000000" w:themeColor="text1"/>
              </w:rPr>
              <w:t>D. sequence</w:t>
            </w:r>
          </w:p>
          <w:p w14:paraId="138D2785" w14:textId="708024AB" w:rsidR="00CA3F0A" w:rsidRPr="00CA3F0A" w:rsidRDefault="00CA3F0A" w:rsidP="00CA3F0A">
            <w:pPr>
              <w:rPr>
                <w:rFonts w:cstheme="minorHAnsi"/>
                <w:color w:val="000000" w:themeColor="text1"/>
              </w:rPr>
            </w:pPr>
          </w:p>
          <w:p w14:paraId="60A4C02E" w14:textId="77777777" w:rsidR="00CA3F0A" w:rsidRDefault="00CA3F0A" w:rsidP="00CA3F0A">
            <w:pPr>
              <w:rPr>
                <w:rFonts w:cstheme="minorHAnsi"/>
                <w:color w:val="000000" w:themeColor="text1"/>
              </w:rPr>
            </w:pPr>
            <w:r>
              <w:rPr>
                <w:rFonts w:cstheme="minorHAnsi"/>
                <w:color w:val="000000" w:themeColor="text1"/>
                <w:lang w:val="en-US"/>
              </w:rPr>
              <w:t xml:space="preserve">4. </w:t>
            </w:r>
            <w:r w:rsidRPr="00CA3F0A">
              <w:rPr>
                <w:rFonts w:cstheme="minorHAnsi"/>
                <w:color w:val="000000" w:themeColor="text1"/>
              </w:rPr>
              <w:t xml:space="preserve">In your Social Studies class, you were asked to interview people involved in the fiesta celebration preparations (e.g., tourism officers and church officials) and ask about the usual challenges they face during these preparations and their intended plan of action or solution. Once you make a report on the data you gathered, what expository text structure will you use? </w:t>
            </w:r>
          </w:p>
          <w:p w14:paraId="55604B59" w14:textId="77777777" w:rsidR="00CA3F0A" w:rsidRDefault="00CA3F0A" w:rsidP="00CA3F0A">
            <w:pPr>
              <w:rPr>
                <w:rFonts w:cstheme="minorHAnsi"/>
                <w:color w:val="000000" w:themeColor="text1"/>
              </w:rPr>
            </w:pPr>
            <w:r>
              <w:rPr>
                <w:rFonts w:cstheme="minorHAnsi"/>
                <w:color w:val="000000" w:themeColor="text1"/>
              </w:rPr>
              <w:t xml:space="preserve">        </w:t>
            </w:r>
            <w:r w:rsidRPr="00CA3F0A">
              <w:rPr>
                <w:rFonts w:cstheme="minorHAnsi"/>
                <w:color w:val="000000" w:themeColor="text1"/>
              </w:rPr>
              <w:t xml:space="preserve">A. cause and effect </w:t>
            </w:r>
          </w:p>
          <w:p w14:paraId="5986E825" w14:textId="3483143C" w:rsidR="00CA3F0A" w:rsidRDefault="00CA3F0A" w:rsidP="00CA3F0A">
            <w:pPr>
              <w:rPr>
                <w:rFonts w:cstheme="minorHAnsi"/>
                <w:color w:val="000000" w:themeColor="text1"/>
              </w:rPr>
            </w:pPr>
            <w:r>
              <w:rPr>
                <w:rFonts w:cstheme="minorHAnsi"/>
                <w:color w:val="000000" w:themeColor="text1"/>
              </w:rPr>
              <w:t xml:space="preserve">        </w:t>
            </w:r>
            <w:r w:rsidRPr="00CA3F0A">
              <w:rPr>
                <w:rFonts w:cstheme="minorHAnsi"/>
                <w:color w:val="000000" w:themeColor="text1"/>
              </w:rPr>
              <w:t>B. comparison and contrast</w:t>
            </w:r>
          </w:p>
          <w:p w14:paraId="28C4CC12" w14:textId="77777777" w:rsidR="00CA3F0A" w:rsidRDefault="00CA3F0A" w:rsidP="00CA3F0A">
            <w:pPr>
              <w:rPr>
                <w:rFonts w:cstheme="minorHAnsi"/>
                <w:color w:val="000000" w:themeColor="text1"/>
              </w:rPr>
            </w:pPr>
            <w:r>
              <w:rPr>
                <w:rFonts w:cstheme="minorHAnsi"/>
                <w:color w:val="000000" w:themeColor="text1"/>
              </w:rPr>
              <w:t xml:space="preserve">        </w:t>
            </w:r>
            <w:r w:rsidRPr="00CA3F0A">
              <w:rPr>
                <w:rFonts w:cstheme="minorHAnsi"/>
                <w:color w:val="000000" w:themeColor="text1"/>
              </w:rPr>
              <w:t xml:space="preserve">C. problem and solution </w:t>
            </w:r>
          </w:p>
          <w:p w14:paraId="5AAB912B" w14:textId="31CB1D2D" w:rsidR="00CA3F0A" w:rsidRPr="00CA3F0A" w:rsidRDefault="00CA3F0A" w:rsidP="00CA3F0A">
            <w:pPr>
              <w:rPr>
                <w:rFonts w:cstheme="minorHAnsi"/>
                <w:color w:val="000000" w:themeColor="text1"/>
                <w:lang w:val="en-US"/>
              </w:rPr>
            </w:pPr>
            <w:r>
              <w:rPr>
                <w:rFonts w:cstheme="minorHAnsi"/>
                <w:color w:val="000000" w:themeColor="text1"/>
              </w:rPr>
              <w:t xml:space="preserve">        </w:t>
            </w:r>
            <w:r w:rsidRPr="00CA3F0A">
              <w:rPr>
                <w:rFonts w:cstheme="minorHAnsi"/>
                <w:color w:val="000000" w:themeColor="text1"/>
              </w:rPr>
              <w:t>D. sequence</w:t>
            </w:r>
          </w:p>
          <w:p w14:paraId="2F9ADE6B" w14:textId="77777777" w:rsidR="00517EF8" w:rsidRDefault="00517EF8" w:rsidP="00517EF8">
            <w:pPr>
              <w:rPr>
                <w:rFonts w:cstheme="minorHAnsi"/>
                <w:color w:val="000000" w:themeColor="text1"/>
                <w:lang w:val="en-US"/>
              </w:rPr>
            </w:pPr>
          </w:p>
          <w:p w14:paraId="0728C2C9" w14:textId="77777777" w:rsidR="00517EF8" w:rsidRDefault="00517EF8" w:rsidP="00517EF8">
            <w:pPr>
              <w:rPr>
                <w:rFonts w:cstheme="minorHAnsi"/>
                <w:color w:val="000000" w:themeColor="text1"/>
              </w:rPr>
            </w:pPr>
            <w:r w:rsidRPr="00517EF8">
              <w:rPr>
                <w:rFonts w:cstheme="minorHAnsi"/>
                <w:color w:val="000000" w:themeColor="text1"/>
              </w:rPr>
              <w:t xml:space="preserve">5. Below are the titles of articles; which among the following do you think is an expository text that most likely uses the problem and solution structure? </w:t>
            </w:r>
          </w:p>
          <w:p w14:paraId="1AC4E649" w14:textId="77777777" w:rsidR="00517EF8" w:rsidRDefault="00517EF8" w:rsidP="00517EF8">
            <w:pPr>
              <w:rPr>
                <w:rFonts w:cstheme="minorHAnsi"/>
                <w:color w:val="000000" w:themeColor="text1"/>
              </w:rPr>
            </w:pPr>
            <w:r>
              <w:rPr>
                <w:rFonts w:cstheme="minorHAnsi"/>
                <w:color w:val="000000" w:themeColor="text1"/>
              </w:rPr>
              <w:t xml:space="preserve">        </w:t>
            </w:r>
            <w:r w:rsidRPr="00517EF8">
              <w:rPr>
                <w:rFonts w:cstheme="minorHAnsi"/>
                <w:color w:val="000000" w:themeColor="text1"/>
              </w:rPr>
              <w:t xml:space="preserve">A. Steps in the Writing Process </w:t>
            </w:r>
          </w:p>
          <w:p w14:paraId="3C2C72E5" w14:textId="77777777" w:rsidR="00517EF8" w:rsidRDefault="00517EF8" w:rsidP="00517EF8">
            <w:pPr>
              <w:rPr>
                <w:rFonts w:cstheme="minorHAnsi"/>
                <w:color w:val="000000" w:themeColor="text1"/>
              </w:rPr>
            </w:pPr>
            <w:r>
              <w:rPr>
                <w:rFonts w:cstheme="minorHAnsi"/>
                <w:color w:val="000000" w:themeColor="text1"/>
              </w:rPr>
              <w:t xml:space="preserve">        </w:t>
            </w:r>
            <w:r w:rsidRPr="00517EF8">
              <w:rPr>
                <w:rFonts w:cstheme="minorHAnsi"/>
                <w:color w:val="000000" w:themeColor="text1"/>
              </w:rPr>
              <w:t xml:space="preserve">B. Expository vs. Narrative Text </w:t>
            </w:r>
          </w:p>
          <w:p w14:paraId="27EFC19B" w14:textId="77777777" w:rsidR="00517EF8" w:rsidRDefault="00517EF8" w:rsidP="00517EF8">
            <w:pPr>
              <w:rPr>
                <w:rFonts w:cstheme="minorHAnsi"/>
                <w:color w:val="000000" w:themeColor="text1"/>
              </w:rPr>
            </w:pPr>
            <w:r>
              <w:rPr>
                <w:rFonts w:cstheme="minorHAnsi"/>
                <w:color w:val="000000" w:themeColor="text1"/>
              </w:rPr>
              <w:t xml:space="preserve">        </w:t>
            </w:r>
            <w:r w:rsidRPr="00517EF8">
              <w:rPr>
                <w:rFonts w:cstheme="minorHAnsi"/>
                <w:color w:val="000000" w:themeColor="text1"/>
              </w:rPr>
              <w:t xml:space="preserve">C. Five Common Mistakes in Writing </w:t>
            </w:r>
          </w:p>
          <w:p w14:paraId="7528FDDC" w14:textId="641601F9" w:rsidR="00517EF8" w:rsidRPr="00517EF8" w:rsidRDefault="00517EF8" w:rsidP="00517EF8">
            <w:pPr>
              <w:rPr>
                <w:rFonts w:cstheme="minorHAnsi"/>
                <w:color w:val="000000" w:themeColor="text1"/>
                <w:lang w:val="en-US"/>
              </w:rPr>
            </w:pPr>
            <w:r>
              <w:rPr>
                <w:rFonts w:cstheme="minorHAnsi"/>
                <w:color w:val="000000" w:themeColor="text1"/>
              </w:rPr>
              <w:t xml:space="preserve">        </w:t>
            </w:r>
            <w:r w:rsidRPr="00517EF8">
              <w:rPr>
                <w:rFonts w:cstheme="minorHAnsi"/>
                <w:color w:val="000000" w:themeColor="text1"/>
              </w:rPr>
              <w:t>D. Challenges in Writing and How to Overcome Them</w:t>
            </w:r>
          </w:p>
          <w:p w14:paraId="6DEA73E2"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Answer Key:</w:t>
            </w:r>
          </w:p>
          <w:p w14:paraId="566C878E"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A. Expository Text Structure</w:t>
            </w:r>
          </w:p>
          <w:p w14:paraId="1C994681"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1. D.</w:t>
            </w:r>
          </w:p>
          <w:p w14:paraId="3F327644"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2. D.</w:t>
            </w:r>
          </w:p>
          <w:p w14:paraId="0DEFD969"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3. A.</w:t>
            </w:r>
          </w:p>
          <w:p w14:paraId="4574484B" w14:textId="77777777" w:rsidR="00517EF8" w:rsidRPr="00517EF8" w:rsidRDefault="00517EF8" w:rsidP="00517EF8">
            <w:pPr>
              <w:rPr>
                <w:rFonts w:cstheme="minorHAnsi"/>
                <w:color w:val="000000" w:themeColor="text1"/>
                <w:lang w:val="en-US"/>
              </w:rPr>
            </w:pPr>
            <w:r w:rsidRPr="00517EF8">
              <w:rPr>
                <w:rFonts w:cstheme="minorHAnsi"/>
                <w:color w:val="000000" w:themeColor="text1"/>
                <w:lang w:val="en-US"/>
              </w:rPr>
              <w:t>4. C.</w:t>
            </w:r>
          </w:p>
          <w:p w14:paraId="16B7806E" w14:textId="19063319" w:rsidR="00CA3F0A" w:rsidRPr="00517EF8" w:rsidRDefault="00517EF8" w:rsidP="00517EF8">
            <w:pPr>
              <w:rPr>
                <w:rFonts w:cstheme="minorHAnsi"/>
                <w:color w:val="000000" w:themeColor="text1"/>
                <w:lang w:val="en-US"/>
              </w:rPr>
            </w:pPr>
            <w:r w:rsidRPr="00517EF8">
              <w:rPr>
                <w:rFonts w:cstheme="minorHAnsi"/>
                <w:color w:val="000000" w:themeColor="text1"/>
                <w:lang w:val="en-US"/>
              </w:rPr>
              <w:t>5. D.</w:t>
            </w:r>
          </w:p>
          <w:p w14:paraId="761CE8DC" w14:textId="327CA79E" w:rsidR="00CA3F0A" w:rsidRPr="00517EF8" w:rsidRDefault="00CA3F0A" w:rsidP="00517EF8">
            <w:pPr>
              <w:rPr>
                <w:rFonts w:cstheme="minorHAnsi"/>
                <w:color w:val="000000" w:themeColor="text1"/>
                <w:lang w:val="en-US"/>
              </w:rPr>
            </w:pPr>
          </w:p>
        </w:tc>
      </w:tr>
      <w:tr w:rsidR="00BE7BCA" w:rsidRPr="00BE7BCA" w14:paraId="4558B900" w14:textId="77777777" w:rsidTr="007D0548">
        <w:trPr>
          <w:trHeight w:val="302"/>
          <w:jc w:val="center"/>
        </w:trPr>
        <w:tc>
          <w:tcPr>
            <w:tcW w:w="3397" w:type="dxa"/>
            <w:vAlign w:val="center"/>
          </w:tcPr>
          <w:p w14:paraId="75B4E9A7" w14:textId="77777777" w:rsidR="00E53E5F" w:rsidRPr="00BE7BCA" w:rsidRDefault="00B6539B" w:rsidP="0022619A">
            <w:pPr>
              <w:spacing w:line="276" w:lineRule="auto"/>
              <w:rPr>
                <w:rFonts w:cstheme="minorHAnsi"/>
                <w:b/>
                <w:color w:val="000000" w:themeColor="text1"/>
              </w:rPr>
            </w:pPr>
            <w:r w:rsidRPr="00BE7BCA">
              <w:rPr>
                <w:rFonts w:cstheme="minorHAnsi"/>
                <w:b/>
                <w:color w:val="000000" w:themeColor="text1"/>
              </w:rPr>
              <w:lastRenderedPageBreak/>
              <w:t>K</w:t>
            </w:r>
            <w:r w:rsidR="00E53E5F" w:rsidRPr="00BE7BCA">
              <w:rPr>
                <w:rFonts w:cstheme="minorHAnsi"/>
                <w:b/>
                <w:color w:val="000000" w:themeColor="text1"/>
              </w:rPr>
              <w:t xml:space="preserve">. Additional activities for </w:t>
            </w:r>
          </w:p>
          <w:p w14:paraId="3874A581"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 xml:space="preserve">    application or remediation</w:t>
            </w:r>
          </w:p>
        </w:tc>
        <w:tc>
          <w:tcPr>
            <w:tcW w:w="14208" w:type="dxa"/>
            <w:vAlign w:val="center"/>
          </w:tcPr>
          <w:p w14:paraId="6DFE06D3" w14:textId="49578107" w:rsidR="00E53E5F" w:rsidRPr="00BE7BCA" w:rsidRDefault="00E53E5F" w:rsidP="0022619A">
            <w:pPr>
              <w:spacing w:line="276" w:lineRule="auto"/>
              <w:jc w:val="both"/>
              <w:rPr>
                <w:rFonts w:cstheme="minorHAnsi"/>
                <w:color w:val="000000" w:themeColor="text1"/>
              </w:rPr>
            </w:pPr>
          </w:p>
        </w:tc>
      </w:tr>
      <w:tr w:rsidR="00BE7BCA" w:rsidRPr="00BE7BCA" w14:paraId="20032214" w14:textId="77777777" w:rsidTr="000C4A0D">
        <w:trPr>
          <w:trHeight w:val="512"/>
          <w:jc w:val="center"/>
        </w:trPr>
        <w:tc>
          <w:tcPr>
            <w:tcW w:w="3397" w:type="dxa"/>
            <w:vAlign w:val="center"/>
          </w:tcPr>
          <w:p w14:paraId="77BE01A6" w14:textId="77777777" w:rsidR="00E53E5F" w:rsidRPr="00BE7BCA" w:rsidRDefault="00E53E5F" w:rsidP="0022619A">
            <w:pPr>
              <w:spacing w:line="276" w:lineRule="auto"/>
              <w:rPr>
                <w:rFonts w:cstheme="minorHAnsi"/>
                <w:b/>
                <w:color w:val="000000" w:themeColor="text1"/>
              </w:rPr>
            </w:pPr>
            <w:r w:rsidRPr="00BE7BCA">
              <w:rPr>
                <w:rFonts w:cstheme="minorHAnsi"/>
                <w:b/>
                <w:color w:val="000000" w:themeColor="text1"/>
              </w:rPr>
              <w:t>V. REMARKS</w:t>
            </w:r>
          </w:p>
        </w:tc>
        <w:tc>
          <w:tcPr>
            <w:tcW w:w="14208" w:type="dxa"/>
            <w:vAlign w:val="center"/>
          </w:tcPr>
          <w:p w14:paraId="218B7742" w14:textId="77777777" w:rsidR="00CC4A49" w:rsidRDefault="00CC4A49" w:rsidP="0022619A">
            <w:pPr>
              <w:spacing w:line="276" w:lineRule="auto"/>
              <w:jc w:val="center"/>
              <w:rPr>
                <w:rFonts w:cstheme="minorHAnsi"/>
                <w:color w:val="000000" w:themeColor="text1"/>
              </w:rPr>
            </w:pPr>
          </w:p>
          <w:p w14:paraId="68AFDC74" w14:textId="77777777" w:rsidR="00153CD5" w:rsidRDefault="00153CD5" w:rsidP="0022619A">
            <w:pPr>
              <w:spacing w:line="276" w:lineRule="auto"/>
              <w:jc w:val="center"/>
              <w:rPr>
                <w:rFonts w:cstheme="minorHAnsi"/>
                <w:color w:val="000000" w:themeColor="text1"/>
              </w:rPr>
            </w:pPr>
          </w:p>
          <w:p w14:paraId="4F52368A" w14:textId="2225F4D2" w:rsidR="00103534" w:rsidRPr="00BE7BCA" w:rsidRDefault="00103534" w:rsidP="0022619A">
            <w:pPr>
              <w:spacing w:line="276" w:lineRule="auto"/>
              <w:jc w:val="center"/>
              <w:rPr>
                <w:rFonts w:cstheme="minorHAnsi"/>
                <w:color w:val="000000" w:themeColor="text1"/>
              </w:rPr>
            </w:pPr>
          </w:p>
        </w:tc>
      </w:tr>
      <w:tr w:rsidR="00BE7BCA" w:rsidRPr="00BE7BCA" w14:paraId="38A236EC" w14:textId="77777777" w:rsidTr="007D0548">
        <w:trPr>
          <w:trHeight w:val="302"/>
          <w:jc w:val="center"/>
        </w:trPr>
        <w:tc>
          <w:tcPr>
            <w:tcW w:w="3397" w:type="dxa"/>
          </w:tcPr>
          <w:p w14:paraId="333F19DB" w14:textId="77777777" w:rsidR="00CC4A49" w:rsidRPr="00BE7BCA" w:rsidRDefault="00CC4A49" w:rsidP="00CC4A49">
            <w:pPr>
              <w:spacing w:line="276" w:lineRule="auto"/>
              <w:rPr>
                <w:rFonts w:cstheme="minorHAnsi"/>
                <w:color w:val="000000" w:themeColor="text1"/>
              </w:rPr>
            </w:pPr>
            <w:r w:rsidRPr="00BE7BCA">
              <w:rPr>
                <w:rFonts w:cstheme="minorHAnsi"/>
                <w:b/>
                <w:color w:val="000000" w:themeColor="text1"/>
              </w:rPr>
              <w:t>VI.REFLECTION</w:t>
            </w:r>
          </w:p>
        </w:tc>
        <w:tc>
          <w:tcPr>
            <w:tcW w:w="14208" w:type="dxa"/>
            <w:vAlign w:val="center"/>
          </w:tcPr>
          <w:p w14:paraId="16CFB011" w14:textId="77777777" w:rsidR="00CC4A49" w:rsidRPr="00BE7BCA" w:rsidRDefault="00CC4A49" w:rsidP="00CC4A49">
            <w:pPr>
              <w:jc w:val="center"/>
              <w:rPr>
                <w:rFonts w:cstheme="minorHAnsi"/>
                <w:color w:val="000000" w:themeColor="text1"/>
              </w:rPr>
            </w:pPr>
          </w:p>
        </w:tc>
      </w:tr>
      <w:tr w:rsidR="00BE7BCA" w:rsidRPr="00BE7BCA" w14:paraId="01220589" w14:textId="77777777" w:rsidTr="007D0548">
        <w:trPr>
          <w:trHeight w:val="302"/>
          <w:jc w:val="center"/>
        </w:trPr>
        <w:tc>
          <w:tcPr>
            <w:tcW w:w="3397" w:type="dxa"/>
            <w:vAlign w:val="center"/>
          </w:tcPr>
          <w:p w14:paraId="4221BECC"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A. No. of learners who earned 80% in the evaluation.</w:t>
            </w:r>
          </w:p>
        </w:tc>
        <w:tc>
          <w:tcPr>
            <w:tcW w:w="14208" w:type="dxa"/>
            <w:vAlign w:val="center"/>
          </w:tcPr>
          <w:p w14:paraId="23A16164" w14:textId="77777777" w:rsidR="00CC4A49" w:rsidRPr="00BE7BCA" w:rsidRDefault="00CC4A49" w:rsidP="00CC4A49">
            <w:pPr>
              <w:jc w:val="center"/>
              <w:rPr>
                <w:rFonts w:cstheme="minorHAnsi"/>
                <w:color w:val="000000" w:themeColor="text1"/>
              </w:rPr>
            </w:pPr>
          </w:p>
        </w:tc>
      </w:tr>
      <w:tr w:rsidR="00BE7BCA" w:rsidRPr="00BE7BCA" w14:paraId="73013A09" w14:textId="77777777" w:rsidTr="007D0548">
        <w:trPr>
          <w:trHeight w:val="302"/>
          <w:jc w:val="center"/>
        </w:trPr>
        <w:tc>
          <w:tcPr>
            <w:tcW w:w="3397" w:type="dxa"/>
            <w:vAlign w:val="center"/>
          </w:tcPr>
          <w:p w14:paraId="113B01D5"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 xml:space="preserve">B. No. of learners who require additional activities for </w:t>
            </w:r>
            <w:r w:rsidRPr="00BE7BCA">
              <w:rPr>
                <w:rFonts w:cstheme="minorHAnsi"/>
                <w:color w:val="000000" w:themeColor="text1"/>
              </w:rPr>
              <w:lastRenderedPageBreak/>
              <w:t>remediation who scored below 80%.</w:t>
            </w:r>
          </w:p>
        </w:tc>
        <w:tc>
          <w:tcPr>
            <w:tcW w:w="14208" w:type="dxa"/>
            <w:vAlign w:val="center"/>
          </w:tcPr>
          <w:p w14:paraId="1FC2108A" w14:textId="77777777" w:rsidR="00CC4A49" w:rsidRPr="00BE7BCA" w:rsidRDefault="00CC4A49" w:rsidP="00CC4A49">
            <w:pPr>
              <w:jc w:val="center"/>
              <w:rPr>
                <w:rFonts w:cstheme="minorHAnsi"/>
                <w:color w:val="000000" w:themeColor="text1"/>
              </w:rPr>
            </w:pPr>
          </w:p>
        </w:tc>
      </w:tr>
      <w:tr w:rsidR="00BE7BCA" w:rsidRPr="00BE7BCA" w14:paraId="6A96A243" w14:textId="77777777" w:rsidTr="007D0548">
        <w:trPr>
          <w:trHeight w:val="302"/>
          <w:jc w:val="center"/>
        </w:trPr>
        <w:tc>
          <w:tcPr>
            <w:tcW w:w="3397" w:type="dxa"/>
            <w:vAlign w:val="center"/>
          </w:tcPr>
          <w:p w14:paraId="111C60CC"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C. Did the remedial lessons work? No. of learners who have caught up with the lesson.</w:t>
            </w:r>
          </w:p>
        </w:tc>
        <w:tc>
          <w:tcPr>
            <w:tcW w:w="14208" w:type="dxa"/>
            <w:vAlign w:val="center"/>
          </w:tcPr>
          <w:p w14:paraId="08BA352D" w14:textId="77777777" w:rsidR="00CC4A49" w:rsidRPr="00BE7BCA" w:rsidRDefault="00CC4A49" w:rsidP="00CC4A49">
            <w:pPr>
              <w:jc w:val="center"/>
              <w:rPr>
                <w:rFonts w:cstheme="minorHAnsi"/>
                <w:color w:val="000000" w:themeColor="text1"/>
              </w:rPr>
            </w:pPr>
          </w:p>
        </w:tc>
      </w:tr>
      <w:tr w:rsidR="00BE7BCA" w:rsidRPr="00BE7BCA" w14:paraId="15DB54EA" w14:textId="77777777" w:rsidTr="007D0548">
        <w:trPr>
          <w:trHeight w:val="302"/>
          <w:jc w:val="center"/>
        </w:trPr>
        <w:tc>
          <w:tcPr>
            <w:tcW w:w="3397" w:type="dxa"/>
            <w:vAlign w:val="center"/>
          </w:tcPr>
          <w:p w14:paraId="2FDBD6E8"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D. No. of learners who continue to require remediation.</w:t>
            </w:r>
          </w:p>
        </w:tc>
        <w:tc>
          <w:tcPr>
            <w:tcW w:w="14208" w:type="dxa"/>
            <w:vAlign w:val="center"/>
          </w:tcPr>
          <w:p w14:paraId="1FD051B5" w14:textId="77777777" w:rsidR="00CC4A49" w:rsidRPr="00BE7BCA" w:rsidRDefault="00CC4A49" w:rsidP="00CC4A49">
            <w:pPr>
              <w:jc w:val="center"/>
              <w:rPr>
                <w:rFonts w:cstheme="minorHAnsi"/>
                <w:color w:val="000000" w:themeColor="text1"/>
              </w:rPr>
            </w:pPr>
          </w:p>
        </w:tc>
      </w:tr>
      <w:tr w:rsidR="00BE7BCA" w:rsidRPr="00BE7BCA" w14:paraId="508B0CB7" w14:textId="77777777" w:rsidTr="007D0548">
        <w:trPr>
          <w:trHeight w:val="302"/>
          <w:jc w:val="center"/>
        </w:trPr>
        <w:tc>
          <w:tcPr>
            <w:tcW w:w="3397" w:type="dxa"/>
            <w:vAlign w:val="center"/>
          </w:tcPr>
          <w:p w14:paraId="1A55456A"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E. Which of my teaching strategies worked well? Why did these work?</w:t>
            </w:r>
          </w:p>
        </w:tc>
        <w:tc>
          <w:tcPr>
            <w:tcW w:w="14208" w:type="dxa"/>
            <w:vAlign w:val="center"/>
          </w:tcPr>
          <w:p w14:paraId="5454B405" w14:textId="77777777" w:rsidR="00CC4A49" w:rsidRPr="00BE7BCA" w:rsidRDefault="00CC4A49" w:rsidP="00CC4A49">
            <w:pPr>
              <w:jc w:val="center"/>
              <w:rPr>
                <w:rFonts w:cstheme="minorHAnsi"/>
                <w:color w:val="000000" w:themeColor="text1"/>
              </w:rPr>
            </w:pPr>
          </w:p>
        </w:tc>
      </w:tr>
      <w:tr w:rsidR="00BE7BCA" w:rsidRPr="00BE7BCA" w14:paraId="077268A4" w14:textId="77777777" w:rsidTr="007D0548">
        <w:trPr>
          <w:trHeight w:val="302"/>
          <w:jc w:val="center"/>
        </w:trPr>
        <w:tc>
          <w:tcPr>
            <w:tcW w:w="3397" w:type="dxa"/>
            <w:vAlign w:val="center"/>
          </w:tcPr>
          <w:p w14:paraId="0173ADB6"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F. What difficulties did I encounter which my principal or supervisor can help me solve?</w:t>
            </w:r>
          </w:p>
        </w:tc>
        <w:tc>
          <w:tcPr>
            <w:tcW w:w="14208" w:type="dxa"/>
            <w:vAlign w:val="center"/>
          </w:tcPr>
          <w:p w14:paraId="4DDBE1CE" w14:textId="77777777" w:rsidR="00CC4A49" w:rsidRPr="00BE7BCA" w:rsidRDefault="00CC4A49" w:rsidP="00CC4A49">
            <w:pPr>
              <w:jc w:val="center"/>
              <w:rPr>
                <w:rFonts w:cstheme="minorHAnsi"/>
                <w:color w:val="000000" w:themeColor="text1"/>
              </w:rPr>
            </w:pPr>
          </w:p>
        </w:tc>
      </w:tr>
      <w:tr w:rsidR="00285B8C" w:rsidRPr="00BE7BCA" w14:paraId="2B2675F9" w14:textId="77777777" w:rsidTr="007D0548">
        <w:trPr>
          <w:trHeight w:val="302"/>
          <w:jc w:val="center"/>
        </w:trPr>
        <w:tc>
          <w:tcPr>
            <w:tcW w:w="3397" w:type="dxa"/>
            <w:vAlign w:val="center"/>
          </w:tcPr>
          <w:p w14:paraId="4B25217C" w14:textId="77777777" w:rsidR="00CC4A49" w:rsidRPr="00BE7BCA" w:rsidRDefault="00CC4A49" w:rsidP="00CC4A49">
            <w:pPr>
              <w:spacing w:line="276" w:lineRule="auto"/>
              <w:ind w:left="162" w:hanging="162"/>
              <w:rPr>
                <w:rFonts w:cstheme="minorHAnsi"/>
                <w:color w:val="000000" w:themeColor="text1"/>
              </w:rPr>
            </w:pPr>
            <w:r w:rsidRPr="00BE7BCA">
              <w:rPr>
                <w:rFonts w:cstheme="minorHAnsi"/>
                <w:color w:val="000000" w:themeColor="text1"/>
              </w:rPr>
              <w:t>G. What innovation or localized materials did I use/discover which I wish to share with other teachers?</w:t>
            </w:r>
          </w:p>
        </w:tc>
        <w:tc>
          <w:tcPr>
            <w:tcW w:w="14208" w:type="dxa"/>
            <w:vAlign w:val="center"/>
          </w:tcPr>
          <w:p w14:paraId="6A827DF1" w14:textId="77777777" w:rsidR="00CC4A49" w:rsidRPr="00BE7BCA" w:rsidRDefault="00CC4A49" w:rsidP="00CC4A49">
            <w:pPr>
              <w:jc w:val="center"/>
              <w:rPr>
                <w:rFonts w:cstheme="minorHAnsi"/>
                <w:color w:val="000000" w:themeColor="text1"/>
              </w:rPr>
            </w:pPr>
          </w:p>
        </w:tc>
      </w:tr>
    </w:tbl>
    <w:p w14:paraId="01817807" w14:textId="3E324D74" w:rsidR="00D447DB" w:rsidRPr="00BE7BCA" w:rsidRDefault="00B23C0B" w:rsidP="00D447DB">
      <w:pPr>
        <w:rPr>
          <w:rFonts w:cstheme="minorHAnsi"/>
          <w:color w:val="000000" w:themeColor="text1"/>
        </w:rPr>
      </w:pPr>
      <w:r>
        <w:rPr>
          <w:rFonts w:cstheme="minorHAnsi"/>
          <w:b/>
          <w:noProof/>
          <w:color w:val="000000" w:themeColor="text1"/>
        </w:rPr>
        <w:drawing>
          <wp:anchor distT="0" distB="0" distL="114300" distR="114300" simplePos="0" relativeHeight="251660288" behindDoc="1" locked="0" layoutInCell="1" allowOverlap="1" wp14:anchorId="2F220770" wp14:editId="13851301">
            <wp:simplePos x="0" y="0"/>
            <wp:positionH relativeFrom="column">
              <wp:posOffset>693420</wp:posOffset>
            </wp:positionH>
            <wp:positionV relativeFrom="paragraph">
              <wp:posOffset>136525</wp:posOffset>
            </wp:positionV>
            <wp:extent cx="774700" cy="501459"/>
            <wp:effectExtent l="0" t="0" r="6350" b="0"/>
            <wp:wrapNone/>
            <wp:docPr id="15612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806" name="Picture 1561298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4700" cy="501459"/>
                    </a:xfrm>
                    <a:prstGeom prst="rect">
                      <a:avLst/>
                    </a:prstGeom>
                  </pic:spPr>
                </pic:pic>
              </a:graphicData>
            </a:graphic>
            <wp14:sizeRelH relativeFrom="page">
              <wp14:pctWidth>0</wp14:pctWidth>
            </wp14:sizeRelH>
            <wp14:sizeRelV relativeFrom="page">
              <wp14:pctHeight>0</wp14:pctHeight>
            </wp14:sizeRelV>
          </wp:anchor>
        </w:drawing>
      </w:r>
      <w:r w:rsidR="00756178" w:rsidRPr="00BE7BCA">
        <w:rPr>
          <w:rFonts w:cstheme="minorHAnsi"/>
          <w:color w:val="000000" w:themeColor="text1"/>
        </w:rPr>
        <w:tab/>
      </w:r>
      <w:r w:rsidR="00D447DB" w:rsidRPr="00BE7BCA">
        <w:rPr>
          <w:rFonts w:cstheme="minorHAnsi"/>
          <w:color w:val="000000" w:themeColor="text1"/>
        </w:rPr>
        <w:t xml:space="preserve">Prepared by: </w:t>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t>Checked by:</w:t>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r w:rsidR="00D447DB" w:rsidRPr="00BE7BCA">
        <w:rPr>
          <w:rFonts w:cstheme="minorHAnsi"/>
          <w:color w:val="000000" w:themeColor="text1"/>
        </w:rPr>
        <w:tab/>
      </w:r>
    </w:p>
    <w:p w14:paraId="5EE6668E" w14:textId="7CD7EED3" w:rsidR="00D447DB" w:rsidRPr="00BE7BCA" w:rsidRDefault="00D447DB" w:rsidP="00D447DB">
      <w:pPr>
        <w:spacing w:after="0"/>
        <w:rPr>
          <w:rFonts w:cstheme="minorHAnsi"/>
          <w:b/>
          <w:color w:val="000000" w:themeColor="text1"/>
        </w:rPr>
      </w:pPr>
    </w:p>
    <w:p w14:paraId="47F93066" w14:textId="45655067" w:rsidR="00D447DB" w:rsidRPr="00BE7BCA" w:rsidRDefault="00284B50" w:rsidP="00D447DB">
      <w:pPr>
        <w:spacing w:after="0"/>
        <w:rPr>
          <w:rFonts w:cstheme="minorHAnsi"/>
          <w:b/>
          <w:color w:val="000000" w:themeColor="text1"/>
        </w:rPr>
      </w:pPr>
      <w:r w:rsidRPr="00BE7BCA">
        <w:rPr>
          <w:rFonts w:cstheme="minorHAnsi"/>
          <w:b/>
          <w:color w:val="000000" w:themeColor="text1"/>
        </w:rPr>
        <w:tab/>
      </w:r>
      <w:r w:rsidR="00F37DD7">
        <w:rPr>
          <w:rFonts w:cstheme="minorHAnsi"/>
          <w:b/>
          <w:color w:val="000000" w:themeColor="text1"/>
        </w:rPr>
        <w:t>ARVIN JESUS L. ROMERO</w:t>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t>LOURDES MYLA T. VELCHEZ</w:t>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r w:rsidR="00D447DB" w:rsidRPr="00BE7BCA">
        <w:rPr>
          <w:rFonts w:cstheme="minorHAnsi"/>
          <w:b/>
          <w:color w:val="000000" w:themeColor="text1"/>
        </w:rPr>
        <w:tab/>
      </w:r>
    </w:p>
    <w:p w14:paraId="3DC2A40E" w14:textId="11DC4A30" w:rsidR="00F37207" w:rsidRDefault="001A225A" w:rsidP="00D447DB">
      <w:pPr>
        <w:spacing w:after="0"/>
        <w:rPr>
          <w:rFonts w:cstheme="minorHAnsi"/>
          <w:i/>
          <w:color w:val="000000" w:themeColor="text1"/>
        </w:rPr>
      </w:pPr>
      <w:r>
        <w:rPr>
          <w:noProof/>
        </w:rPr>
        <w:drawing>
          <wp:anchor distT="0" distB="0" distL="114300" distR="114300" simplePos="0" relativeHeight="251665408" behindDoc="1" locked="0" layoutInCell="1" allowOverlap="1" wp14:anchorId="53F0D1B7" wp14:editId="4B16CABC">
            <wp:simplePos x="0" y="0"/>
            <wp:positionH relativeFrom="column">
              <wp:posOffset>667987</wp:posOffset>
            </wp:positionH>
            <wp:positionV relativeFrom="paragraph">
              <wp:posOffset>120312</wp:posOffset>
            </wp:positionV>
            <wp:extent cx="668020" cy="384175"/>
            <wp:effectExtent l="0" t="0" r="0" b="0"/>
            <wp:wrapNone/>
            <wp:docPr id="128740864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8643" name="Picture 3" descr="A close-up of a signature&#10;&#10;Description automatically generated"/>
                    <pic:cNvPicPr>
                      <a:picLocks noChangeAspect="1" noChangeArrowheads="1"/>
                    </pic:cNvPicPr>
                  </pic:nvPicPr>
                  <pic:blipFill>
                    <a:blip r:embed="rId18" cstate="print">
                      <a:biLevel thresh="75000"/>
                      <a:alphaModFix/>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6802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7DB" w:rsidRPr="00BE7BCA">
        <w:rPr>
          <w:rFonts w:cstheme="minorHAnsi"/>
          <w:color w:val="000000" w:themeColor="text1"/>
        </w:rPr>
        <w:t xml:space="preserve">    </w:t>
      </w:r>
      <w:r w:rsidR="00284B50" w:rsidRPr="00BE7BCA">
        <w:rPr>
          <w:rFonts w:cstheme="minorHAnsi"/>
          <w:color w:val="000000" w:themeColor="text1"/>
        </w:rPr>
        <w:tab/>
      </w:r>
      <w:r w:rsidR="00D447DB" w:rsidRPr="00BE7BCA">
        <w:rPr>
          <w:rFonts w:cstheme="minorHAnsi"/>
          <w:color w:val="000000" w:themeColor="text1"/>
        </w:rPr>
        <w:t xml:space="preserve">  </w:t>
      </w:r>
      <w:r w:rsidR="003E2AAD">
        <w:rPr>
          <w:rFonts w:cstheme="minorHAnsi"/>
          <w:i/>
          <w:color w:val="000000" w:themeColor="text1"/>
        </w:rPr>
        <w:tab/>
      </w:r>
      <w:r w:rsidR="003E2AAD">
        <w:rPr>
          <w:rFonts w:cstheme="minorHAnsi"/>
          <w:i/>
          <w:color w:val="000000" w:themeColor="text1"/>
        </w:rPr>
        <w:tab/>
      </w:r>
      <w:r w:rsidR="003E2AAD">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r>
      <w:r w:rsidR="00D447DB" w:rsidRPr="00BE7BCA">
        <w:rPr>
          <w:rFonts w:cstheme="minorHAnsi"/>
          <w:i/>
          <w:color w:val="000000" w:themeColor="text1"/>
        </w:rPr>
        <w:tab/>
        <w:t>Chairperson, English Department</w:t>
      </w:r>
    </w:p>
    <w:p w14:paraId="68AC0C67" w14:textId="08111196" w:rsidR="003E2AAD" w:rsidRPr="001A225A" w:rsidRDefault="003E2AAD" w:rsidP="00D447DB">
      <w:pPr>
        <w:spacing w:after="0"/>
        <w:rPr>
          <w:rFonts w:cstheme="minorHAnsi"/>
          <w:iCs/>
          <w:color w:val="000000" w:themeColor="text1"/>
        </w:rPr>
      </w:pPr>
      <w:r>
        <w:rPr>
          <w:rFonts w:cstheme="minorHAnsi"/>
          <w:i/>
          <w:color w:val="000000" w:themeColor="text1"/>
        </w:rPr>
        <w:tab/>
      </w:r>
    </w:p>
    <w:p w14:paraId="7A3818E2" w14:textId="17F0E0DF" w:rsidR="003E2AAD" w:rsidRDefault="00406AF7" w:rsidP="003E2AAD">
      <w:pPr>
        <w:spacing w:after="0"/>
        <w:ind w:firstLine="720"/>
        <w:rPr>
          <w:rFonts w:cstheme="minorHAnsi"/>
          <w:b/>
          <w:bCs/>
          <w:iCs/>
          <w:color w:val="000000" w:themeColor="text1"/>
        </w:rPr>
      </w:pPr>
      <w:r>
        <w:rPr>
          <w:noProof/>
        </w:rPr>
        <w:drawing>
          <wp:anchor distT="0" distB="0" distL="114300" distR="114300" simplePos="0" relativeHeight="251664384" behindDoc="1" locked="0" layoutInCell="1" allowOverlap="1" wp14:anchorId="2FFE9CE8" wp14:editId="0EEF7CEB">
            <wp:simplePos x="0" y="0"/>
            <wp:positionH relativeFrom="column">
              <wp:posOffset>583809</wp:posOffset>
            </wp:positionH>
            <wp:positionV relativeFrom="paragraph">
              <wp:posOffset>150739</wp:posOffset>
            </wp:positionV>
            <wp:extent cx="1476022" cy="610577"/>
            <wp:effectExtent l="0" t="0" r="0" b="0"/>
            <wp:wrapNone/>
            <wp:docPr id="173359161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1614" name="Picture 2" descr="A black background with a black squar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8967" cy="620068"/>
                    </a:xfrm>
                    <a:prstGeom prst="rect">
                      <a:avLst/>
                    </a:prstGeom>
                    <a:noFill/>
                    <a:ln>
                      <a:noFill/>
                    </a:ln>
                  </pic:spPr>
                </pic:pic>
              </a:graphicData>
            </a:graphic>
            <wp14:sizeRelH relativeFrom="page">
              <wp14:pctWidth>0</wp14:pctWidth>
            </wp14:sizeRelH>
            <wp14:sizeRelV relativeFrom="page">
              <wp14:pctHeight>0</wp14:pctHeight>
            </wp14:sizeRelV>
          </wp:anchor>
        </w:drawing>
      </w:r>
      <w:r w:rsidR="003E2AAD">
        <w:rPr>
          <w:rFonts w:cstheme="minorHAnsi"/>
          <w:b/>
          <w:bCs/>
          <w:iCs/>
          <w:color w:val="000000" w:themeColor="text1"/>
        </w:rPr>
        <w:t>ANGELICA G. YUSON-MADERAZO</w:t>
      </w:r>
    </w:p>
    <w:p w14:paraId="1E813A6C" w14:textId="68DD96D9" w:rsidR="003E2AAD" w:rsidRDefault="003E2AAD" w:rsidP="00D447DB">
      <w:pPr>
        <w:spacing w:after="0"/>
        <w:rPr>
          <w:rFonts w:cstheme="minorHAnsi"/>
          <w:b/>
          <w:bCs/>
          <w:iCs/>
          <w:color w:val="000000" w:themeColor="text1"/>
        </w:rPr>
      </w:pPr>
    </w:p>
    <w:p w14:paraId="54350C52" w14:textId="68DE54F8" w:rsidR="003E2AAD" w:rsidRDefault="003E2AAD" w:rsidP="00D447DB">
      <w:pPr>
        <w:spacing w:after="0"/>
        <w:rPr>
          <w:rFonts w:cstheme="minorHAnsi"/>
          <w:b/>
          <w:bCs/>
          <w:iCs/>
          <w:color w:val="000000" w:themeColor="text1"/>
        </w:rPr>
      </w:pPr>
      <w:r>
        <w:rPr>
          <w:rFonts w:cstheme="minorHAnsi"/>
          <w:b/>
          <w:bCs/>
          <w:iCs/>
          <w:color w:val="000000" w:themeColor="text1"/>
        </w:rPr>
        <w:tab/>
      </w:r>
    </w:p>
    <w:p w14:paraId="5F8EDAE2" w14:textId="2B64C70D" w:rsidR="003E2AAD" w:rsidRDefault="003E2AAD" w:rsidP="003E2AAD">
      <w:pPr>
        <w:spacing w:after="0"/>
        <w:ind w:firstLine="720"/>
        <w:rPr>
          <w:rFonts w:cstheme="minorHAnsi"/>
          <w:b/>
          <w:bCs/>
          <w:iCs/>
          <w:color w:val="000000" w:themeColor="text1"/>
        </w:rPr>
      </w:pPr>
      <w:r>
        <w:rPr>
          <w:rFonts w:cstheme="minorHAnsi"/>
          <w:b/>
          <w:bCs/>
          <w:iCs/>
          <w:color w:val="000000" w:themeColor="text1"/>
        </w:rPr>
        <w:t>TREXCHY MAE C. CAMANO</w:t>
      </w:r>
    </w:p>
    <w:p w14:paraId="66967E04" w14:textId="79CB9CF4" w:rsidR="003E2AAD" w:rsidRDefault="00805814" w:rsidP="00D447DB">
      <w:pPr>
        <w:spacing w:after="0"/>
        <w:rPr>
          <w:rFonts w:cstheme="minorHAnsi"/>
          <w:b/>
          <w:bCs/>
          <w:iCs/>
          <w:color w:val="000000" w:themeColor="text1"/>
        </w:rPr>
      </w:pPr>
      <w:r>
        <w:rPr>
          <w:rFonts w:cstheme="minorHAnsi"/>
          <w:b/>
          <w:bCs/>
          <w:iCs/>
          <w:noProof/>
          <w:color w:val="000000" w:themeColor="text1"/>
        </w:rPr>
        <w:drawing>
          <wp:anchor distT="0" distB="0" distL="114300" distR="114300" simplePos="0" relativeHeight="251666432" behindDoc="1" locked="0" layoutInCell="1" allowOverlap="1" wp14:anchorId="189D98EC" wp14:editId="65BA2A43">
            <wp:simplePos x="0" y="0"/>
            <wp:positionH relativeFrom="column">
              <wp:posOffset>614662</wp:posOffset>
            </wp:positionH>
            <wp:positionV relativeFrom="paragraph">
              <wp:posOffset>90636</wp:posOffset>
            </wp:positionV>
            <wp:extent cx="760721" cy="431352"/>
            <wp:effectExtent l="0" t="0" r="1905" b="6985"/>
            <wp:wrapNone/>
            <wp:docPr id="1123706110" name="Picture 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6110" name="Picture 4" descr="A signature on a white background&#10;&#10;Description automatically generated"/>
                    <pic:cNvPicPr/>
                  </pic:nvPicPr>
                  <pic:blipFill>
                    <a:blip r:embed="rId21" cstate="print">
                      <a:biLevel thresh="75000"/>
                      <a:extLst>
                        <a:ext uri="{BEBA8EAE-BF5A-486C-A8C5-ECC9F3942E4B}">
                          <a14:imgProps xmlns:a14="http://schemas.microsoft.com/office/drawing/2010/main">
                            <a14:imgLayer r:embed="rId22">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760721" cy="431352"/>
                    </a:xfrm>
                    <a:prstGeom prst="rect">
                      <a:avLst/>
                    </a:prstGeom>
                  </pic:spPr>
                </pic:pic>
              </a:graphicData>
            </a:graphic>
            <wp14:sizeRelH relativeFrom="page">
              <wp14:pctWidth>0</wp14:pctWidth>
            </wp14:sizeRelH>
            <wp14:sizeRelV relativeFrom="page">
              <wp14:pctHeight>0</wp14:pctHeight>
            </wp14:sizeRelV>
          </wp:anchor>
        </w:drawing>
      </w:r>
    </w:p>
    <w:p w14:paraId="6D175156" w14:textId="2A3CCE85" w:rsidR="003E2AAD" w:rsidRDefault="003E2AAD" w:rsidP="00D447DB">
      <w:pPr>
        <w:spacing w:after="0"/>
        <w:rPr>
          <w:rFonts w:cstheme="minorHAnsi"/>
          <w:b/>
          <w:bCs/>
          <w:iCs/>
          <w:color w:val="000000" w:themeColor="text1"/>
        </w:rPr>
      </w:pPr>
      <w:r>
        <w:rPr>
          <w:rFonts w:cstheme="minorHAnsi"/>
          <w:b/>
          <w:bCs/>
          <w:iCs/>
          <w:color w:val="000000" w:themeColor="text1"/>
        </w:rPr>
        <w:tab/>
      </w:r>
    </w:p>
    <w:p w14:paraId="1D0CC0EE" w14:textId="12269463" w:rsidR="003E2AAD" w:rsidRPr="003E2AAD" w:rsidRDefault="003E2AAD" w:rsidP="003E2AAD">
      <w:pPr>
        <w:spacing w:after="0"/>
        <w:ind w:firstLine="720"/>
        <w:rPr>
          <w:rFonts w:cstheme="minorHAnsi"/>
          <w:b/>
          <w:bCs/>
          <w:iCs/>
          <w:color w:val="000000" w:themeColor="text1"/>
        </w:rPr>
      </w:pPr>
      <w:r>
        <w:rPr>
          <w:rFonts w:cstheme="minorHAnsi"/>
          <w:b/>
          <w:bCs/>
          <w:iCs/>
          <w:color w:val="000000" w:themeColor="text1"/>
        </w:rPr>
        <w:t>LENAIDA S. RAMOS</w:t>
      </w:r>
    </w:p>
    <w:p w14:paraId="6F1C6F3F" w14:textId="77777777" w:rsidR="005F65A4" w:rsidRPr="00BE7BCA" w:rsidRDefault="005F65A4" w:rsidP="0022619A">
      <w:pPr>
        <w:spacing w:after="0"/>
        <w:rPr>
          <w:rFonts w:cstheme="minorHAnsi"/>
          <w:color w:val="000000" w:themeColor="text1"/>
        </w:rPr>
      </w:pPr>
    </w:p>
    <w:sectPr w:rsidR="005F65A4" w:rsidRPr="00BE7BCA" w:rsidSect="00E340CA">
      <w:pgSz w:w="18722" w:h="12242" w:orient="landscape" w:code="10000"/>
      <w:pgMar w:top="720"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849EC" w14:textId="77777777" w:rsidR="00621C01" w:rsidRDefault="00621C01" w:rsidP="003114C6">
      <w:pPr>
        <w:spacing w:after="0" w:line="240" w:lineRule="auto"/>
      </w:pPr>
      <w:r>
        <w:separator/>
      </w:r>
    </w:p>
  </w:endnote>
  <w:endnote w:type="continuationSeparator" w:id="0">
    <w:p w14:paraId="0180261D" w14:textId="77777777" w:rsidR="00621C01" w:rsidRDefault="00621C01" w:rsidP="00311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ookmanOldStyle">
    <w:altName w:val="Cambria"/>
    <w:panose1 w:val="00000000000000000000"/>
    <w:charset w:val="00"/>
    <w:family w:val="roman"/>
    <w:notTrueType/>
    <w:pitch w:val="default"/>
  </w:font>
  <w:font w:name="BookmanOldStyle-Italic">
    <w:altName w:val="Cambria"/>
    <w:panose1 w:val="00000000000000000000"/>
    <w:charset w:val="00"/>
    <w:family w:val="roman"/>
    <w:notTrueType/>
    <w:pitch w:val="default"/>
  </w:font>
  <w:font w:name="Cambria-BoldItalic">
    <w:altName w:val="Cambria"/>
    <w:panose1 w:val="00000000000000000000"/>
    <w:charset w:val="00"/>
    <w:family w:val="roman"/>
    <w:notTrueType/>
    <w:pitch w:val="default"/>
  </w:font>
  <w:font w:name="TrebuchetMS-Italic">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4C47B" w14:textId="77777777" w:rsidR="00621C01" w:rsidRDefault="00621C01" w:rsidP="003114C6">
      <w:pPr>
        <w:spacing w:after="0" w:line="240" w:lineRule="auto"/>
      </w:pPr>
      <w:r>
        <w:separator/>
      </w:r>
    </w:p>
  </w:footnote>
  <w:footnote w:type="continuationSeparator" w:id="0">
    <w:p w14:paraId="417DA591" w14:textId="77777777" w:rsidR="00621C01" w:rsidRDefault="00621C01" w:rsidP="00311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C80735"/>
    <w:multiLevelType w:val="multilevel"/>
    <w:tmpl w:val="FFFFFFFF"/>
    <w:lvl w:ilvl="0">
      <w:start w:val="1"/>
      <w:numFmt w:val="ideographDigital"/>
      <w:lvlText w:val=""/>
      <w:lvlJc w:val="left"/>
    </w:lvl>
    <w:lvl w:ilvl="1">
      <w:start w:val="1"/>
      <w:numFmt w:val="decimal"/>
      <w:lvlText w:val="%1."/>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D7EDF"/>
    <w:multiLevelType w:val="hybridMultilevel"/>
    <w:tmpl w:val="58BCB0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3CD77AA"/>
    <w:multiLevelType w:val="hybridMultilevel"/>
    <w:tmpl w:val="E5940B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137289"/>
    <w:multiLevelType w:val="hybridMultilevel"/>
    <w:tmpl w:val="F03E0088"/>
    <w:lvl w:ilvl="0" w:tplc="22BA953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AC478A"/>
    <w:multiLevelType w:val="hybridMultilevel"/>
    <w:tmpl w:val="87703E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5E84249"/>
    <w:multiLevelType w:val="hybridMultilevel"/>
    <w:tmpl w:val="6988FB06"/>
    <w:lvl w:ilvl="0" w:tplc="B34E68D0">
      <w:start w:val="1"/>
      <w:numFmt w:val="bullet"/>
      <w:lvlText w:val="•"/>
      <w:lvlJc w:val="left"/>
      <w:pPr>
        <w:tabs>
          <w:tab w:val="num" w:pos="720"/>
        </w:tabs>
        <w:ind w:left="720" w:hanging="360"/>
      </w:pPr>
      <w:rPr>
        <w:rFonts w:ascii="Arial" w:hAnsi="Arial" w:hint="default"/>
      </w:rPr>
    </w:lvl>
    <w:lvl w:ilvl="1" w:tplc="5686E3BC" w:tentative="1">
      <w:start w:val="1"/>
      <w:numFmt w:val="bullet"/>
      <w:lvlText w:val="•"/>
      <w:lvlJc w:val="left"/>
      <w:pPr>
        <w:tabs>
          <w:tab w:val="num" w:pos="1440"/>
        </w:tabs>
        <w:ind w:left="1440" w:hanging="360"/>
      </w:pPr>
      <w:rPr>
        <w:rFonts w:ascii="Arial" w:hAnsi="Arial" w:hint="default"/>
      </w:rPr>
    </w:lvl>
    <w:lvl w:ilvl="2" w:tplc="28280D76" w:tentative="1">
      <w:start w:val="1"/>
      <w:numFmt w:val="bullet"/>
      <w:lvlText w:val="•"/>
      <w:lvlJc w:val="left"/>
      <w:pPr>
        <w:tabs>
          <w:tab w:val="num" w:pos="2160"/>
        </w:tabs>
        <w:ind w:left="2160" w:hanging="360"/>
      </w:pPr>
      <w:rPr>
        <w:rFonts w:ascii="Arial" w:hAnsi="Arial" w:hint="default"/>
      </w:rPr>
    </w:lvl>
    <w:lvl w:ilvl="3" w:tplc="E3D60366" w:tentative="1">
      <w:start w:val="1"/>
      <w:numFmt w:val="bullet"/>
      <w:lvlText w:val="•"/>
      <w:lvlJc w:val="left"/>
      <w:pPr>
        <w:tabs>
          <w:tab w:val="num" w:pos="2880"/>
        </w:tabs>
        <w:ind w:left="2880" w:hanging="360"/>
      </w:pPr>
      <w:rPr>
        <w:rFonts w:ascii="Arial" w:hAnsi="Arial" w:hint="default"/>
      </w:rPr>
    </w:lvl>
    <w:lvl w:ilvl="4" w:tplc="9F52B9A4" w:tentative="1">
      <w:start w:val="1"/>
      <w:numFmt w:val="bullet"/>
      <w:lvlText w:val="•"/>
      <w:lvlJc w:val="left"/>
      <w:pPr>
        <w:tabs>
          <w:tab w:val="num" w:pos="3600"/>
        </w:tabs>
        <w:ind w:left="3600" w:hanging="360"/>
      </w:pPr>
      <w:rPr>
        <w:rFonts w:ascii="Arial" w:hAnsi="Arial" w:hint="default"/>
      </w:rPr>
    </w:lvl>
    <w:lvl w:ilvl="5" w:tplc="79588FF6" w:tentative="1">
      <w:start w:val="1"/>
      <w:numFmt w:val="bullet"/>
      <w:lvlText w:val="•"/>
      <w:lvlJc w:val="left"/>
      <w:pPr>
        <w:tabs>
          <w:tab w:val="num" w:pos="4320"/>
        </w:tabs>
        <w:ind w:left="4320" w:hanging="360"/>
      </w:pPr>
      <w:rPr>
        <w:rFonts w:ascii="Arial" w:hAnsi="Arial" w:hint="default"/>
      </w:rPr>
    </w:lvl>
    <w:lvl w:ilvl="6" w:tplc="622E196C" w:tentative="1">
      <w:start w:val="1"/>
      <w:numFmt w:val="bullet"/>
      <w:lvlText w:val="•"/>
      <w:lvlJc w:val="left"/>
      <w:pPr>
        <w:tabs>
          <w:tab w:val="num" w:pos="5040"/>
        </w:tabs>
        <w:ind w:left="5040" w:hanging="360"/>
      </w:pPr>
      <w:rPr>
        <w:rFonts w:ascii="Arial" w:hAnsi="Arial" w:hint="default"/>
      </w:rPr>
    </w:lvl>
    <w:lvl w:ilvl="7" w:tplc="8EB42838" w:tentative="1">
      <w:start w:val="1"/>
      <w:numFmt w:val="bullet"/>
      <w:lvlText w:val="•"/>
      <w:lvlJc w:val="left"/>
      <w:pPr>
        <w:tabs>
          <w:tab w:val="num" w:pos="5760"/>
        </w:tabs>
        <w:ind w:left="5760" w:hanging="360"/>
      </w:pPr>
      <w:rPr>
        <w:rFonts w:ascii="Arial" w:hAnsi="Arial" w:hint="default"/>
      </w:rPr>
    </w:lvl>
    <w:lvl w:ilvl="8" w:tplc="636EF5A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5F11A68"/>
    <w:multiLevelType w:val="hybridMultilevel"/>
    <w:tmpl w:val="DA44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645B6"/>
    <w:multiLevelType w:val="hybridMultilevel"/>
    <w:tmpl w:val="6178958E"/>
    <w:lvl w:ilvl="0" w:tplc="0478ED76">
      <w:start w:val="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B5674"/>
    <w:multiLevelType w:val="hybridMultilevel"/>
    <w:tmpl w:val="7DB2B434"/>
    <w:lvl w:ilvl="0" w:tplc="6CF20F68">
      <w:start w:val="1"/>
      <w:numFmt w:val="lowerLetter"/>
      <w:lvlText w:val="%1."/>
      <w:lvlJc w:val="left"/>
      <w:pPr>
        <w:ind w:left="720" w:hanging="360"/>
      </w:pPr>
      <w:rPr>
        <w:rFonts w:ascii="Calibri" w:eastAsia="Times New Roman"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6371E"/>
    <w:multiLevelType w:val="hybridMultilevel"/>
    <w:tmpl w:val="D71AB4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4F22B29"/>
    <w:multiLevelType w:val="hybridMultilevel"/>
    <w:tmpl w:val="F4F2999C"/>
    <w:lvl w:ilvl="0" w:tplc="8B2A67AA">
      <w:start w:val="1"/>
      <w:numFmt w:val="decimal"/>
      <w:lvlText w:val="%1."/>
      <w:lvlJc w:val="left"/>
      <w:pPr>
        <w:ind w:left="393" w:hanging="295"/>
      </w:pPr>
      <w:rPr>
        <w:rFonts w:ascii="Cambria" w:eastAsia="Cambria" w:hAnsi="Cambria" w:cs="Cambria" w:hint="default"/>
        <w:b/>
        <w:bCs/>
        <w:i w:val="0"/>
        <w:iCs w:val="0"/>
        <w:spacing w:val="0"/>
        <w:w w:val="111"/>
        <w:sz w:val="22"/>
        <w:szCs w:val="22"/>
        <w:lang w:val="en-US" w:eastAsia="en-US" w:bidi="ar-SA"/>
      </w:rPr>
    </w:lvl>
    <w:lvl w:ilvl="1" w:tplc="5ED6B0C8">
      <w:numFmt w:val="bullet"/>
      <w:lvlText w:val="●"/>
      <w:lvlJc w:val="left"/>
      <w:pPr>
        <w:ind w:left="81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694E56D8">
      <w:numFmt w:val="bullet"/>
      <w:lvlText w:val="-"/>
      <w:lvlJc w:val="left"/>
      <w:pPr>
        <w:ind w:left="1538" w:hanging="360"/>
      </w:pPr>
      <w:rPr>
        <w:rFonts w:ascii="Cambria" w:eastAsia="Cambria" w:hAnsi="Cambria" w:cs="Cambria" w:hint="default"/>
        <w:b w:val="0"/>
        <w:bCs w:val="0"/>
        <w:i w:val="0"/>
        <w:iCs w:val="0"/>
        <w:spacing w:val="0"/>
        <w:w w:val="120"/>
        <w:sz w:val="22"/>
        <w:szCs w:val="22"/>
        <w:lang w:val="en-US" w:eastAsia="en-US" w:bidi="ar-SA"/>
      </w:rPr>
    </w:lvl>
    <w:lvl w:ilvl="3" w:tplc="1CECFA04">
      <w:numFmt w:val="bullet"/>
      <w:lvlText w:val="•"/>
      <w:lvlJc w:val="left"/>
      <w:pPr>
        <w:ind w:left="2954" w:hanging="360"/>
      </w:pPr>
      <w:rPr>
        <w:rFonts w:hint="default"/>
        <w:lang w:val="en-US" w:eastAsia="en-US" w:bidi="ar-SA"/>
      </w:rPr>
    </w:lvl>
    <w:lvl w:ilvl="4" w:tplc="01F46394">
      <w:numFmt w:val="bullet"/>
      <w:lvlText w:val="•"/>
      <w:lvlJc w:val="left"/>
      <w:pPr>
        <w:ind w:left="4368" w:hanging="360"/>
      </w:pPr>
      <w:rPr>
        <w:rFonts w:hint="default"/>
        <w:lang w:val="en-US" w:eastAsia="en-US" w:bidi="ar-SA"/>
      </w:rPr>
    </w:lvl>
    <w:lvl w:ilvl="5" w:tplc="B0DA2372">
      <w:numFmt w:val="bullet"/>
      <w:lvlText w:val="•"/>
      <w:lvlJc w:val="left"/>
      <w:pPr>
        <w:ind w:left="5783" w:hanging="360"/>
      </w:pPr>
      <w:rPr>
        <w:rFonts w:hint="default"/>
        <w:lang w:val="en-US" w:eastAsia="en-US" w:bidi="ar-SA"/>
      </w:rPr>
    </w:lvl>
    <w:lvl w:ilvl="6" w:tplc="32E0046A">
      <w:numFmt w:val="bullet"/>
      <w:lvlText w:val="•"/>
      <w:lvlJc w:val="left"/>
      <w:pPr>
        <w:ind w:left="7197" w:hanging="360"/>
      </w:pPr>
      <w:rPr>
        <w:rFonts w:hint="default"/>
        <w:lang w:val="en-US" w:eastAsia="en-US" w:bidi="ar-SA"/>
      </w:rPr>
    </w:lvl>
    <w:lvl w:ilvl="7" w:tplc="BE88F7CE">
      <w:numFmt w:val="bullet"/>
      <w:lvlText w:val="•"/>
      <w:lvlJc w:val="left"/>
      <w:pPr>
        <w:ind w:left="8611" w:hanging="360"/>
      </w:pPr>
      <w:rPr>
        <w:rFonts w:hint="default"/>
        <w:lang w:val="en-US" w:eastAsia="en-US" w:bidi="ar-SA"/>
      </w:rPr>
    </w:lvl>
    <w:lvl w:ilvl="8" w:tplc="4A6805A2">
      <w:numFmt w:val="bullet"/>
      <w:lvlText w:val="•"/>
      <w:lvlJc w:val="left"/>
      <w:pPr>
        <w:ind w:left="10026" w:hanging="360"/>
      </w:pPr>
      <w:rPr>
        <w:rFonts w:hint="default"/>
        <w:lang w:val="en-US" w:eastAsia="en-US" w:bidi="ar-SA"/>
      </w:rPr>
    </w:lvl>
  </w:abstractNum>
  <w:abstractNum w:abstractNumId="12" w15:restartNumberingAfterBreak="0">
    <w:nsid w:val="155F0EE6"/>
    <w:multiLevelType w:val="hybridMultilevel"/>
    <w:tmpl w:val="8FF2B6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B9014E0"/>
    <w:multiLevelType w:val="hybridMultilevel"/>
    <w:tmpl w:val="FEEE9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E7AD6"/>
    <w:multiLevelType w:val="hybridMultilevel"/>
    <w:tmpl w:val="58E6C360"/>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2F41FD"/>
    <w:multiLevelType w:val="hybridMultilevel"/>
    <w:tmpl w:val="8304A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65D9E"/>
    <w:multiLevelType w:val="hybridMultilevel"/>
    <w:tmpl w:val="9F2248CE"/>
    <w:lvl w:ilvl="0" w:tplc="609E1A72">
      <w:start w:val="1"/>
      <w:numFmt w:val="decimal"/>
      <w:lvlText w:val="%1."/>
      <w:lvlJc w:val="left"/>
      <w:pPr>
        <w:ind w:left="455" w:hanging="358"/>
      </w:pPr>
      <w:rPr>
        <w:rFonts w:ascii="Cambria" w:eastAsia="Cambria" w:hAnsi="Cambria" w:cs="Cambria" w:hint="default"/>
        <w:b/>
        <w:bCs/>
        <w:i w:val="0"/>
        <w:iCs w:val="0"/>
        <w:spacing w:val="0"/>
        <w:w w:val="121"/>
        <w:sz w:val="22"/>
        <w:szCs w:val="22"/>
        <w:lang w:val="en-US" w:eastAsia="en-US" w:bidi="ar-SA"/>
      </w:rPr>
    </w:lvl>
    <w:lvl w:ilvl="1" w:tplc="F03E2CE4">
      <w:numFmt w:val="bullet"/>
      <w:lvlText w:val="•"/>
      <w:lvlJc w:val="left"/>
      <w:pPr>
        <w:ind w:left="1699" w:hanging="358"/>
      </w:pPr>
      <w:rPr>
        <w:rFonts w:hint="default"/>
        <w:lang w:val="en-US" w:eastAsia="en-US" w:bidi="ar-SA"/>
      </w:rPr>
    </w:lvl>
    <w:lvl w:ilvl="2" w:tplc="74509CA2">
      <w:numFmt w:val="bullet"/>
      <w:lvlText w:val="•"/>
      <w:lvlJc w:val="left"/>
      <w:pPr>
        <w:ind w:left="2939" w:hanging="358"/>
      </w:pPr>
      <w:rPr>
        <w:rFonts w:hint="default"/>
        <w:lang w:val="en-US" w:eastAsia="en-US" w:bidi="ar-SA"/>
      </w:rPr>
    </w:lvl>
    <w:lvl w:ilvl="3" w:tplc="80E07DEA">
      <w:numFmt w:val="bullet"/>
      <w:lvlText w:val="•"/>
      <w:lvlJc w:val="left"/>
      <w:pPr>
        <w:ind w:left="4178" w:hanging="358"/>
      </w:pPr>
      <w:rPr>
        <w:rFonts w:hint="default"/>
        <w:lang w:val="en-US" w:eastAsia="en-US" w:bidi="ar-SA"/>
      </w:rPr>
    </w:lvl>
    <w:lvl w:ilvl="4" w:tplc="EC787F0A">
      <w:numFmt w:val="bullet"/>
      <w:lvlText w:val="•"/>
      <w:lvlJc w:val="left"/>
      <w:pPr>
        <w:ind w:left="5418" w:hanging="358"/>
      </w:pPr>
      <w:rPr>
        <w:rFonts w:hint="default"/>
        <w:lang w:val="en-US" w:eastAsia="en-US" w:bidi="ar-SA"/>
      </w:rPr>
    </w:lvl>
    <w:lvl w:ilvl="5" w:tplc="165E91FC">
      <w:numFmt w:val="bullet"/>
      <w:lvlText w:val="•"/>
      <w:lvlJc w:val="left"/>
      <w:pPr>
        <w:ind w:left="6657" w:hanging="358"/>
      </w:pPr>
      <w:rPr>
        <w:rFonts w:hint="default"/>
        <w:lang w:val="en-US" w:eastAsia="en-US" w:bidi="ar-SA"/>
      </w:rPr>
    </w:lvl>
    <w:lvl w:ilvl="6" w:tplc="D65E5CBE">
      <w:numFmt w:val="bullet"/>
      <w:lvlText w:val="•"/>
      <w:lvlJc w:val="left"/>
      <w:pPr>
        <w:ind w:left="7897" w:hanging="358"/>
      </w:pPr>
      <w:rPr>
        <w:rFonts w:hint="default"/>
        <w:lang w:val="en-US" w:eastAsia="en-US" w:bidi="ar-SA"/>
      </w:rPr>
    </w:lvl>
    <w:lvl w:ilvl="7" w:tplc="71A2EA66">
      <w:numFmt w:val="bullet"/>
      <w:lvlText w:val="•"/>
      <w:lvlJc w:val="left"/>
      <w:pPr>
        <w:ind w:left="9136" w:hanging="358"/>
      </w:pPr>
      <w:rPr>
        <w:rFonts w:hint="default"/>
        <w:lang w:val="en-US" w:eastAsia="en-US" w:bidi="ar-SA"/>
      </w:rPr>
    </w:lvl>
    <w:lvl w:ilvl="8" w:tplc="CDA4BDCE">
      <w:numFmt w:val="bullet"/>
      <w:lvlText w:val="•"/>
      <w:lvlJc w:val="left"/>
      <w:pPr>
        <w:ind w:left="10376" w:hanging="358"/>
      </w:pPr>
      <w:rPr>
        <w:rFonts w:hint="default"/>
        <w:lang w:val="en-US" w:eastAsia="en-US" w:bidi="ar-SA"/>
      </w:rPr>
    </w:lvl>
  </w:abstractNum>
  <w:abstractNum w:abstractNumId="17" w15:restartNumberingAfterBreak="0">
    <w:nsid w:val="24156F2E"/>
    <w:multiLevelType w:val="hybridMultilevel"/>
    <w:tmpl w:val="38F43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CD3CFE"/>
    <w:multiLevelType w:val="hybridMultilevel"/>
    <w:tmpl w:val="41F0F3B8"/>
    <w:lvl w:ilvl="0" w:tplc="80B2A5C2">
      <w:start w:val="1"/>
      <w:numFmt w:val="decimal"/>
      <w:lvlText w:val="%1."/>
      <w:lvlJc w:val="left"/>
      <w:pPr>
        <w:ind w:left="455" w:hanging="358"/>
      </w:pPr>
      <w:rPr>
        <w:rFonts w:ascii="Cambria" w:eastAsia="Cambria" w:hAnsi="Cambria" w:cs="Cambria" w:hint="default"/>
        <w:b/>
        <w:bCs/>
        <w:i w:val="0"/>
        <w:iCs w:val="0"/>
        <w:spacing w:val="0"/>
        <w:w w:val="121"/>
        <w:sz w:val="22"/>
        <w:szCs w:val="22"/>
        <w:lang w:val="en-US" w:eastAsia="en-US" w:bidi="ar-SA"/>
      </w:rPr>
    </w:lvl>
    <w:lvl w:ilvl="1" w:tplc="7FE04086">
      <w:numFmt w:val="bullet"/>
      <w:lvlText w:val="●"/>
      <w:lvlJc w:val="left"/>
      <w:pPr>
        <w:ind w:left="1175"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A1828D62">
      <w:numFmt w:val="bullet"/>
      <w:lvlText w:val="•"/>
      <w:lvlJc w:val="left"/>
      <w:pPr>
        <w:ind w:left="2477" w:hanging="360"/>
      </w:pPr>
      <w:rPr>
        <w:rFonts w:hint="default"/>
        <w:lang w:val="en-US" w:eastAsia="en-US" w:bidi="ar-SA"/>
      </w:rPr>
    </w:lvl>
    <w:lvl w:ilvl="3" w:tplc="8C563F1C">
      <w:numFmt w:val="bullet"/>
      <w:lvlText w:val="•"/>
      <w:lvlJc w:val="left"/>
      <w:pPr>
        <w:ind w:left="3774" w:hanging="360"/>
      </w:pPr>
      <w:rPr>
        <w:rFonts w:hint="default"/>
        <w:lang w:val="en-US" w:eastAsia="en-US" w:bidi="ar-SA"/>
      </w:rPr>
    </w:lvl>
    <w:lvl w:ilvl="4" w:tplc="7FE8837E">
      <w:numFmt w:val="bullet"/>
      <w:lvlText w:val="•"/>
      <w:lvlJc w:val="left"/>
      <w:pPr>
        <w:ind w:left="5071" w:hanging="360"/>
      </w:pPr>
      <w:rPr>
        <w:rFonts w:hint="default"/>
        <w:lang w:val="en-US" w:eastAsia="en-US" w:bidi="ar-SA"/>
      </w:rPr>
    </w:lvl>
    <w:lvl w:ilvl="5" w:tplc="E188B1AC">
      <w:numFmt w:val="bullet"/>
      <w:lvlText w:val="•"/>
      <w:lvlJc w:val="left"/>
      <w:pPr>
        <w:ind w:left="6368" w:hanging="360"/>
      </w:pPr>
      <w:rPr>
        <w:rFonts w:hint="default"/>
        <w:lang w:val="en-US" w:eastAsia="en-US" w:bidi="ar-SA"/>
      </w:rPr>
    </w:lvl>
    <w:lvl w:ilvl="6" w:tplc="AC6C3938">
      <w:numFmt w:val="bullet"/>
      <w:lvlText w:val="•"/>
      <w:lvlJc w:val="left"/>
      <w:pPr>
        <w:ind w:left="7666" w:hanging="360"/>
      </w:pPr>
      <w:rPr>
        <w:rFonts w:hint="default"/>
        <w:lang w:val="en-US" w:eastAsia="en-US" w:bidi="ar-SA"/>
      </w:rPr>
    </w:lvl>
    <w:lvl w:ilvl="7" w:tplc="8E48D7B0">
      <w:numFmt w:val="bullet"/>
      <w:lvlText w:val="•"/>
      <w:lvlJc w:val="left"/>
      <w:pPr>
        <w:ind w:left="8963" w:hanging="360"/>
      </w:pPr>
      <w:rPr>
        <w:rFonts w:hint="default"/>
        <w:lang w:val="en-US" w:eastAsia="en-US" w:bidi="ar-SA"/>
      </w:rPr>
    </w:lvl>
    <w:lvl w:ilvl="8" w:tplc="2116CC4E">
      <w:numFmt w:val="bullet"/>
      <w:lvlText w:val="•"/>
      <w:lvlJc w:val="left"/>
      <w:pPr>
        <w:ind w:left="10260" w:hanging="360"/>
      </w:pPr>
      <w:rPr>
        <w:rFonts w:hint="default"/>
        <w:lang w:val="en-US" w:eastAsia="en-US" w:bidi="ar-SA"/>
      </w:rPr>
    </w:lvl>
  </w:abstractNum>
  <w:abstractNum w:abstractNumId="19" w15:restartNumberingAfterBreak="0">
    <w:nsid w:val="28DA7C1C"/>
    <w:multiLevelType w:val="hybridMultilevel"/>
    <w:tmpl w:val="59CA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AD6FFA"/>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1293B37"/>
    <w:multiLevelType w:val="hybridMultilevel"/>
    <w:tmpl w:val="E01C3E3A"/>
    <w:lvl w:ilvl="0" w:tplc="9A1A5D6E">
      <w:start w:val="1"/>
      <w:numFmt w:val="decimal"/>
      <w:lvlText w:val="%1."/>
      <w:lvlJc w:val="left"/>
      <w:pPr>
        <w:ind w:left="720" w:hanging="360"/>
      </w:pPr>
      <w:rPr>
        <w:rFonts w:ascii="Calibri" w:eastAsia="Times New Roman" w:hAnsi="Calibri" w:cs="Calibri" w:hint="default"/>
        <w:color w:val="00000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FE4605"/>
    <w:multiLevelType w:val="multilevel"/>
    <w:tmpl w:val="0556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B21E74"/>
    <w:multiLevelType w:val="hybridMultilevel"/>
    <w:tmpl w:val="1FF08BFE"/>
    <w:lvl w:ilvl="0" w:tplc="18D647F0">
      <w:start w:val="1"/>
      <w:numFmt w:val="decimal"/>
      <w:lvlText w:val="%1."/>
      <w:lvlJc w:val="left"/>
      <w:pPr>
        <w:ind w:left="465" w:hanging="360"/>
      </w:pPr>
      <w:rPr>
        <w:rFonts w:hint="default"/>
      </w:rPr>
    </w:lvl>
    <w:lvl w:ilvl="1" w:tplc="34090019" w:tentative="1">
      <w:start w:val="1"/>
      <w:numFmt w:val="lowerLetter"/>
      <w:lvlText w:val="%2."/>
      <w:lvlJc w:val="left"/>
      <w:pPr>
        <w:ind w:left="1185" w:hanging="360"/>
      </w:pPr>
    </w:lvl>
    <w:lvl w:ilvl="2" w:tplc="3409001B" w:tentative="1">
      <w:start w:val="1"/>
      <w:numFmt w:val="lowerRoman"/>
      <w:lvlText w:val="%3."/>
      <w:lvlJc w:val="right"/>
      <w:pPr>
        <w:ind w:left="1905" w:hanging="180"/>
      </w:pPr>
    </w:lvl>
    <w:lvl w:ilvl="3" w:tplc="3409000F" w:tentative="1">
      <w:start w:val="1"/>
      <w:numFmt w:val="decimal"/>
      <w:lvlText w:val="%4."/>
      <w:lvlJc w:val="left"/>
      <w:pPr>
        <w:ind w:left="2625" w:hanging="360"/>
      </w:pPr>
    </w:lvl>
    <w:lvl w:ilvl="4" w:tplc="34090019" w:tentative="1">
      <w:start w:val="1"/>
      <w:numFmt w:val="lowerLetter"/>
      <w:lvlText w:val="%5."/>
      <w:lvlJc w:val="left"/>
      <w:pPr>
        <w:ind w:left="3345" w:hanging="360"/>
      </w:pPr>
    </w:lvl>
    <w:lvl w:ilvl="5" w:tplc="3409001B" w:tentative="1">
      <w:start w:val="1"/>
      <w:numFmt w:val="lowerRoman"/>
      <w:lvlText w:val="%6."/>
      <w:lvlJc w:val="right"/>
      <w:pPr>
        <w:ind w:left="4065" w:hanging="180"/>
      </w:pPr>
    </w:lvl>
    <w:lvl w:ilvl="6" w:tplc="3409000F" w:tentative="1">
      <w:start w:val="1"/>
      <w:numFmt w:val="decimal"/>
      <w:lvlText w:val="%7."/>
      <w:lvlJc w:val="left"/>
      <w:pPr>
        <w:ind w:left="4785" w:hanging="360"/>
      </w:pPr>
    </w:lvl>
    <w:lvl w:ilvl="7" w:tplc="34090019" w:tentative="1">
      <w:start w:val="1"/>
      <w:numFmt w:val="lowerLetter"/>
      <w:lvlText w:val="%8."/>
      <w:lvlJc w:val="left"/>
      <w:pPr>
        <w:ind w:left="5505" w:hanging="360"/>
      </w:pPr>
    </w:lvl>
    <w:lvl w:ilvl="8" w:tplc="3409001B" w:tentative="1">
      <w:start w:val="1"/>
      <w:numFmt w:val="lowerRoman"/>
      <w:lvlText w:val="%9."/>
      <w:lvlJc w:val="right"/>
      <w:pPr>
        <w:ind w:left="6225" w:hanging="180"/>
      </w:pPr>
    </w:lvl>
  </w:abstractNum>
  <w:abstractNum w:abstractNumId="24" w15:restartNumberingAfterBreak="0">
    <w:nsid w:val="3D8A248A"/>
    <w:multiLevelType w:val="hybridMultilevel"/>
    <w:tmpl w:val="D35E3F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F4578E7"/>
    <w:multiLevelType w:val="hybridMultilevel"/>
    <w:tmpl w:val="1B38A628"/>
    <w:lvl w:ilvl="0" w:tplc="E41EE5D6">
      <w:numFmt w:val="bullet"/>
      <w:lvlText w:val="●"/>
      <w:lvlJc w:val="left"/>
      <w:pPr>
        <w:ind w:left="4793"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9B43B02">
      <w:numFmt w:val="bullet"/>
      <w:lvlText w:val="-"/>
      <w:lvlJc w:val="left"/>
      <w:pPr>
        <w:ind w:left="5333" w:hanging="361"/>
      </w:pPr>
      <w:rPr>
        <w:rFonts w:ascii="Cambria" w:eastAsia="Cambria" w:hAnsi="Cambria" w:cs="Cambria" w:hint="default"/>
        <w:b w:val="0"/>
        <w:bCs w:val="0"/>
        <w:i w:val="0"/>
        <w:iCs w:val="0"/>
        <w:spacing w:val="0"/>
        <w:w w:val="120"/>
        <w:sz w:val="22"/>
        <w:szCs w:val="22"/>
        <w:lang w:val="en-US" w:eastAsia="en-US" w:bidi="ar-SA"/>
      </w:rPr>
    </w:lvl>
    <w:lvl w:ilvl="2" w:tplc="1152B6C6">
      <w:numFmt w:val="bullet"/>
      <w:lvlText w:val="•"/>
      <w:lvlJc w:val="left"/>
      <w:pPr>
        <w:ind w:left="6568" w:hanging="361"/>
      </w:pPr>
      <w:rPr>
        <w:rFonts w:hint="default"/>
        <w:lang w:val="en-US" w:eastAsia="en-US" w:bidi="ar-SA"/>
      </w:rPr>
    </w:lvl>
    <w:lvl w:ilvl="3" w:tplc="7EDE7A52">
      <w:numFmt w:val="bullet"/>
      <w:lvlText w:val="•"/>
      <w:lvlJc w:val="left"/>
      <w:pPr>
        <w:ind w:left="7797" w:hanging="361"/>
      </w:pPr>
      <w:rPr>
        <w:rFonts w:hint="default"/>
        <w:lang w:val="en-US" w:eastAsia="en-US" w:bidi="ar-SA"/>
      </w:rPr>
    </w:lvl>
    <w:lvl w:ilvl="4" w:tplc="3460AFD4">
      <w:numFmt w:val="bullet"/>
      <w:lvlText w:val="•"/>
      <w:lvlJc w:val="left"/>
      <w:pPr>
        <w:ind w:left="9026" w:hanging="361"/>
      </w:pPr>
      <w:rPr>
        <w:rFonts w:hint="default"/>
        <w:lang w:val="en-US" w:eastAsia="en-US" w:bidi="ar-SA"/>
      </w:rPr>
    </w:lvl>
    <w:lvl w:ilvl="5" w:tplc="CD2A727E">
      <w:numFmt w:val="bullet"/>
      <w:lvlText w:val="•"/>
      <w:lvlJc w:val="left"/>
      <w:pPr>
        <w:ind w:left="10254" w:hanging="361"/>
      </w:pPr>
      <w:rPr>
        <w:rFonts w:hint="default"/>
        <w:lang w:val="en-US" w:eastAsia="en-US" w:bidi="ar-SA"/>
      </w:rPr>
    </w:lvl>
    <w:lvl w:ilvl="6" w:tplc="D86A100A">
      <w:numFmt w:val="bullet"/>
      <w:lvlText w:val="•"/>
      <w:lvlJc w:val="left"/>
      <w:pPr>
        <w:ind w:left="11483" w:hanging="361"/>
      </w:pPr>
      <w:rPr>
        <w:rFonts w:hint="default"/>
        <w:lang w:val="en-US" w:eastAsia="en-US" w:bidi="ar-SA"/>
      </w:rPr>
    </w:lvl>
    <w:lvl w:ilvl="7" w:tplc="B74C6DF2">
      <w:numFmt w:val="bullet"/>
      <w:lvlText w:val="•"/>
      <w:lvlJc w:val="left"/>
      <w:pPr>
        <w:ind w:left="12712" w:hanging="361"/>
      </w:pPr>
      <w:rPr>
        <w:rFonts w:hint="default"/>
        <w:lang w:val="en-US" w:eastAsia="en-US" w:bidi="ar-SA"/>
      </w:rPr>
    </w:lvl>
    <w:lvl w:ilvl="8" w:tplc="7DBC198A">
      <w:numFmt w:val="bullet"/>
      <w:lvlText w:val="•"/>
      <w:lvlJc w:val="left"/>
      <w:pPr>
        <w:ind w:left="13940" w:hanging="361"/>
      </w:pPr>
      <w:rPr>
        <w:rFonts w:hint="default"/>
        <w:lang w:val="en-US" w:eastAsia="en-US" w:bidi="ar-SA"/>
      </w:rPr>
    </w:lvl>
  </w:abstractNum>
  <w:abstractNum w:abstractNumId="26" w15:restartNumberingAfterBreak="0">
    <w:nsid w:val="467D7BD5"/>
    <w:multiLevelType w:val="hybridMultilevel"/>
    <w:tmpl w:val="E3027A6E"/>
    <w:lvl w:ilvl="0" w:tplc="51C43C52">
      <w:start w:val="1"/>
      <w:numFmt w:val="decimal"/>
      <w:lvlText w:val="%1."/>
      <w:lvlJc w:val="left"/>
      <w:pPr>
        <w:ind w:left="3994" w:hanging="360"/>
      </w:pPr>
      <w:rPr>
        <w:rFonts w:ascii="Cambria" w:eastAsia="Cambria" w:hAnsi="Cambria" w:cs="Cambria" w:hint="default"/>
        <w:b w:val="0"/>
        <w:bCs w:val="0"/>
        <w:i w:val="0"/>
        <w:iCs w:val="0"/>
        <w:spacing w:val="-1"/>
        <w:w w:val="124"/>
        <w:sz w:val="22"/>
        <w:szCs w:val="22"/>
        <w:lang w:val="en-US" w:eastAsia="en-US" w:bidi="ar-SA"/>
      </w:rPr>
    </w:lvl>
    <w:lvl w:ilvl="1" w:tplc="76B8F632">
      <w:numFmt w:val="bullet"/>
      <w:lvlText w:val="•"/>
      <w:lvlJc w:val="left"/>
      <w:pPr>
        <w:ind w:left="5239" w:hanging="360"/>
      </w:pPr>
      <w:rPr>
        <w:rFonts w:hint="default"/>
        <w:lang w:val="en-US" w:eastAsia="en-US" w:bidi="ar-SA"/>
      </w:rPr>
    </w:lvl>
    <w:lvl w:ilvl="2" w:tplc="92AAE81C">
      <w:numFmt w:val="bullet"/>
      <w:lvlText w:val="•"/>
      <w:lvlJc w:val="left"/>
      <w:pPr>
        <w:ind w:left="6479" w:hanging="360"/>
      </w:pPr>
      <w:rPr>
        <w:rFonts w:hint="default"/>
        <w:lang w:val="en-US" w:eastAsia="en-US" w:bidi="ar-SA"/>
      </w:rPr>
    </w:lvl>
    <w:lvl w:ilvl="3" w:tplc="170C7CCE">
      <w:numFmt w:val="bullet"/>
      <w:lvlText w:val="•"/>
      <w:lvlJc w:val="left"/>
      <w:pPr>
        <w:ind w:left="7719" w:hanging="360"/>
      </w:pPr>
      <w:rPr>
        <w:rFonts w:hint="default"/>
        <w:lang w:val="en-US" w:eastAsia="en-US" w:bidi="ar-SA"/>
      </w:rPr>
    </w:lvl>
    <w:lvl w:ilvl="4" w:tplc="72A21396">
      <w:numFmt w:val="bullet"/>
      <w:lvlText w:val="•"/>
      <w:lvlJc w:val="left"/>
      <w:pPr>
        <w:ind w:left="8959" w:hanging="360"/>
      </w:pPr>
      <w:rPr>
        <w:rFonts w:hint="default"/>
        <w:lang w:val="en-US" w:eastAsia="en-US" w:bidi="ar-SA"/>
      </w:rPr>
    </w:lvl>
    <w:lvl w:ilvl="5" w:tplc="E45C487C">
      <w:numFmt w:val="bullet"/>
      <w:lvlText w:val="•"/>
      <w:lvlJc w:val="left"/>
      <w:pPr>
        <w:ind w:left="10199" w:hanging="360"/>
      </w:pPr>
      <w:rPr>
        <w:rFonts w:hint="default"/>
        <w:lang w:val="en-US" w:eastAsia="en-US" w:bidi="ar-SA"/>
      </w:rPr>
    </w:lvl>
    <w:lvl w:ilvl="6" w:tplc="5142B6A6">
      <w:numFmt w:val="bullet"/>
      <w:lvlText w:val="•"/>
      <w:lvlJc w:val="left"/>
      <w:pPr>
        <w:ind w:left="11439" w:hanging="360"/>
      </w:pPr>
      <w:rPr>
        <w:rFonts w:hint="default"/>
        <w:lang w:val="en-US" w:eastAsia="en-US" w:bidi="ar-SA"/>
      </w:rPr>
    </w:lvl>
    <w:lvl w:ilvl="7" w:tplc="B70E2744">
      <w:numFmt w:val="bullet"/>
      <w:lvlText w:val="•"/>
      <w:lvlJc w:val="left"/>
      <w:pPr>
        <w:ind w:left="12678" w:hanging="360"/>
      </w:pPr>
      <w:rPr>
        <w:rFonts w:hint="default"/>
        <w:lang w:val="en-US" w:eastAsia="en-US" w:bidi="ar-SA"/>
      </w:rPr>
    </w:lvl>
    <w:lvl w:ilvl="8" w:tplc="DAA0C922">
      <w:numFmt w:val="bullet"/>
      <w:lvlText w:val="•"/>
      <w:lvlJc w:val="left"/>
      <w:pPr>
        <w:ind w:left="13918" w:hanging="360"/>
      </w:pPr>
      <w:rPr>
        <w:rFonts w:hint="default"/>
        <w:lang w:val="en-US" w:eastAsia="en-US" w:bidi="ar-SA"/>
      </w:rPr>
    </w:lvl>
  </w:abstractNum>
  <w:abstractNum w:abstractNumId="27" w15:restartNumberingAfterBreak="0">
    <w:nsid w:val="48B33739"/>
    <w:multiLevelType w:val="hybridMultilevel"/>
    <w:tmpl w:val="4BC8A11A"/>
    <w:lvl w:ilvl="0" w:tplc="3092980A">
      <w:start w:val="1"/>
      <w:numFmt w:val="upperLetter"/>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28" w15:restartNumberingAfterBreak="0">
    <w:nsid w:val="4D1C7E4C"/>
    <w:multiLevelType w:val="hybridMultilevel"/>
    <w:tmpl w:val="A8FA04A6"/>
    <w:lvl w:ilvl="0" w:tplc="0B622FDE">
      <w:start w:val="1"/>
      <w:numFmt w:val="upperLetter"/>
      <w:lvlText w:val="%1."/>
      <w:lvlJc w:val="left"/>
      <w:pPr>
        <w:ind w:left="825" w:hanging="360"/>
      </w:pPr>
      <w:rPr>
        <w:rFonts w:hint="default"/>
      </w:rPr>
    </w:lvl>
    <w:lvl w:ilvl="1" w:tplc="34090019" w:tentative="1">
      <w:start w:val="1"/>
      <w:numFmt w:val="lowerLetter"/>
      <w:lvlText w:val="%2."/>
      <w:lvlJc w:val="left"/>
      <w:pPr>
        <w:ind w:left="1545" w:hanging="360"/>
      </w:pPr>
    </w:lvl>
    <w:lvl w:ilvl="2" w:tplc="3409001B" w:tentative="1">
      <w:start w:val="1"/>
      <w:numFmt w:val="lowerRoman"/>
      <w:lvlText w:val="%3."/>
      <w:lvlJc w:val="right"/>
      <w:pPr>
        <w:ind w:left="2265" w:hanging="180"/>
      </w:pPr>
    </w:lvl>
    <w:lvl w:ilvl="3" w:tplc="3409000F" w:tentative="1">
      <w:start w:val="1"/>
      <w:numFmt w:val="decimal"/>
      <w:lvlText w:val="%4."/>
      <w:lvlJc w:val="left"/>
      <w:pPr>
        <w:ind w:left="2985" w:hanging="360"/>
      </w:pPr>
    </w:lvl>
    <w:lvl w:ilvl="4" w:tplc="34090019" w:tentative="1">
      <w:start w:val="1"/>
      <w:numFmt w:val="lowerLetter"/>
      <w:lvlText w:val="%5."/>
      <w:lvlJc w:val="left"/>
      <w:pPr>
        <w:ind w:left="3705" w:hanging="360"/>
      </w:pPr>
    </w:lvl>
    <w:lvl w:ilvl="5" w:tplc="3409001B" w:tentative="1">
      <w:start w:val="1"/>
      <w:numFmt w:val="lowerRoman"/>
      <w:lvlText w:val="%6."/>
      <w:lvlJc w:val="right"/>
      <w:pPr>
        <w:ind w:left="4425" w:hanging="180"/>
      </w:pPr>
    </w:lvl>
    <w:lvl w:ilvl="6" w:tplc="3409000F" w:tentative="1">
      <w:start w:val="1"/>
      <w:numFmt w:val="decimal"/>
      <w:lvlText w:val="%7."/>
      <w:lvlJc w:val="left"/>
      <w:pPr>
        <w:ind w:left="5145" w:hanging="360"/>
      </w:pPr>
    </w:lvl>
    <w:lvl w:ilvl="7" w:tplc="34090019" w:tentative="1">
      <w:start w:val="1"/>
      <w:numFmt w:val="lowerLetter"/>
      <w:lvlText w:val="%8."/>
      <w:lvlJc w:val="left"/>
      <w:pPr>
        <w:ind w:left="5865" w:hanging="360"/>
      </w:pPr>
    </w:lvl>
    <w:lvl w:ilvl="8" w:tplc="3409001B" w:tentative="1">
      <w:start w:val="1"/>
      <w:numFmt w:val="lowerRoman"/>
      <w:lvlText w:val="%9."/>
      <w:lvlJc w:val="right"/>
      <w:pPr>
        <w:ind w:left="6585" w:hanging="180"/>
      </w:pPr>
    </w:lvl>
  </w:abstractNum>
  <w:abstractNum w:abstractNumId="29" w15:restartNumberingAfterBreak="0">
    <w:nsid w:val="509079D3"/>
    <w:multiLevelType w:val="hybridMultilevel"/>
    <w:tmpl w:val="786A0B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9A02793"/>
    <w:multiLevelType w:val="hybridMultilevel"/>
    <w:tmpl w:val="C1AEB274"/>
    <w:lvl w:ilvl="0" w:tplc="0214F356">
      <w:start w:val="1"/>
      <w:numFmt w:val="decimal"/>
      <w:lvlText w:val="%1."/>
      <w:lvlJc w:val="left"/>
      <w:pPr>
        <w:ind w:left="720" w:hanging="360"/>
      </w:pPr>
      <w:rPr>
        <w:rFonts w:eastAsia="Times New Roman" w:cs="Arial" w:hint="default"/>
        <w:color w:val="00000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7E1C3E"/>
    <w:multiLevelType w:val="hybridMultilevel"/>
    <w:tmpl w:val="571C35E8"/>
    <w:lvl w:ilvl="0" w:tplc="4EDEF704">
      <w:start w:val="1"/>
      <w:numFmt w:val="bullet"/>
      <w:lvlText w:val="•"/>
      <w:lvlJc w:val="left"/>
      <w:pPr>
        <w:tabs>
          <w:tab w:val="num" w:pos="720"/>
        </w:tabs>
        <w:ind w:left="720" w:hanging="360"/>
      </w:pPr>
      <w:rPr>
        <w:rFonts w:ascii="Arial" w:hAnsi="Arial" w:hint="default"/>
      </w:rPr>
    </w:lvl>
    <w:lvl w:ilvl="1" w:tplc="EA08F452" w:tentative="1">
      <w:start w:val="1"/>
      <w:numFmt w:val="bullet"/>
      <w:lvlText w:val="•"/>
      <w:lvlJc w:val="left"/>
      <w:pPr>
        <w:tabs>
          <w:tab w:val="num" w:pos="1440"/>
        </w:tabs>
        <w:ind w:left="1440" w:hanging="360"/>
      </w:pPr>
      <w:rPr>
        <w:rFonts w:ascii="Arial" w:hAnsi="Arial" w:hint="default"/>
      </w:rPr>
    </w:lvl>
    <w:lvl w:ilvl="2" w:tplc="71622E40" w:tentative="1">
      <w:start w:val="1"/>
      <w:numFmt w:val="bullet"/>
      <w:lvlText w:val="•"/>
      <w:lvlJc w:val="left"/>
      <w:pPr>
        <w:tabs>
          <w:tab w:val="num" w:pos="2160"/>
        </w:tabs>
        <w:ind w:left="2160" w:hanging="360"/>
      </w:pPr>
      <w:rPr>
        <w:rFonts w:ascii="Arial" w:hAnsi="Arial" w:hint="default"/>
      </w:rPr>
    </w:lvl>
    <w:lvl w:ilvl="3" w:tplc="B360EC64" w:tentative="1">
      <w:start w:val="1"/>
      <w:numFmt w:val="bullet"/>
      <w:lvlText w:val="•"/>
      <w:lvlJc w:val="left"/>
      <w:pPr>
        <w:tabs>
          <w:tab w:val="num" w:pos="2880"/>
        </w:tabs>
        <w:ind w:left="2880" w:hanging="360"/>
      </w:pPr>
      <w:rPr>
        <w:rFonts w:ascii="Arial" w:hAnsi="Arial" w:hint="default"/>
      </w:rPr>
    </w:lvl>
    <w:lvl w:ilvl="4" w:tplc="7A7A307C" w:tentative="1">
      <w:start w:val="1"/>
      <w:numFmt w:val="bullet"/>
      <w:lvlText w:val="•"/>
      <w:lvlJc w:val="left"/>
      <w:pPr>
        <w:tabs>
          <w:tab w:val="num" w:pos="3600"/>
        </w:tabs>
        <w:ind w:left="3600" w:hanging="360"/>
      </w:pPr>
      <w:rPr>
        <w:rFonts w:ascii="Arial" w:hAnsi="Arial" w:hint="default"/>
      </w:rPr>
    </w:lvl>
    <w:lvl w:ilvl="5" w:tplc="6BD8CE02" w:tentative="1">
      <w:start w:val="1"/>
      <w:numFmt w:val="bullet"/>
      <w:lvlText w:val="•"/>
      <w:lvlJc w:val="left"/>
      <w:pPr>
        <w:tabs>
          <w:tab w:val="num" w:pos="4320"/>
        </w:tabs>
        <w:ind w:left="4320" w:hanging="360"/>
      </w:pPr>
      <w:rPr>
        <w:rFonts w:ascii="Arial" w:hAnsi="Arial" w:hint="default"/>
      </w:rPr>
    </w:lvl>
    <w:lvl w:ilvl="6" w:tplc="D19E1F0A" w:tentative="1">
      <w:start w:val="1"/>
      <w:numFmt w:val="bullet"/>
      <w:lvlText w:val="•"/>
      <w:lvlJc w:val="left"/>
      <w:pPr>
        <w:tabs>
          <w:tab w:val="num" w:pos="5040"/>
        </w:tabs>
        <w:ind w:left="5040" w:hanging="360"/>
      </w:pPr>
      <w:rPr>
        <w:rFonts w:ascii="Arial" w:hAnsi="Arial" w:hint="default"/>
      </w:rPr>
    </w:lvl>
    <w:lvl w:ilvl="7" w:tplc="4DB0F086" w:tentative="1">
      <w:start w:val="1"/>
      <w:numFmt w:val="bullet"/>
      <w:lvlText w:val="•"/>
      <w:lvlJc w:val="left"/>
      <w:pPr>
        <w:tabs>
          <w:tab w:val="num" w:pos="5760"/>
        </w:tabs>
        <w:ind w:left="5760" w:hanging="360"/>
      </w:pPr>
      <w:rPr>
        <w:rFonts w:ascii="Arial" w:hAnsi="Arial" w:hint="default"/>
      </w:rPr>
    </w:lvl>
    <w:lvl w:ilvl="8" w:tplc="F35A7AC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355C93"/>
    <w:multiLevelType w:val="hybridMultilevel"/>
    <w:tmpl w:val="5AD043D2"/>
    <w:lvl w:ilvl="0" w:tplc="21982F80">
      <w:start w:val="1"/>
      <w:numFmt w:val="bullet"/>
      <w:lvlText w:val="•"/>
      <w:lvlJc w:val="left"/>
      <w:pPr>
        <w:tabs>
          <w:tab w:val="num" w:pos="720"/>
        </w:tabs>
        <w:ind w:left="720" w:hanging="360"/>
      </w:pPr>
      <w:rPr>
        <w:rFonts w:ascii="Arial" w:hAnsi="Arial" w:hint="default"/>
      </w:rPr>
    </w:lvl>
    <w:lvl w:ilvl="1" w:tplc="C05AEF8A" w:tentative="1">
      <w:start w:val="1"/>
      <w:numFmt w:val="bullet"/>
      <w:lvlText w:val="•"/>
      <w:lvlJc w:val="left"/>
      <w:pPr>
        <w:tabs>
          <w:tab w:val="num" w:pos="1440"/>
        </w:tabs>
        <w:ind w:left="1440" w:hanging="360"/>
      </w:pPr>
      <w:rPr>
        <w:rFonts w:ascii="Arial" w:hAnsi="Arial" w:hint="default"/>
      </w:rPr>
    </w:lvl>
    <w:lvl w:ilvl="2" w:tplc="277E5F48" w:tentative="1">
      <w:start w:val="1"/>
      <w:numFmt w:val="bullet"/>
      <w:lvlText w:val="•"/>
      <w:lvlJc w:val="left"/>
      <w:pPr>
        <w:tabs>
          <w:tab w:val="num" w:pos="2160"/>
        </w:tabs>
        <w:ind w:left="2160" w:hanging="360"/>
      </w:pPr>
      <w:rPr>
        <w:rFonts w:ascii="Arial" w:hAnsi="Arial" w:hint="default"/>
      </w:rPr>
    </w:lvl>
    <w:lvl w:ilvl="3" w:tplc="D1AAF38C" w:tentative="1">
      <w:start w:val="1"/>
      <w:numFmt w:val="bullet"/>
      <w:lvlText w:val="•"/>
      <w:lvlJc w:val="left"/>
      <w:pPr>
        <w:tabs>
          <w:tab w:val="num" w:pos="2880"/>
        </w:tabs>
        <w:ind w:left="2880" w:hanging="360"/>
      </w:pPr>
      <w:rPr>
        <w:rFonts w:ascii="Arial" w:hAnsi="Arial" w:hint="default"/>
      </w:rPr>
    </w:lvl>
    <w:lvl w:ilvl="4" w:tplc="D3EA6CB4" w:tentative="1">
      <w:start w:val="1"/>
      <w:numFmt w:val="bullet"/>
      <w:lvlText w:val="•"/>
      <w:lvlJc w:val="left"/>
      <w:pPr>
        <w:tabs>
          <w:tab w:val="num" w:pos="3600"/>
        </w:tabs>
        <w:ind w:left="3600" w:hanging="360"/>
      </w:pPr>
      <w:rPr>
        <w:rFonts w:ascii="Arial" w:hAnsi="Arial" w:hint="default"/>
      </w:rPr>
    </w:lvl>
    <w:lvl w:ilvl="5" w:tplc="C5A4ABBE" w:tentative="1">
      <w:start w:val="1"/>
      <w:numFmt w:val="bullet"/>
      <w:lvlText w:val="•"/>
      <w:lvlJc w:val="left"/>
      <w:pPr>
        <w:tabs>
          <w:tab w:val="num" w:pos="4320"/>
        </w:tabs>
        <w:ind w:left="4320" w:hanging="360"/>
      </w:pPr>
      <w:rPr>
        <w:rFonts w:ascii="Arial" w:hAnsi="Arial" w:hint="default"/>
      </w:rPr>
    </w:lvl>
    <w:lvl w:ilvl="6" w:tplc="4D08B4E6" w:tentative="1">
      <w:start w:val="1"/>
      <w:numFmt w:val="bullet"/>
      <w:lvlText w:val="•"/>
      <w:lvlJc w:val="left"/>
      <w:pPr>
        <w:tabs>
          <w:tab w:val="num" w:pos="5040"/>
        </w:tabs>
        <w:ind w:left="5040" w:hanging="360"/>
      </w:pPr>
      <w:rPr>
        <w:rFonts w:ascii="Arial" w:hAnsi="Arial" w:hint="default"/>
      </w:rPr>
    </w:lvl>
    <w:lvl w:ilvl="7" w:tplc="88F6D148" w:tentative="1">
      <w:start w:val="1"/>
      <w:numFmt w:val="bullet"/>
      <w:lvlText w:val="•"/>
      <w:lvlJc w:val="left"/>
      <w:pPr>
        <w:tabs>
          <w:tab w:val="num" w:pos="5760"/>
        </w:tabs>
        <w:ind w:left="5760" w:hanging="360"/>
      </w:pPr>
      <w:rPr>
        <w:rFonts w:ascii="Arial" w:hAnsi="Arial" w:hint="default"/>
      </w:rPr>
    </w:lvl>
    <w:lvl w:ilvl="8" w:tplc="6A8629C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2515E3"/>
    <w:multiLevelType w:val="hybridMultilevel"/>
    <w:tmpl w:val="FF2AB600"/>
    <w:lvl w:ilvl="0" w:tplc="D9C0418C">
      <w:start w:val="1"/>
      <w:numFmt w:val="decimal"/>
      <w:lvlText w:val="%1."/>
      <w:lvlJc w:val="left"/>
      <w:pPr>
        <w:ind w:left="720" w:hanging="360"/>
      </w:pPr>
      <w:rPr>
        <w:rFonts w:eastAsia="Times New Roman" w:cs="Arial" w:hint="default"/>
        <w:color w:val="00000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00A7EC3"/>
    <w:multiLevelType w:val="hybridMultilevel"/>
    <w:tmpl w:val="3EEA1896"/>
    <w:lvl w:ilvl="0" w:tplc="86BA310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73052"/>
    <w:multiLevelType w:val="hybridMultilevel"/>
    <w:tmpl w:val="06322DD6"/>
    <w:lvl w:ilvl="0" w:tplc="D4B84168">
      <w:numFmt w:val="bullet"/>
      <w:lvlText w:val="●"/>
      <w:lvlJc w:val="left"/>
      <w:pPr>
        <w:ind w:left="4730" w:hanging="425"/>
      </w:pPr>
      <w:rPr>
        <w:rFonts w:ascii="Times New Roman" w:eastAsia="Times New Roman" w:hAnsi="Times New Roman" w:cs="Times New Roman" w:hint="default"/>
        <w:b w:val="0"/>
        <w:bCs w:val="0"/>
        <w:i w:val="0"/>
        <w:iCs w:val="0"/>
        <w:spacing w:val="0"/>
        <w:w w:val="100"/>
        <w:sz w:val="22"/>
        <w:szCs w:val="22"/>
        <w:lang w:val="en-US" w:eastAsia="en-US" w:bidi="ar-SA"/>
      </w:rPr>
    </w:lvl>
    <w:lvl w:ilvl="1" w:tplc="C6C6238A">
      <w:numFmt w:val="bullet"/>
      <w:lvlText w:val="•"/>
      <w:lvlJc w:val="left"/>
      <w:pPr>
        <w:ind w:left="5905" w:hanging="425"/>
      </w:pPr>
      <w:rPr>
        <w:rFonts w:hint="default"/>
        <w:lang w:val="en-US" w:eastAsia="en-US" w:bidi="ar-SA"/>
      </w:rPr>
    </w:lvl>
    <w:lvl w:ilvl="2" w:tplc="B5E49C9C">
      <w:numFmt w:val="bullet"/>
      <w:lvlText w:val="•"/>
      <w:lvlJc w:val="left"/>
      <w:pPr>
        <w:ind w:left="7071" w:hanging="425"/>
      </w:pPr>
      <w:rPr>
        <w:rFonts w:hint="default"/>
        <w:lang w:val="en-US" w:eastAsia="en-US" w:bidi="ar-SA"/>
      </w:rPr>
    </w:lvl>
    <w:lvl w:ilvl="3" w:tplc="999EBA12">
      <w:numFmt w:val="bullet"/>
      <w:lvlText w:val="•"/>
      <w:lvlJc w:val="left"/>
      <w:pPr>
        <w:ind w:left="8237" w:hanging="425"/>
      </w:pPr>
      <w:rPr>
        <w:rFonts w:hint="default"/>
        <w:lang w:val="en-US" w:eastAsia="en-US" w:bidi="ar-SA"/>
      </w:rPr>
    </w:lvl>
    <w:lvl w:ilvl="4" w:tplc="CEEE380E">
      <w:numFmt w:val="bullet"/>
      <w:lvlText w:val="•"/>
      <w:lvlJc w:val="left"/>
      <w:pPr>
        <w:ind w:left="9403" w:hanging="425"/>
      </w:pPr>
      <w:rPr>
        <w:rFonts w:hint="default"/>
        <w:lang w:val="en-US" w:eastAsia="en-US" w:bidi="ar-SA"/>
      </w:rPr>
    </w:lvl>
    <w:lvl w:ilvl="5" w:tplc="E56C2386">
      <w:numFmt w:val="bullet"/>
      <w:lvlText w:val="•"/>
      <w:lvlJc w:val="left"/>
      <w:pPr>
        <w:ind w:left="10569" w:hanging="425"/>
      </w:pPr>
      <w:rPr>
        <w:rFonts w:hint="default"/>
        <w:lang w:val="en-US" w:eastAsia="en-US" w:bidi="ar-SA"/>
      </w:rPr>
    </w:lvl>
    <w:lvl w:ilvl="6" w:tplc="3DDA498A">
      <w:numFmt w:val="bullet"/>
      <w:lvlText w:val="•"/>
      <w:lvlJc w:val="left"/>
      <w:pPr>
        <w:ind w:left="11735" w:hanging="425"/>
      </w:pPr>
      <w:rPr>
        <w:rFonts w:hint="default"/>
        <w:lang w:val="en-US" w:eastAsia="en-US" w:bidi="ar-SA"/>
      </w:rPr>
    </w:lvl>
    <w:lvl w:ilvl="7" w:tplc="CA0E1AE0">
      <w:numFmt w:val="bullet"/>
      <w:lvlText w:val="•"/>
      <w:lvlJc w:val="left"/>
      <w:pPr>
        <w:ind w:left="12900" w:hanging="425"/>
      </w:pPr>
      <w:rPr>
        <w:rFonts w:hint="default"/>
        <w:lang w:val="en-US" w:eastAsia="en-US" w:bidi="ar-SA"/>
      </w:rPr>
    </w:lvl>
    <w:lvl w:ilvl="8" w:tplc="844CF0AC">
      <w:numFmt w:val="bullet"/>
      <w:lvlText w:val="•"/>
      <w:lvlJc w:val="left"/>
      <w:pPr>
        <w:ind w:left="14066" w:hanging="425"/>
      </w:pPr>
      <w:rPr>
        <w:rFonts w:hint="default"/>
        <w:lang w:val="en-US" w:eastAsia="en-US" w:bidi="ar-SA"/>
      </w:rPr>
    </w:lvl>
  </w:abstractNum>
  <w:abstractNum w:abstractNumId="36" w15:restartNumberingAfterBreak="0">
    <w:nsid w:val="759B7C40"/>
    <w:multiLevelType w:val="hybridMultilevel"/>
    <w:tmpl w:val="ECAE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D6687"/>
    <w:multiLevelType w:val="hybridMultilevel"/>
    <w:tmpl w:val="26F2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747227">
    <w:abstractNumId w:val="19"/>
  </w:num>
  <w:num w:numId="2" w16cid:durableId="1580600477">
    <w:abstractNumId w:val="37"/>
  </w:num>
  <w:num w:numId="3" w16cid:durableId="931815244">
    <w:abstractNumId w:val="17"/>
  </w:num>
  <w:num w:numId="4" w16cid:durableId="189493204">
    <w:abstractNumId w:val="22"/>
  </w:num>
  <w:num w:numId="5" w16cid:durableId="1237783289">
    <w:abstractNumId w:val="15"/>
  </w:num>
  <w:num w:numId="6" w16cid:durableId="790056217">
    <w:abstractNumId w:val="33"/>
  </w:num>
  <w:num w:numId="7" w16cid:durableId="1802993089">
    <w:abstractNumId w:val="32"/>
  </w:num>
  <w:num w:numId="8" w16cid:durableId="1125542971">
    <w:abstractNumId w:val="6"/>
  </w:num>
  <w:num w:numId="9" w16cid:durableId="269823656">
    <w:abstractNumId w:val="13"/>
  </w:num>
  <w:num w:numId="10" w16cid:durableId="273513481">
    <w:abstractNumId w:val="36"/>
  </w:num>
  <w:num w:numId="11" w16cid:durableId="1701514106">
    <w:abstractNumId w:val="9"/>
  </w:num>
  <w:num w:numId="12" w16cid:durableId="1526560496">
    <w:abstractNumId w:val="31"/>
  </w:num>
  <w:num w:numId="13" w16cid:durableId="1261371545">
    <w:abstractNumId w:val="30"/>
  </w:num>
  <w:num w:numId="14" w16cid:durableId="404497506">
    <w:abstractNumId w:val="21"/>
  </w:num>
  <w:num w:numId="15" w16cid:durableId="2095853362">
    <w:abstractNumId w:val="29"/>
  </w:num>
  <w:num w:numId="16" w16cid:durableId="279798336">
    <w:abstractNumId w:val="24"/>
  </w:num>
  <w:num w:numId="17" w16cid:durableId="2108771506">
    <w:abstractNumId w:val="8"/>
  </w:num>
  <w:num w:numId="18" w16cid:durableId="24521321">
    <w:abstractNumId w:val="34"/>
  </w:num>
  <w:num w:numId="19" w16cid:durableId="608851134">
    <w:abstractNumId w:val="16"/>
  </w:num>
  <w:num w:numId="20" w16cid:durableId="2060665381">
    <w:abstractNumId w:val="18"/>
  </w:num>
  <w:num w:numId="21" w16cid:durableId="1904216535">
    <w:abstractNumId w:val="26"/>
  </w:num>
  <w:num w:numId="22" w16cid:durableId="556867264">
    <w:abstractNumId w:val="11"/>
  </w:num>
  <w:num w:numId="23" w16cid:durableId="837620837">
    <w:abstractNumId w:val="35"/>
  </w:num>
  <w:num w:numId="24" w16cid:durableId="582881907">
    <w:abstractNumId w:val="25"/>
  </w:num>
  <w:num w:numId="25" w16cid:durableId="1388216217">
    <w:abstractNumId w:val="1"/>
  </w:num>
  <w:num w:numId="26" w16cid:durableId="1121995412">
    <w:abstractNumId w:val="20"/>
  </w:num>
  <w:num w:numId="27" w16cid:durableId="922109526">
    <w:abstractNumId w:val="14"/>
  </w:num>
  <w:num w:numId="28" w16cid:durableId="2105760401">
    <w:abstractNumId w:val="0"/>
  </w:num>
  <w:num w:numId="29" w16cid:durableId="1306816766">
    <w:abstractNumId w:val="12"/>
  </w:num>
  <w:num w:numId="30" w16cid:durableId="1297949110">
    <w:abstractNumId w:val="7"/>
  </w:num>
  <w:num w:numId="31" w16cid:durableId="213927980">
    <w:abstractNumId w:val="3"/>
  </w:num>
  <w:num w:numId="32" w16cid:durableId="2824697">
    <w:abstractNumId w:val="2"/>
  </w:num>
  <w:num w:numId="33" w16cid:durableId="1730692420">
    <w:abstractNumId w:val="4"/>
  </w:num>
  <w:num w:numId="34" w16cid:durableId="1740590537">
    <w:abstractNumId w:val="10"/>
  </w:num>
  <w:num w:numId="35" w16cid:durableId="1727726259">
    <w:abstractNumId w:val="5"/>
  </w:num>
  <w:num w:numId="36" w16cid:durableId="862986125">
    <w:abstractNumId w:val="23"/>
  </w:num>
  <w:num w:numId="37" w16cid:durableId="1767309801">
    <w:abstractNumId w:val="28"/>
  </w:num>
  <w:num w:numId="38" w16cid:durableId="2686585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20B"/>
    <w:rsid w:val="00003C4E"/>
    <w:rsid w:val="00004FD0"/>
    <w:rsid w:val="00006EA6"/>
    <w:rsid w:val="00007899"/>
    <w:rsid w:val="000144DC"/>
    <w:rsid w:val="000201D9"/>
    <w:rsid w:val="00021F9A"/>
    <w:rsid w:val="000249C3"/>
    <w:rsid w:val="00025430"/>
    <w:rsid w:val="00027430"/>
    <w:rsid w:val="00035D1C"/>
    <w:rsid w:val="00036AC7"/>
    <w:rsid w:val="00042F5C"/>
    <w:rsid w:val="00047CA0"/>
    <w:rsid w:val="000509C7"/>
    <w:rsid w:val="000535DA"/>
    <w:rsid w:val="0006008C"/>
    <w:rsid w:val="000612AC"/>
    <w:rsid w:val="00071AE2"/>
    <w:rsid w:val="00071B0F"/>
    <w:rsid w:val="00073313"/>
    <w:rsid w:val="00074179"/>
    <w:rsid w:val="000766FF"/>
    <w:rsid w:val="000773BC"/>
    <w:rsid w:val="000778C7"/>
    <w:rsid w:val="000802AB"/>
    <w:rsid w:val="00081C0B"/>
    <w:rsid w:val="00081FEE"/>
    <w:rsid w:val="00082A7E"/>
    <w:rsid w:val="0008435D"/>
    <w:rsid w:val="00084B29"/>
    <w:rsid w:val="00085077"/>
    <w:rsid w:val="00092C8A"/>
    <w:rsid w:val="00095910"/>
    <w:rsid w:val="00097093"/>
    <w:rsid w:val="0009717A"/>
    <w:rsid w:val="000A0255"/>
    <w:rsid w:val="000A0D26"/>
    <w:rsid w:val="000A1159"/>
    <w:rsid w:val="000A26C6"/>
    <w:rsid w:val="000A3B03"/>
    <w:rsid w:val="000A442F"/>
    <w:rsid w:val="000A5EC4"/>
    <w:rsid w:val="000A5FE4"/>
    <w:rsid w:val="000A6A78"/>
    <w:rsid w:val="000B2770"/>
    <w:rsid w:val="000B27C9"/>
    <w:rsid w:val="000B4F59"/>
    <w:rsid w:val="000C32FD"/>
    <w:rsid w:val="000C41C6"/>
    <w:rsid w:val="000C4A0D"/>
    <w:rsid w:val="000C535E"/>
    <w:rsid w:val="000C646F"/>
    <w:rsid w:val="000C6B49"/>
    <w:rsid w:val="000D0A01"/>
    <w:rsid w:val="000D6626"/>
    <w:rsid w:val="000D77B9"/>
    <w:rsid w:val="000D7F0F"/>
    <w:rsid w:val="000D7FAB"/>
    <w:rsid w:val="000E009D"/>
    <w:rsid w:val="000E0B64"/>
    <w:rsid w:val="000E19AB"/>
    <w:rsid w:val="000E315A"/>
    <w:rsid w:val="000E51EF"/>
    <w:rsid w:val="000E5848"/>
    <w:rsid w:val="000E666C"/>
    <w:rsid w:val="000E66EB"/>
    <w:rsid w:val="000F01D1"/>
    <w:rsid w:val="000F09C6"/>
    <w:rsid w:val="000F0ABA"/>
    <w:rsid w:val="000F119D"/>
    <w:rsid w:val="000F1BF5"/>
    <w:rsid w:val="000F2688"/>
    <w:rsid w:val="000F2CE2"/>
    <w:rsid w:val="000F6518"/>
    <w:rsid w:val="000F74F3"/>
    <w:rsid w:val="00100510"/>
    <w:rsid w:val="00100629"/>
    <w:rsid w:val="00100BB6"/>
    <w:rsid w:val="00101014"/>
    <w:rsid w:val="00101323"/>
    <w:rsid w:val="00103534"/>
    <w:rsid w:val="001038F6"/>
    <w:rsid w:val="00105D8A"/>
    <w:rsid w:val="001110C8"/>
    <w:rsid w:val="001128C4"/>
    <w:rsid w:val="00113A54"/>
    <w:rsid w:val="00114E78"/>
    <w:rsid w:val="00117B20"/>
    <w:rsid w:val="00124084"/>
    <w:rsid w:val="001271C2"/>
    <w:rsid w:val="00136E93"/>
    <w:rsid w:val="00136F67"/>
    <w:rsid w:val="0014222A"/>
    <w:rsid w:val="001516C8"/>
    <w:rsid w:val="00153B28"/>
    <w:rsid w:val="00153CD5"/>
    <w:rsid w:val="00160EBF"/>
    <w:rsid w:val="00163542"/>
    <w:rsid w:val="0016484E"/>
    <w:rsid w:val="001761BC"/>
    <w:rsid w:val="00176565"/>
    <w:rsid w:val="001779BD"/>
    <w:rsid w:val="001868C1"/>
    <w:rsid w:val="00186BB0"/>
    <w:rsid w:val="00191F99"/>
    <w:rsid w:val="00192BA8"/>
    <w:rsid w:val="00192C8F"/>
    <w:rsid w:val="0019492C"/>
    <w:rsid w:val="001A225A"/>
    <w:rsid w:val="001A4F29"/>
    <w:rsid w:val="001A53CE"/>
    <w:rsid w:val="001B03F7"/>
    <w:rsid w:val="001B5547"/>
    <w:rsid w:val="001C019F"/>
    <w:rsid w:val="001C13E3"/>
    <w:rsid w:val="001C185F"/>
    <w:rsid w:val="001C2032"/>
    <w:rsid w:val="001C321C"/>
    <w:rsid w:val="001C337B"/>
    <w:rsid w:val="001C3C61"/>
    <w:rsid w:val="001C633A"/>
    <w:rsid w:val="001D2EBD"/>
    <w:rsid w:val="001D68DF"/>
    <w:rsid w:val="001F1394"/>
    <w:rsid w:val="001F2C3B"/>
    <w:rsid w:val="001F2C93"/>
    <w:rsid w:val="00202CFB"/>
    <w:rsid w:val="00202F9F"/>
    <w:rsid w:val="002038F5"/>
    <w:rsid w:val="00203B1A"/>
    <w:rsid w:val="00207363"/>
    <w:rsid w:val="0021152E"/>
    <w:rsid w:val="00213763"/>
    <w:rsid w:val="00217D0A"/>
    <w:rsid w:val="00220F14"/>
    <w:rsid w:val="00221334"/>
    <w:rsid w:val="00223AEC"/>
    <w:rsid w:val="0022619A"/>
    <w:rsid w:val="0023377E"/>
    <w:rsid w:val="00234048"/>
    <w:rsid w:val="00236AAE"/>
    <w:rsid w:val="00237AA3"/>
    <w:rsid w:val="00241F87"/>
    <w:rsid w:val="0024201B"/>
    <w:rsid w:val="002422BF"/>
    <w:rsid w:val="00245D35"/>
    <w:rsid w:val="00245D99"/>
    <w:rsid w:val="00245E0E"/>
    <w:rsid w:val="00245FB8"/>
    <w:rsid w:val="00246B2B"/>
    <w:rsid w:val="002505DE"/>
    <w:rsid w:val="002507C9"/>
    <w:rsid w:val="00252C48"/>
    <w:rsid w:val="002553EA"/>
    <w:rsid w:val="0025566A"/>
    <w:rsid w:val="00256AB1"/>
    <w:rsid w:val="002600F1"/>
    <w:rsid w:val="0026033C"/>
    <w:rsid w:val="002604F4"/>
    <w:rsid w:val="00262094"/>
    <w:rsid w:val="0026352F"/>
    <w:rsid w:val="00264DBE"/>
    <w:rsid w:val="00265251"/>
    <w:rsid w:val="00265253"/>
    <w:rsid w:val="00266817"/>
    <w:rsid w:val="00267294"/>
    <w:rsid w:val="00270220"/>
    <w:rsid w:val="00272933"/>
    <w:rsid w:val="002732A7"/>
    <w:rsid w:val="002740C6"/>
    <w:rsid w:val="002750EF"/>
    <w:rsid w:val="002756FE"/>
    <w:rsid w:val="0027572A"/>
    <w:rsid w:val="00276BDE"/>
    <w:rsid w:val="00280567"/>
    <w:rsid w:val="00283A00"/>
    <w:rsid w:val="00284B50"/>
    <w:rsid w:val="002850F9"/>
    <w:rsid w:val="00285202"/>
    <w:rsid w:val="00285B8C"/>
    <w:rsid w:val="00286468"/>
    <w:rsid w:val="002870E5"/>
    <w:rsid w:val="00290D21"/>
    <w:rsid w:val="00291571"/>
    <w:rsid w:val="00296238"/>
    <w:rsid w:val="00296630"/>
    <w:rsid w:val="002A0387"/>
    <w:rsid w:val="002A3649"/>
    <w:rsid w:val="002A4DF1"/>
    <w:rsid w:val="002A533C"/>
    <w:rsid w:val="002A5E81"/>
    <w:rsid w:val="002C2DE7"/>
    <w:rsid w:val="002C3235"/>
    <w:rsid w:val="002C4AD5"/>
    <w:rsid w:val="002C4AF9"/>
    <w:rsid w:val="002C69D8"/>
    <w:rsid w:val="002C6C63"/>
    <w:rsid w:val="002D24EB"/>
    <w:rsid w:val="002D25F8"/>
    <w:rsid w:val="002D4CB5"/>
    <w:rsid w:val="002D568E"/>
    <w:rsid w:val="002D7D0D"/>
    <w:rsid w:val="002E1BA4"/>
    <w:rsid w:val="002E739A"/>
    <w:rsid w:val="002F08FE"/>
    <w:rsid w:val="002F2ACE"/>
    <w:rsid w:val="002F4A97"/>
    <w:rsid w:val="002F598F"/>
    <w:rsid w:val="002F6A13"/>
    <w:rsid w:val="002F6A60"/>
    <w:rsid w:val="003057F6"/>
    <w:rsid w:val="00305C9B"/>
    <w:rsid w:val="0031104B"/>
    <w:rsid w:val="003114C6"/>
    <w:rsid w:val="00313FD2"/>
    <w:rsid w:val="00316C73"/>
    <w:rsid w:val="00317EDB"/>
    <w:rsid w:val="0032150B"/>
    <w:rsid w:val="0032288A"/>
    <w:rsid w:val="003235AD"/>
    <w:rsid w:val="003270BF"/>
    <w:rsid w:val="003323EB"/>
    <w:rsid w:val="00333153"/>
    <w:rsid w:val="0033321B"/>
    <w:rsid w:val="0034102B"/>
    <w:rsid w:val="00342CBE"/>
    <w:rsid w:val="003454CF"/>
    <w:rsid w:val="0034683A"/>
    <w:rsid w:val="00346E6B"/>
    <w:rsid w:val="00350585"/>
    <w:rsid w:val="00352725"/>
    <w:rsid w:val="00354262"/>
    <w:rsid w:val="00360C27"/>
    <w:rsid w:val="003629EF"/>
    <w:rsid w:val="00364167"/>
    <w:rsid w:val="00364334"/>
    <w:rsid w:val="00373C56"/>
    <w:rsid w:val="003775EA"/>
    <w:rsid w:val="00380E84"/>
    <w:rsid w:val="0038699C"/>
    <w:rsid w:val="0039129F"/>
    <w:rsid w:val="0039220B"/>
    <w:rsid w:val="0039241A"/>
    <w:rsid w:val="00392D65"/>
    <w:rsid w:val="003936E6"/>
    <w:rsid w:val="00393E97"/>
    <w:rsid w:val="00393F73"/>
    <w:rsid w:val="00394A8C"/>
    <w:rsid w:val="003950A7"/>
    <w:rsid w:val="00395CF1"/>
    <w:rsid w:val="00396216"/>
    <w:rsid w:val="003A18D0"/>
    <w:rsid w:val="003A49ED"/>
    <w:rsid w:val="003A4F6A"/>
    <w:rsid w:val="003B08E7"/>
    <w:rsid w:val="003B2581"/>
    <w:rsid w:val="003B50F5"/>
    <w:rsid w:val="003C0BA0"/>
    <w:rsid w:val="003C21CA"/>
    <w:rsid w:val="003C2574"/>
    <w:rsid w:val="003C3D80"/>
    <w:rsid w:val="003C60A2"/>
    <w:rsid w:val="003C6D8D"/>
    <w:rsid w:val="003C7D02"/>
    <w:rsid w:val="003D51B2"/>
    <w:rsid w:val="003D587B"/>
    <w:rsid w:val="003E2AAD"/>
    <w:rsid w:val="003E2D47"/>
    <w:rsid w:val="003E5840"/>
    <w:rsid w:val="003F0C04"/>
    <w:rsid w:val="003F0E40"/>
    <w:rsid w:val="003F259B"/>
    <w:rsid w:val="003F3EFE"/>
    <w:rsid w:val="003F67DA"/>
    <w:rsid w:val="00403A96"/>
    <w:rsid w:val="004044C2"/>
    <w:rsid w:val="00404B62"/>
    <w:rsid w:val="00404FFF"/>
    <w:rsid w:val="00406AF7"/>
    <w:rsid w:val="0041019B"/>
    <w:rsid w:val="00412AD0"/>
    <w:rsid w:val="00412EF9"/>
    <w:rsid w:val="00415307"/>
    <w:rsid w:val="00415DC4"/>
    <w:rsid w:val="00417848"/>
    <w:rsid w:val="00417F37"/>
    <w:rsid w:val="00420D9A"/>
    <w:rsid w:val="00422A15"/>
    <w:rsid w:val="00426467"/>
    <w:rsid w:val="00426678"/>
    <w:rsid w:val="004266A0"/>
    <w:rsid w:val="00426887"/>
    <w:rsid w:val="00426AAB"/>
    <w:rsid w:val="0043639D"/>
    <w:rsid w:val="00440947"/>
    <w:rsid w:val="00440C54"/>
    <w:rsid w:val="00441A13"/>
    <w:rsid w:val="0044226A"/>
    <w:rsid w:val="004427FA"/>
    <w:rsid w:val="00442B01"/>
    <w:rsid w:val="00443934"/>
    <w:rsid w:val="00444156"/>
    <w:rsid w:val="0044448F"/>
    <w:rsid w:val="00445F38"/>
    <w:rsid w:val="00452722"/>
    <w:rsid w:val="00452B97"/>
    <w:rsid w:val="004602DB"/>
    <w:rsid w:val="00470A91"/>
    <w:rsid w:val="004737CE"/>
    <w:rsid w:val="00475750"/>
    <w:rsid w:val="00475CAA"/>
    <w:rsid w:val="0048419E"/>
    <w:rsid w:val="004852DB"/>
    <w:rsid w:val="004868AB"/>
    <w:rsid w:val="00492CDD"/>
    <w:rsid w:val="00493DE0"/>
    <w:rsid w:val="00494842"/>
    <w:rsid w:val="0049560F"/>
    <w:rsid w:val="0049786D"/>
    <w:rsid w:val="004A2E8A"/>
    <w:rsid w:val="004A3B04"/>
    <w:rsid w:val="004A6BB4"/>
    <w:rsid w:val="004A740D"/>
    <w:rsid w:val="004B3891"/>
    <w:rsid w:val="004B4E41"/>
    <w:rsid w:val="004B6263"/>
    <w:rsid w:val="004B6BA4"/>
    <w:rsid w:val="004B7383"/>
    <w:rsid w:val="004C01BB"/>
    <w:rsid w:val="004C25B7"/>
    <w:rsid w:val="004C4106"/>
    <w:rsid w:val="004C52D4"/>
    <w:rsid w:val="004C7217"/>
    <w:rsid w:val="004C7666"/>
    <w:rsid w:val="004C7FDC"/>
    <w:rsid w:val="004D3B5A"/>
    <w:rsid w:val="004D5F7E"/>
    <w:rsid w:val="004D745F"/>
    <w:rsid w:val="004E2CF8"/>
    <w:rsid w:val="004E2FEB"/>
    <w:rsid w:val="004E3AD2"/>
    <w:rsid w:val="004E6099"/>
    <w:rsid w:val="004E73A4"/>
    <w:rsid w:val="004E7ACE"/>
    <w:rsid w:val="004F037B"/>
    <w:rsid w:val="004F0ADD"/>
    <w:rsid w:val="004F54E0"/>
    <w:rsid w:val="004F563B"/>
    <w:rsid w:val="004F6123"/>
    <w:rsid w:val="004F650F"/>
    <w:rsid w:val="004F7950"/>
    <w:rsid w:val="004F7A1A"/>
    <w:rsid w:val="004F7EDA"/>
    <w:rsid w:val="00501536"/>
    <w:rsid w:val="00503718"/>
    <w:rsid w:val="00505F3C"/>
    <w:rsid w:val="00505FA6"/>
    <w:rsid w:val="00511312"/>
    <w:rsid w:val="00512F73"/>
    <w:rsid w:val="0051571B"/>
    <w:rsid w:val="00516085"/>
    <w:rsid w:val="00517EF8"/>
    <w:rsid w:val="005212E0"/>
    <w:rsid w:val="00521B3F"/>
    <w:rsid w:val="005228A0"/>
    <w:rsid w:val="00523851"/>
    <w:rsid w:val="005263FC"/>
    <w:rsid w:val="0053006B"/>
    <w:rsid w:val="00532B64"/>
    <w:rsid w:val="005334D9"/>
    <w:rsid w:val="005353BE"/>
    <w:rsid w:val="00542364"/>
    <w:rsid w:val="005426B2"/>
    <w:rsid w:val="005429A1"/>
    <w:rsid w:val="005466C0"/>
    <w:rsid w:val="00546C08"/>
    <w:rsid w:val="0054755B"/>
    <w:rsid w:val="00547FDD"/>
    <w:rsid w:val="00552DA3"/>
    <w:rsid w:val="00553042"/>
    <w:rsid w:val="005535A6"/>
    <w:rsid w:val="0055469F"/>
    <w:rsid w:val="00564326"/>
    <w:rsid w:val="00564D03"/>
    <w:rsid w:val="00567D25"/>
    <w:rsid w:val="005731A0"/>
    <w:rsid w:val="00574105"/>
    <w:rsid w:val="00581958"/>
    <w:rsid w:val="00585A36"/>
    <w:rsid w:val="00587672"/>
    <w:rsid w:val="00587916"/>
    <w:rsid w:val="005909F4"/>
    <w:rsid w:val="00590FD4"/>
    <w:rsid w:val="005A1925"/>
    <w:rsid w:val="005A3BE1"/>
    <w:rsid w:val="005A6D54"/>
    <w:rsid w:val="005A7335"/>
    <w:rsid w:val="005B0E14"/>
    <w:rsid w:val="005B1A79"/>
    <w:rsid w:val="005B1E86"/>
    <w:rsid w:val="005B7053"/>
    <w:rsid w:val="005C2B18"/>
    <w:rsid w:val="005C3298"/>
    <w:rsid w:val="005C51C3"/>
    <w:rsid w:val="005D1881"/>
    <w:rsid w:val="005D318A"/>
    <w:rsid w:val="005D4746"/>
    <w:rsid w:val="005D55BC"/>
    <w:rsid w:val="005E03A3"/>
    <w:rsid w:val="005E120A"/>
    <w:rsid w:val="005E4A32"/>
    <w:rsid w:val="005E55FD"/>
    <w:rsid w:val="005E6592"/>
    <w:rsid w:val="005E72D0"/>
    <w:rsid w:val="005F3098"/>
    <w:rsid w:val="005F48E1"/>
    <w:rsid w:val="005F55FB"/>
    <w:rsid w:val="005F5F44"/>
    <w:rsid w:val="005F65A4"/>
    <w:rsid w:val="005F7CDC"/>
    <w:rsid w:val="00600BE0"/>
    <w:rsid w:val="00601F68"/>
    <w:rsid w:val="00604437"/>
    <w:rsid w:val="00605C99"/>
    <w:rsid w:val="006061F6"/>
    <w:rsid w:val="00607C16"/>
    <w:rsid w:val="006128EE"/>
    <w:rsid w:val="00613C37"/>
    <w:rsid w:val="006152B0"/>
    <w:rsid w:val="006160F6"/>
    <w:rsid w:val="006162D7"/>
    <w:rsid w:val="0061799F"/>
    <w:rsid w:val="00621C01"/>
    <w:rsid w:val="00623995"/>
    <w:rsid w:val="0062551B"/>
    <w:rsid w:val="00626764"/>
    <w:rsid w:val="00627ED0"/>
    <w:rsid w:val="006307D8"/>
    <w:rsid w:val="00634C54"/>
    <w:rsid w:val="0064194C"/>
    <w:rsid w:val="0064294B"/>
    <w:rsid w:val="00644636"/>
    <w:rsid w:val="00644A2E"/>
    <w:rsid w:val="0065028D"/>
    <w:rsid w:val="00650784"/>
    <w:rsid w:val="00651066"/>
    <w:rsid w:val="00653FF7"/>
    <w:rsid w:val="0065716F"/>
    <w:rsid w:val="00657341"/>
    <w:rsid w:val="006642C4"/>
    <w:rsid w:val="0066611A"/>
    <w:rsid w:val="0066614D"/>
    <w:rsid w:val="00666B92"/>
    <w:rsid w:val="00666C14"/>
    <w:rsid w:val="006673B1"/>
    <w:rsid w:val="00670F4C"/>
    <w:rsid w:val="00674D6E"/>
    <w:rsid w:val="00676B73"/>
    <w:rsid w:val="0067775B"/>
    <w:rsid w:val="00681ED2"/>
    <w:rsid w:val="006863C3"/>
    <w:rsid w:val="0069096E"/>
    <w:rsid w:val="00693E9D"/>
    <w:rsid w:val="00694AF2"/>
    <w:rsid w:val="00696578"/>
    <w:rsid w:val="006A2F50"/>
    <w:rsid w:val="006A4D7E"/>
    <w:rsid w:val="006A557A"/>
    <w:rsid w:val="006A5674"/>
    <w:rsid w:val="006A6DB0"/>
    <w:rsid w:val="006B037F"/>
    <w:rsid w:val="006B11D7"/>
    <w:rsid w:val="006B41E3"/>
    <w:rsid w:val="006B5590"/>
    <w:rsid w:val="006B70FD"/>
    <w:rsid w:val="006C0DD2"/>
    <w:rsid w:val="006C2EE8"/>
    <w:rsid w:val="006C785E"/>
    <w:rsid w:val="006D0795"/>
    <w:rsid w:val="006D4A72"/>
    <w:rsid w:val="006D5370"/>
    <w:rsid w:val="006E0F1F"/>
    <w:rsid w:val="006E3A22"/>
    <w:rsid w:val="006E44B1"/>
    <w:rsid w:val="006E45B4"/>
    <w:rsid w:val="006E4F04"/>
    <w:rsid w:val="006F2FCB"/>
    <w:rsid w:val="006F342E"/>
    <w:rsid w:val="006F3ABD"/>
    <w:rsid w:val="006F779B"/>
    <w:rsid w:val="0070087A"/>
    <w:rsid w:val="0070222F"/>
    <w:rsid w:val="00707EBB"/>
    <w:rsid w:val="007109A0"/>
    <w:rsid w:val="0071356D"/>
    <w:rsid w:val="0071524B"/>
    <w:rsid w:val="0071533D"/>
    <w:rsid w:val="007156F3"/>
    <w:rsid w:val="00715A1C"/>
    <w:rsid w:val="007200CE"/>
    <w:rsid w:val="00720A76"/>
    <w:rsid w:val="00721722"/>
    <w:rsid w:val="0072443B"/>
    <w:rsid w:val="00731A9E"/>
    <w:rsid w:val="00731F43"/>
    <w:rsid w:val="00735E07"/>
    <w:rsid w:val="00737A44"/>
    <w:rsid w:val="00744080"/>
    <w:rsid w:val="00746142"/>
    <w:rsid w:val="00750B3A"/>
    <w:rsid w:val="0075413B"/>
    <w:rsid w:val="007555A3"/>
    <w:rsid w:val="00755D15"/>
    <w:rsid w:val="00756178"/>
    <w:rsid w:val="00756BA3"/>
    <w:rsid w:val="00757EA6"/>
    <w:rsid w:val="007643B4"/>
    <w:rsid w:val="00765AB6"/>
    <w:rsid w:val="00771DCB"/>
    <w:rsid w:val="00771DD0"/>
    <w:rsid w:val="00771F29"/>
    <w:rsid w:val="00772FA0"/>
    <w:rsid w:val="0077646B"/>
    <w:rsid w:val="0077719D"/>
    <w:rsid w:val="007802AE"/>
    <w:rsid w:val="00780CEA"/>
    <w:rsid w:val="007823B4"/>
    <w:rsid w:val="00782DCA"/>
    <w:rsid w:val="00790583"/>
    <w:rsid w:val="007906F4"/>
    <w:rsid w:val="00790725"/>
    <w:rsid w:val="00791F96"/>
    <w:rsid w:val="007925C4"/>
    <w:rsid w:val="00796834"/>
    <w:rsid w:val="007976EC"/>
    <w:rsid w:val="007A156A"/>
    <w:rsid w:val="007A26BC"/>
    <w:rsid w:val="007A7F6C"/>
    <w:rsid w:val="007B0285"/>
    <w:rsid w:val="007B11D7"/>
    <w:rsid w:val="007B1211"/>
    <w:rsid w:val="007B13A8"/>
    <w:rsid w:val="007B51D6"/>
    <w:rsid w:val="007B56FF"/>
    <w:rsid w:val="007B6015"/>
    <w:rsid w:val="007C135C"/>
    <w:rsid w:val="007C752C"/>
    <w:rsid w:val="007D0548"/>
    <w:rsid w:val="007D0A69"/>
    <w:rsid w:val="007D28EE"/>
    <w:rsid w:val="007D55F9"/>
    <w:rsid w:val="007D6326"/>
    <w:rsid w:val="007E05E4"/>
    <w:rsid w:val="007E09AE"/>
    <w:rsid w:val="007E242E"/>
    <w:rsid w:val="007E2B54"/>
    <w:rsid w:val="007E2E24"/>
    <w:rsid w:val="007E32FE"/>
    <w:rsid w:val="007E4F35"/>
    <w:rsid w:val="007E5E8B"/>
    <w:rsid w:val="007E7B6B"/>
    <w:rsid w:val="007F3A61"/>
    <w:rsid w:val="007F4AA0"/>
    <w:rsid w:val="007F52C7"/>
    <w:rsid w:val="007F746F"/>
    <w:rsid w:val="007F798D"/>
    <w:rsid w:val="008039CC"/>
    <w:rsid w:val="00804D09"/>
    <w:rsid w:val="00805814"/>
    <w:rsid w:val="00812080"/>
    <w:rsid w:val="008161B0"/>
    <w:rsid w:val="00817B86"/>
    <w:rsid w:val="00820850"/>
    <w:rsid w:val="00821017"/>
    <w:rsid w:val="00823B13"/>
    <w:rsid w:val="00834D95"/>
    <w:rsid w:val="008366B3"/>
    <w:rsid w:val="00837082"/>
    <w:rsid w:val="008400A7"/>
    <w:rsid w:val="00840FF6"/>
    <w:rsid w:val="00841C6F"/>
    <w:rsid w:val="00842FE9"/>
    <w:rsid w:val="008433CB"/>
    <w:rsid w:val="008443C2"/>
    <w:rsid w:val="00844C8A"/>
    <w:rsid w:val="00845522"/>
    <w:rsid w:val="008456F3"/>
    <w:rsid w:val="00846918"/>
    <w:rsid w:val="00847469"/>
    <w:rsid w:val="00850393"/>
    <w:rsid w:val="00851562"/>
    <w:rsid w:val="008518B3"/>
    <w:rsid w:val="00851B85"/>
    <w:rsid w:val="008520BD"/>
    <w:rsid w:val="008530C8"/>
    <w:rsid w:val="0085433C"/>
    <w:rsid w:val="00856E7D"/>
    <w:rsid w:val="008614A9"/>
    <w:rsid w:val="0086161A"/>
    <w:rsid w:val="00872639"/>
    <w:rsid w:val="00872C10"/>
    <w:rsid w:val="00873373"/>
    <w:rsid w:val="008775DA"/>
    <w:rsid w:val="00883AD1"/>
    <w:rsid w:val="00893B54"/>
    <w:rsid w:val="008961E4"/>
    <w:rsid w:val="008A0712"/>
    <w:rsid w:val="008A0D64"/>
    <w:rsid w:val="008A3E6E"/>
    <w:rsid w:val="008A5F71"/>
    <w:rsid w:val="008A6A81"/>
    <w:rsid w:val="008A6FB7"/>
    <w:rsid w:val="008B198A"/>
    <w:rsid w:val="008B1C46"/>
    <w:rsid w:val="008B20E8"/>
    <w:rsid w:val="008B3476"/>
    <w:rsid w:val="008B4673"/>
    <w:rsid w:val="008B5A7D"/>
    <w:rsid w:val="008B5CD5"/>
    <w:rsid w:val="008C14D4"/>
    <w:rsid w:val="008C1D58"/>
    <w:rsid w:val="008C2BE2"/>
    <w:rsid w:val="008C338E"/>
    <w:rsid w:val="008C43A7"/>
    <w:rsid w:val="008C5CC5"/>
    <w:rsid w:val="008C629C"/>
    <w:rsid w:val="008D07C1"/>
    <w:rsid w:val="008D151F"/>
    <w:rsid w:val="008D22A4"/>
    <w:rsid w:val="008D2BF2"/>
    <w:rsid w:val="008D640E"/>
    <w:rsid w:val="008D7083"/>
    <w:rsid w:val="008D7950"/>
    <w:rsid w:val="008E0FC7"/>
    <w:rsid w:val="008E1BC4"/>
    <w:rsid w:val="008E399F"/>
    <w:rsid w:val="008E3CDC"/>
    <w:rsid w:val="008E5452"/>
    <w:rsid w:val="008E7DE0"/>
    <w:rsid w:val="008F133B"/>
    <w:rsid w:val="008F2235"/>
    <w:rsid w:val="008F507C"/>
    <w:rsid w:val="00901CCF"/>
    <w:rsid w:val="00906599"/>
    <w:rsid w:val="00907557"/>
    <w:rsid w:val="009105AE"/>
    <w:rsid w:val="009143F7"/>
    <w:rsid w:val="0092251A"/>
    <w:rsid w:val="00932726"/>
    <w:rsid w:val="00932A74"/>
    <w:rsid w:val="009365C7"/>
    <w:rsid w:val="00940FC5"/>
    <w:rsid w:val="00942170"/>
    <w:rsid w:val="009422DB"/>
    <w:rsid w:val="00942E27"/>
    <w:rsid w:val="009468B6"/>
    <w:rsid w:val="00951067"/>
    <w:rsid w:val="00952EB9"/>
    <w:rsid w:val="009546E2"/>
    <w:rsid w:val="00955CE5"/>
    <w:rsid w:val="0095673C"/>
    <w:rsid w:val="00960CB2"/>
    <w:rsid w:val="0096340D"/>
    <w:rsid w:val="0096353B"/>
    <w:rsid w:val="00963FCA"/>
    <w:rsid w:val="0096473D"/>
    <w:rsid w:val="0096531F"/>
    <w:rsid w:val="00965CB0"/>
    <w:rsid w:val="00972B32"/>
    <w:rsid w:val="009776D5"/>
    <w:rsid w:val="00981809"/>
    <w:rsid w:val="009834D1"/>
    <w:rsid w:val="00983B8A"/>
    <w:rsid w:val="00984D73"/>
    <w:rsid w:val="00986A8C"/>
    <w:rsid w:val="009912AF"/>
    <w:rsid w:val="00997CEB"/>
    <w:rsid w:val="009A17E7"/>
    <w:rsid w:val="009A19CD"/>
    <w:rsid w:val="009A29F7"/>
    <w:rsid w:val="009A3B45"/>
    <w:rsid w:val="009A40AC"/>
    <w:rsid w:val="009A6931"/>
    <w:rsid w:val="009A7DE1"/>
    <w:rsid w:val="009A7FF3"/>
    <w:rsid w:val="009B0509"/>
    <w:rsid w:val="009B1E0C"/>
    <w:rsid w:val="009B24E2"/>
    <w:rsid w:val="009B7A04"/>
    <w:rsid w:val="009C35B1"/>
    <w:rsid w:val="009C5614"/>
    <w:rsid w:val="009C6E6B"/>
    <w:rsid w:val="009C6FE2"/>
    <w:rsid w:val="009D1911"/>
    <w:rsid w:val="009D2F41"/>
    <w:rsid w:val="009D3574"/>
    <w:rsid w:val="009D4C67"/>
    <w:rsid w:val="009E1115"/>
    <w:rsid w:val="009F2D73"/>
    <w:rsid w:val="009F3CFD"/>
    <w:rsid w:val="009F6753"/>
    <w:rsid w:val="00A023AC"/>
    <w:rsid w:val="00A06F32"/>
    <w:rsid w:val="00A1571B"/>
    <w:rsid w:val="00A202FF"/>
    <w:rsid w:val="00A2065E"/>
    <w:rsid w:val="00A26C71"/>
    <w:rsid w:val="00A26FB5"/>
    <w:rsid w:val="00A305F4"/>
    <w:rsid w:val="00A33161"/>
    <w:rsid w:val="00A35562"/>
    <w:rsid w:val="00A35AEE"/>
    <w:rsid w:val="00A361C8"/>
    <w:rsid w:val="00A403BF"/>
    <w:rsid w:val="00A40B51"/>
    <w:rsid w:val="00A40B59"/>
    <w:rsid w:val="00A464D6"/>
    <w:rsid w:val="00A46922"/>
    <w:rsid w:val="00A50B66"/>
    <w:rsid w:val="00A532A3"/>
    <w:rsid w:val="00A53A96"/>
    <w:rsid w:val="00A53E56"/>
    <w:rsid w:val="00A60C97"/>
    <w:rsid w:val="00A61117"/>
    <w:rsid w:val="00A65E69"/>
    <w:rsid w:val="00A664F0"/>
    <w:rsid w:val="00A66CDA"/>
    <w:rsid w:val="00A66E96"/>
    <w:rsid w:val="00A6758A"/>
    <w:rsid w:val="00A6760D"/>
    <w:rsid w:val="00A7092A"/>
    <w:rsid w:val="00A71A83"/>
    <w:rsid w:val="00A72D3B"/>
    <w:rsid w:val="00A73EF1"/>
    <w:rsid w:val="00A75F75"/>
    <w:rsid w:val="00A7714E"/>
    <w:rsid w:val="00A7777E"/>
    <w:rsid w:val="00A815C8"/>
    <w:rsid w:val="00A81FD7"/>
    <w:rsid w:val="00A8326E"/>
    <w:rsid w:val="00A84030"/>
    <w:rsid w:val="00A875B7"/>
    <w:rsid w:val="00A9129A"/>
    <w:rsid w:val="00A915F5"/>
    <w:rsid w:val="00A91668"/>
    <w:rsid w:val="00A93FA0"/>
    <w:rsid w:val="00A945E2"/>
    <w:rsid w:val="00A955E5"/>
    <w:rsid w:val="00A959C2"/>
    <w:rsid w:val="00A977F9"/>
    <w:rsid w:val="00AA468B"/>
    <w:rsid w:val="00AA4EE3"/>
    <w:rsid w:val="00AA56AE"/>
    <w:rsid w:val="00AA6EFB"/>
    <w:rsid w:val="00AB1199"/>
    <w:rsid w:val="00AB263F"/>
    <w:rsid w:val="00AB3003"/>
    <w:rsid w:val="00AC06A5"/>
    <w:rsid w:val="00AC1573"/>
    <w:rsid w:val="00AC2911"/>
    <w:rsid w:val="00AC359D"/>
    <w:rsid w:val="00AC5554"/>
    <w:rsid w:val="00AC5F88"/>
    <w:rsid w:val="00AC68FA"/>
    <w:rsid w:val="00AD1F69"/>
    <w:rsid w:val="00AD2234"/>
    <w:rsid w:val="00AD43B5"/>
    <w:rsid w:val="00AD5264"/>
    <w:rsid w:val="00AD7872"/>
    <w:rsid w:val="00AE0921"/>
    <w:rsid w:val="00AE3FFE"/>
    <w:rsid w:val="00AF11A5"/>
    <w:rsid w:val="00AF47D4"/>
    <w:rsid w:val="00AF4D1B"/>
    <w:rsid w:val="00B0199C"/>
    <w:rsid w:val="00B05923"/>
    <w:rsid w:val="00B07A5A"/>
    <w:rsid w:val="00B10E31"/>
    <w:rsid w:val="00B17905"/>
    <w:rsid w:val="00B20163"/>
    <w:rsid w:val="00B20B1A"/>
    <w:rsid w:val="00B227E8"/>
    <w:rsid w:val="00B23C0B"/>
    <w:rsid w:val="00B23D1B"/>
    <w:rsid w:val="00B26655"/>
    <w:rsid w:val="00B27443"/>
    <w:rsid w:val="00B2776B"/>
    <w:rsid w:val="00B32904"/>
    <w:rsid w:val="00B337F7"/>
    <w:rsid w:val="00B3496F"/>
    <w:rsid w:val="00B41893"/>
    <w:rsid w:val="00B44590"/>
    <w:rsid w:val="00B45812"/>
    <w:rsid w:val="00B45CC7"/>
    <w:rsid w:val="00B45DCE"/>
    <w:rsid w:val="00B45FC6"/>
    <w:rsid w:val="00B528E5"/>
    <w:rsid w:val="00B52FEE"/>
    <w:rsid w:val="00B5476F"/>
    <w:rsid w:val="00B63CA5"/>
    <w:rsid w:val="00B6407E"/>
    <w:rsid w:val="00B6539B"/>
    <w:rsid w:val="00B67467"/>
    <w:rsid w:val="00B704B1"/>
    <w:rsid w:val="00B70BC5"/>
    <w:rsid w:val="00B710E1"/>
    <w:rsid w:val="00B71656"/>
    <w:rsid w:val="00B7382E"/>
    <w:rsid w:val="00B73CA5"/>
    <w:rsid w:val="00B74395"/>
    <w:rsid w:val="00B7583D"/>
    <w:rsid w:val="00B77463"/>
    <w:rsid w:val="00B77EBE"/>
    <w:rsid w:val="00B8015F"/>
    <w:rsid w:val="00B812E3"/>
    <w:rsid w:val="00B82850"/>
    <w:rsid w:val="00B843F3"/>
    <w:rsid w:val="00B8481C"/>
    <w:rsid w:val="00B86D1E"/>
    <w:rsid w:val="00B94519"/>
    <w:rsid w:val="00B95F2A"/>
    <w:rsid w:val="00B96717"/>
    <w:rsid w:val="00BA2F2C"/>
    <w:rsid w:val="00BA3C54"/>
    <w:rsid w:val="00BA3C94"/>
    <w:rsid w:val="00BA4563"/>
    <w:rsid w:val="00BB0AAB"/>
    <w:rsid w:val="00BB72E6"/>
    <w:rsid w:val="00BC3E59"/>
    <w:rsid w:val="00BD09FE"/>
    <w:rsid w:val="00BD14D4"/>
    <w:rsid w:val="00BD7A4B"/>
    <w:rsid w:val="00BE004E"/>
    <w:rsid w:val="00BE0D9F"/>
    <w:rsid w:val="00BE19FD"/>
    <w:rsid w:val="00BE31E6"/>
    <w:rsid w:val="00BE7BCA"/>
    <w:rsid w:val="00BF015D"/>
    <w:rsid w:val="00BF3CBE"/>
    <w:rsid w:val="00BF5FE6"/>
    <w:rsid w:val="00BF7CB5"/>
    <w:rsid w:val="00C00448"/>
    <w:rsid w:val="00C00E5B"/>
    <w:rsid w:val="00C01A2A"/>
    <w:rsid w:val="00C0257A"/>
    <w:rsid w:val="00C03307"/>
    <w:rsid w:val="00C03C5F"/>
    <w:rsid w:val="00C04D6D"/>
    <w:rsid w:val="00C05614"/>
    <w:rsid w:val="00C07258"/>
    <w:rsid w:val="00C07EED"/>
    <w:rsid w:val="00C1320F"/>
    <w:rsid w:val="00C2197B"/>
    <w:rsid w:val="00C2780C"/>
    <w:rsid w:val="00C3490C"/>
    <w:rsid w:val="00C35951"/>
    <w:rsid w:val="00C4449F"/>
    <w:rsid w:val="00C47A33"/>
    <w:rsid w:val="00C565DC"/>
    <w:rsid w:val="00C56AD9"/>
    <w:rsid w:val="00C654D5"/>
    <w:rsid w:val="00C65A77"/>
    <w:rsid w:val="00C72CEE"/>
    <w:rsid w:val="00C75B01"/>
    <w:rsid w:val="00C80AFA"/>
    <w:rsid w:val="00C80C04"/>
    <w:rsid w:val="00C82429"/>
    <w:rsid w:val="00C86931"/>
    <w:rsid w:val="00C9133A"/>
    <w:rsid w:val="00C93ABE"/>
    <w:rsid w:val="00C96729"/>
    <w:rsid w:val="00C967F1"/>
    <w:rsid w:val="00CA1F34"/>
    <w:rsid w:val="00CA3F0A"/>
    <w:rsid w:val="00CA4D15"/>
    <w:rsid w:val="00CB0E49"/>
    <w:rsid w:val="00CB5478"/>
    <w:rsid w:val="00CC22A8"/>
    <w:rsid w:val="00CC4A49"/>
    <w:rsid w:val="00CC53D0"/>
    <w:rsid w:val="00CC57DF"/>
    <w:rsid w:val="00CC57FB"/>
    <w:rsid w:val="00CD709A"/>
    <w:rsid w:val="00CE1FE1"/>
    <w:rsid w:val="00CE356F"/>
    <w:rsid w:val="00CE39C7"/>
    <w:rsid w:val="00CE44AE"/>
    <w:rsid w:val="00CE452D"/>
    <w:rsid w:val="00CE65DB"/>
    <w:rsid w:val="00CF2C1D"/>
    <w:rsid w:val="00CF6598"/>
    <w:rsid w:val="00D01971"/>
    <w:rsid w:val="00D041BF"/>
    <w:rsid w:val="00D05886"/>
    <w:rsid w:val="00D12433"/>
    <w:rsid w:val="00D13D3C"/>
    <w:rsid w:val="00D20573"/>
    <w:rsid w:val="00D20CE7"/>
    <w:rsid w:val="00D22B4B"/>
    <w:rsid w:val="00D236B8"/>
    <w:rsid w:val="00D27E3A"/>
    <w:rsid w:val="00D35294"/>
    <w:rsid w:val="00D36FC1"/>
    <w:rsid w:val="00D447DB"/>
    <w:rsid w:val="00D47470"/>
    <w:rsid w:val="00D52614"/>
    <w:rsid w:val="00D52AFD"/>
    <w:rsid w:val="00D543F0"/>
    <w:rsid w:val="00D54477"/>
    <w:rsid w:val="00D54671"/>
    <w:rsid w:val="00D54F9F"/>
    <w:rsid w:val="00D55132"/>
    <w:rsid w:val="00D56C3D"/>
    <w:rsid w:val="00D64757"/>
    <w:rsid w:val="00D70B63"/>
    <w:rsid w:val="00D73B77"/>
    <w:rsid w:val="00D744C7"/>
    <w:rsid w:val="00D746AE"/>
    <w:rsid w:val="00D747CF"/>
    <w:rsid w:val="00D74E88"/>
    <w:rsid w:val="00D76B40"/>
    <w:rsid w:val="00D811B1"/>
    <w:rsid w:val="00D8152A"/>
    <w:rsid w:val="00D839BF"/>
    <w:rsid w:val="00D92BAB"/>
    <w:rsid w:val="00D92E16"/>
    <w:rsid w:val="00D933CD"/>
    <w:rsid w:val="00D939D5"/>
    <w:rsid w:val="00D941EF"/>
    <w:rsid w:val="00D94F5C"/>
    <w:rsid w:val="00D9581E"/>
    <w:rsid w:val="00D9782E"/>
    <w:rsid w:val="00DA000C"/>
    <w:rsid w:val="00DA0BBB"/>
    <w:rsid w:val="00DA7C67"/>
    <w:rsid w:val="00DB05A8"/>
    <w:rsid w:val="00DB125D"/>
    <w:rsid w:val="00DB38F4"/>
    <w:rsid w:val="00DC18D9"/>
    <w:rsid w:val="00DC1BA9"/>
    <w:rsid w:val="00DD55B0"/>
    <w:rsid w:val="00DD58F0"/>
    <w:rsid w:val="00DD6398"/>
    <w:rsid w:val="00DD66B9"/>
    <w:rsid w:val="00DD67A5"/>
    <w:rsid w:val="00DD6C0D"/>
    <w:rsid w:val="00DD749A"/>
    <w:rsid w:val="00DE4E66"/>
    <w:rsid w:val="00DE519A"/>
    <w:rsid w:val="00DE52F0"/>
    <w:rsid w:val="00DF251C"/>
    <w:rsid w:val="00DF33DC"/>
    <w:rsid w:val="00DF6611"/>
    <w:rsid w:val="00E10DF6"/>
    <w:rsid w:val="00E12C82"/>
    <w:rsid w:val="00E13AD0"/>
    <w:rsid w:val="00E14715"/>
    <w:rsid w:val="00E156F9"/>
    <w:rsid w:val="00E16598"/>
    <w:rsid w:val="00E171A3"/>
    <w:rsid w:val="00E21ABE"/>
    <w:rsid w:val="00E21C50"/>
    <w:rsid w:val="00E224C1"/>
    <w:rsid w:val="00E24E26"/>
    <w:rsid w:val="00E30E92"/>
    <w:rsid w:val="00E340CA"/>
    <w:rsid w:val="00E35A85"/>
    <w:rsid w:val="00E40007"/>
    <w:rsid w:val="00E40DEB"/>
    <w:rsid w:val="00E410F1"/>
    <w:rsid w:val="00E41E8F"/>
    <w:rsid w:val="00E4760C"/>
    <w:rsid w:val="00E501F3"/>
    <w:rsid w:val="00E51222"/>
    <w:rsid w:val="00E51D6D"/>
    <w:rsid w:val="00E5369C"/>
    <w:rsid w:val="00E53E5F"/>
    <w:rsid w:val="00E55D5D"/>
    <w:rsid w:val="00E62BD5"/>
    <w:rsid w:val="00E63535"/>
    <w:rsid w:val="00E64A11"/>
    <w:rsid w:val="00E64CE2"/>
    <w:rsid w:val="00E65475"/>
    <w:rsid w:val="00E65C91"/>
    <w:rsid w:val="00E65D91"/>
    <w:rsid w:val="00E70336"/>
    <w:rsid w:val="00E71C53"/>
    <w:rsid w:val="00E74310"/>
    <w:rsid w:val="00E7460A"/>
    <w:rsid w:val="00E765A2"/>
    <w:rsid w:val="00E8022D"/>
    <w:rsid w:val="00E80452"/>
    <w:rsid w:val="00E84B40"/>
    <w:rsid w:val="00E8737D"/>
    <w:rsid w:val="00E876BE"/>
    <w:rsid w:val="00E958F0"/>
    <w:rsid w:val="00EA06FC"/>
    <w:rsid w:val="00EA286E"/>
    <w:rsid w:val="00EA3C9F"/>
    <w:rsid w:val="00EA3E81"/>
    <w:rsid w:val="00EA4F5C"/>
    <w:rsid w:val="00EA5636"/>
    <w:rsid w:val="00EA7206"/>
    <w:rsid w:val="00EA77D8"/>
    <w:rsid w:val="00EB1920"/>
    <w:rsid w:val="00EB20BF"/>
    <w:rsid w:val="00EB3187"/>
    <w:rsid w:val="00EB4E9F"/>
    <w:rsid w:val="00EB69F1"/>
    <w:rsid w:val="00EC5A07"/>
    <w:rsid w:val="00EC6351"/>
    <w:rsid w:val="00EC649E"/>
    <w:rsid w:val="00ED52CC"/>
    <w:rsid w:val="00ED7008"/>
    <w:rsid w:val="00ED7025"/>
    <w:rsid w:val="00EE0E7E"/>
    <w:rsid w:val="00EE2175"/>
    <w:rsid w:val="00EE3F4B"/>
    <w:rsid w:val="00EE56C5"/>
    <w:rsid w:val="00EE7845"/>
    <w:rsid w:val="00EF040C"/>
    <w:rsid w:val="00EF1F38"/>
    <w:rsid w:val="00EF3FDA"/>
    <w:rsid w:val="00EF6F8D"/>
    <w:rsid w:val="00F01F33"/>
    <w:rsid w:val="00F050AF"/>
    <w:rsid w:val="00F07155"/>
    <w:rsid w:val="00F1304C"/>
    <w:rsid w:val="00F15F8A"/>
    <w:rsid w:val="00F1694B"/>
    <w:rsid w:val="00F20B28"/>
    <w:rsid w:val="00F2287B"/>
    <w:rsid w:val="00F22E97"/>
    <w:rsid w:val="00F239E2"/>
    <w:rsid w:val="00F250AB"/>
    <w:rsid w:val="00F26048"/>
    <w:rsid w:val="00F27A87"/>
    <w:rsid w:val="00F27E03"/>
    <w:rsid w:val="00F303A2"/>
    <w:rsid w:val="00F30662"/>
    <w:rsid w:val="00F316C2"/>
    <w:rsid w:val="00F32696"/>
    <w:rsid w:val="00F333DA"/>
    <w:rsid w:val="00F3383E"/>
    <w:rsid w:val="00F37207"/>
    <w:rsid w:val="00F37DC2"/>
    <w:rsid w:val="00F37DD7"/>
    <w:rsid w:val="00F42A9F"/>
    <w:rsid w:val="00F43CD2"/>
    <w:rsid w:val="00F4573F"/>
    <w:rsid w:val="00F500AE"/>
    <w:rsid w:val="00F5399C"/>
    <w:rsid w:val="00F5403C"/>
    <w:rsid w:val="00F64F76"/>
    <w:rsid w:val="00F65B88"/>
    <w:rsid w:val="00F72C1A"/>
    <w:rsid w:val="00F73127"/>
    <w:rsid w:val="00F73159"/>
    <w:rsid w:val="00F73B91"/>
    <w:rsid w:val="00F76DA9"/>
    <w:rsid w:val="00F77307"/>
    <w:rsid w:val="00F84202"/>
    <w:rsid w:val="00F86AE9"/>
    <w:rsid w:val="00F86EF1"/>
    <w:rsid w:val="00F926A3"/>
    <w:rsid w:val="00F93D26"/>
    <w:rsid w:val="00F9411C"/>
    <w:rsid w:val="00F94A17"/>
    <w:rsid w:val="00F96DB5"/>
    <w:rsid w:val="00F97487"/>
    <w:rsid w:val="00F97B0A"/>
    <w:rsid w:val="00F97BA0"/>
    <w:rsid w:val="00FA17A1"/>
    <w:rsid w:val="00FA3D0D"/>
    <w:rsid w:val="00FA63C5"/>
    <w:rsid w:val="00FA6BCA"/>
    <w:rsid w:val="00FA717F"/>
    <w:rsid w:val="00FB4FF6"/>
    <w:rsid w:val="00FB573A"/>
    <w:rsid w:val="00FB5DB6"/>
    <w:rsid w:val="00FB5E98"/>
    <w:rsid w:val="00FC232F"/>
    <w:rsid w:val="00FC4182"/>
    <w:rsid w:val="00FD06BE"/>
    <w:rsid w:val="00FD2A50"/>
    <w:rsid w:val="00FD4853"/>
    <w:rsid w:val="00FD50B7"/>
    <w:rsid w:val="00FD6C15"/>
    <w:rsid w:val="00FE4135"/>
    <w:rsid w:val="00FF2512"/>
    <w:rsid w:val="00FF33D9"/>
    <w:rsid w:val="00FF34B9"/>
    <w:rsid w:val="00FF36EF"/>
    <w:rsid w:val="00FF4455"/>
    <w:rsid w:val="00FF66A9"/>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5F92"/>
  <w15:docId w15:val="{2BB3772B-3F1A-4263-9C3D-79EB1CE1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8A"/>
  </w:style>
  <w:style w:type="paragraph" w:styleId="Heading2">
    <w:name w:val="heading 2"/>
    <w:basedOn w:val="Normal"/>
    <w:link w:val="Heading2Char"/>
    <w:uiPriority w:val="9"/>
    <w:qFormat/>
    <w:rsid w:val="00E10D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2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9220B"/>
    <w:pPr>
      <w:ind w:left="720"/>
      <w:contextualSpacing/>
    </w:pPr>
  </w:style>
  <w:style w:type="paragraph" w:styleId="BalloonText">
    <w:name w:val="Balloon Text"/>
    <w:basedOn w:val="Normal"/>
    <w:link w:val="BalloonTextChar"/>
    <w:uiPriority w:val="99"/>
    <w:semiHidden/>
    <w:unhideWhenUsed/>
    <w:rsid w:val="00942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E27"/>
    <w:rPr>
      <w:rFonts w:ascii="Tahoma" w:hAnsi="Tahoma" w:cs="Tahoma"/>
      <w:sz w:val="16"/>
      <w:szCs w:val="16"/>
    </w:rPr>
  </w:style>
  <w:style w:type="paragraph" w:styleId="Header">
    <w:name w:val="header"/>
    <w:basedOn w:val="Normal"/>
    <w:link w:val="HeaderChar"/>
    <w:uiPriority w:val="99"/>
    <w:unhideWhenUsed/>
    <w:rsid w:val="00311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4C6"/>
  </w:style>
  <w:style w:type="paragraph" w:styleId="Footer">
    <w:name w:val="footer"/>
    <w:basedOn w:val="Normal"/>
    <w:link w:val="FooterChar"/>
    <w:uiPriority w:val="99"/>
    <w:unhideWhenUsed/>
    <w:rsid w:val="00311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4C6"/>
  </w:style>
  <w:style w:type="paragraph" w:customStyle="1" w:styleId="Default">
    <w:name w:val="Default"/>
    <w:rsid w:val="0066611A"/>
    <w:pPr>
      <w:autoSpaceDE w:val="0"/>
      <w:autoSpaceDN w:val="0"/>
      <w:adjustRightInd w:val="0"/>
      <w:spacing w:after="0" w:line="240" w:lineRule="auto"/>
    </w:pPr>
    <w:rPr>
      <w:rFonts w:ascii="Tahoma" w:hAnsi="Tahoma" w:cs="Tahoma"/>
      <w:color w:val="000000"/>
      <w:sz w:val="24"/>
      <w:szCs w:val="24"/>
      <w:lang w:val="en-US"/>
    </w:rPr>
  </w:style>
  <w:style w:type="character" w:styleId="Hyperlink">
    <w:name w:val="Hyperlink"/>
    <w:basedOn w:val="DefaultParagraphFont"/>
    <w:uiPriority w:val="99"/>
    <w:unhideWhenUsed/>
    <w:rsid w:val="00626764"/>
    <w:rPr>
      <w:color w:val="0000FF"/>
      <w:u w:val="single"/>
    </w:rPr>
  </w:style>
  <w:style w:type="character" w:styleId="UnresolvedMention">
    <w:name w:val="Unresolved Mention"/>
    <w:basedOn w:val="DefaultParagraphFont"/>
    <w:uiPriority w:val="99"/>
    <w:semiHidden/>
    <w:unhideWhenUsed/>
    <w:rsid w:val="007B51D6"/>
    <w:rPr>
      <w:color w:val="605E5C"/>
      <w:shd w:val="clear" w:color="auto" w:fill="E1DFDD"/>
    </w:rPr>
  </w:style>
  <w:style w:type="character" w:customStyle="1" w:styleId="Heading2Char">
    <w:name w:val="Heading 2 Char"/>
    <w:basedOn w:val="DefaultParagraphFont"/>
    <w:link w:val="Heading2"/>
    <w:uiPriority w:val="9"/>
    <w:rsid w:val="00E10DF6"/>
    <w:rPr>
      <w:rFonts w:ascii="Times New Roman" w:eastAsia="Times New Roman" w:hAnsi="Times New Roman" w:cs="Times New Roman"/>
      <w:b/>
      <w:bCs/>
      <w:sz w:val="36"/>
      <w:szCs w:val="36"/>
    </w:rPr>
  </w:style>
  <w:style w:type="paragraph" w:styleId="NormalWeb">
    <w:name w:val="Normal (Web)"/>
    <w:basedOn w:val="Normal"/>
    <w:uiPriority w:val="99"/>
    <w:unhideWhenUsed/>
    <w:rsid w:val="00E10D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10DF6"/>
  </w:style>
  <w:style w:type="character" w:styleId="Emphasis">
    <w:name w:val="Emphasis"/>
    <w:basedOn w:val="DefaultParagraphFont"/>
    <w:uiPriority w:val="20"/>
    <w:qFormat/>
    <w:rsid w:val="00E10DF6"/>
    <w:rPr>
      <w:i/>
      <w:iCs/>
    </w:rPr>
  </w:style>
  <w:style w:type="character" w:customStyle="1" w:styleId="css-x5hiaf">
    <w:name w:val="css-x5hiaf"/>
    <w:basedOn w:val="DefaultParagraphFont"/>
    <w:rsid w:val="00D543F0"/>
  </w:style>
  <w:style w:type="character" w:customStyle="1" w:styleId="css-0">
    <w:name w:val="css-0"/>
    <w:basedOn w:val="DefaultParagraphFont"/>
    <w:rsid w:val="00D543F0"/>
  </w:style>
  <w:style w:type="character" w:customStyle="1" w:styleId="css-rh820s">
    <w:name w:val="css-rh820s"/>
    <w:basedOn w:val="DefaultParagraphFont"/>
    <w:rsid w:val="00D543F0"/>
  </w:style>
  <w:style w:type="character" w:customStyle="1" w:styleId="css-15iwe0d">
    <w:name w:val="css-15iwe0d"/>
    <w:basedOn w:val="DefaultParagraphFont"/>
    <w:rsid w:val="00D543F0"/>
  </w:style>
  <w:style w:type="character" w:customStyle="1" w:styleId="css-2yp7ui">
    <w:name w:val="css-2yp7ui"/>
    <w:basedOn w:val="DefaultParagraphFont"/>
    <w:rsid w:val="00D543F0"/>
  </w:style>
  <w:style w:type="character" w:customStyle="1" w:styleId="css-1ber87j">
    <w:name w:val="css-1ber87j"/>
    <w:basedOn w:val="DefaultParagraphFont"/>
    <w:rsid w:val="00D543F0"/>
  </w:style>
  <w:style w:type="character" w:styleId="Strong">
    <w:name w:val="Strong"/>
    <w:basedOn w:val="DefaultParagraphFont"/>
    <w:uiPriority w:val="22"/>
    <w:qFormat/>
    <w:rsid w:val="00027430"/>
    <w:rPr>
      <w:b/>
      <w:bCs/>
    </w:rPr>
  </w:style>
  <w:style w:type="character" w:customStyle="1" w:styleId="css-1eh0vfs">
    <w:name w:val="css-1eh0vfs"/>
    <w:basedOn w:val="DefaultParagraphFont"/>
    <w:rsid w:val="00B27443"/>
  </w:style>
  <w:style w:type="paragraph" w:customStyle="1" w:styleId="TableParagraph">
    <w:name w:val="Table Paragraph"/>
    <w:basedOn w:val="Normal"/>
    <w:uiPriority w:val="1"/>
    <w:qFormat/>
    <w:rsid w:val="00186BB0"/>
    <w:pPr>
      <w:widowControl w:val="0"/>
      <w:autoSpaceDE w:val="0"/>
      <w:autoSpaceDN w:val="0"/>
      <w:spacing w:after="0" w:line="240" w:lineRule="auto"/>
    </w:pPr>
    <w:rPr>
      <w:rFonts w:ascii="Cambria" w:eastAsia="Cambria" w:hAnsi="Cambria" w:cs="Cambria"/>
      <w:lang w:val="en-US"/>
    </w:rPr>
  </w:style>
  <w:style w:type="paragraph" w:styleId="BodyText">
    <w:name w:val="Body Text"/>
    <w:basedOn w:val="Normal"/>
    <w:link w:val="BodyTextChar"/>
    <w:uiPriority w:val="1"/>
    <w:qFormat/>
    <w:rsid w:val="00B74395"/>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B74395"/>
    <w:rPr>
      <w:rFonts w:ascii="Cambria" w:eastAsia="Cambria" w:hAnsi="Cambria" w:cs="Cambria"/>
      <w:lang w:val="en-US"/>
    </w:rPr>
  </w:style>
  <w:style w:type="character" w:customStyle="1" w:styleId="fontstyle01">
    <w:name w:val="fontstyle01"/>
    <w:basedOn w:val="DefaultParagraphFont"/>
    <w:rsid w:val="008E399F"/>
    <w:rPr>
      <w:rFonts w:ascii="BookmanOldStyle" w:hAnsi="BookmanOldStyle" w:hint="default"/>
      <w:b w:val="0"/>
      <w:bCs w:val="0"/>
      <w:i w:val="0"/>
      <w:iCs w:val="0"/>
      <w:color w:val="000000"/>
      <w:sz w:val="22"/>
      <w:szCs w:val="22"/>
    </w:rPr>
  </w:style>
  <w:style w:type="character" w:customStyle="1" w:styleId="fontstyle21">
    <w:name w:val="fontstyle21"/>
    <w:basedOn w:val="DefaultParagraphFont"/>
    <w:rsid w:val="00940FC5"/>
    <w:rPr>
      <w:rFonts w:ascii="BookmanOldStyle" w:hAnsi="BookmanOldStyle" w:hint="default"/>
      <w:b w:val="0"/>
      <w:bCs w:val="0"/>
      <w:i w:val="0"/>
      <w:iCs w:val="0"/>
      <w:color w:val="000000"/>
      <w:sz w:val="22"/>
      <w:szCs w:val="22"/>
    </w:rPr>
  </w:style>
  <w:style w:type="character" w:customStyle="1" w:styleId="fontstyle31">
    <w:name w:val="fontstyle31"/>
    <w:basedOn w:val="DefaultParagraphFont"/>
    <w:rsid w:val="007A156A"/>
    <w:rPr>
      <w:rFonts w:ascii="BookmanOldStyle-Italic" w:hAnsi="BookmanOldStyle-Italic" w:hint="default"/>
      <w:b w:val="0"/>
      <w:bCs w:val="0"/>
      <w:i/>
      <w:iCs/>
      <w:color w:val="000000"/>
      <w:sz w:val="22"/>
      <w:szCs w:val="22"/>
    </w:rPr>
  </w:style>
  <w:style w:type="character" w:styleId="FollowedHyperlink">
    <w:name w:val="FollowedHyperlink"/>
    <w:basedOn w:val="DefaultParagraphFont"/>
    <w:uiPriority w:val="99"/>
    <w:semiHidden/>
    <w:unhideWhenUsed/>
    <w:rsid w:val="007A156A"/>
    <w:rPr>
      <w:color w:val="800080" w:themeColor="followedHyperlink"/>
      <w:u w:val="single"/>
    </w:rPr>
  </w:style>
  <w:style w:type="character" w:customStyle="1" w:styleId="fontstyle41">
    <w:name w:val="fontstyle41"/>
    <w:basedOn w:val="DefaultParagraphFont"/>
    <w:rsid w:val="00153CD5"/>
    <w:rPr>
      <w:rFonts w:ascii="Cambria-BoldItalic" w:hAnsi="Cambria-BoldItalic" w:hint="default"/>
      <w:b/>
      <w:bCs/>
      <w:i/>
      <w:iCs/>
      <w:color w:val="000000"/>
      <w:sz w:val="22"/>
      <w:szCs w:val="22"/>
    </w:rPr>
  </w:style>
  <w:style w:type="character" w:customStyle="1" w:styleId="fontstyle51">
    <w:name w:val="fontstyle51"/>
    <w:basedOn w:val="DefaultParagraphFont"/>
    <w:rsid w:val="00153CD5"/>
    <w:rPr>
      <w:rFonts w:ascii="TrebuchetMS-Italic" w:hAnsi="TrebuchetMS-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0064">
      <w:bodyDiv w:val="1"/>
      <w:marLeft w:val="0"/>
      <w:marRight w:val="0"/>
      <w:marTop w:val="0"/>
      <w:marBottom w:val="0"/>
      <w:divBdr>
        <w:top w:val="none" w:sz="0" w:space="0" w:color="auto"/>
        <w:left w:val="none" w:sz="0" w:space="0" w:color="auto"/>
        <w:bottom w:val="none" w:sz="0" w:space="0" w:color="auto"/>
        <w:right w:val="none" w:sz="0" w:space="0" w:color="auto"/>
      </w:divBdr>
    </w:div>
    <w:div w:id="44644332">
      <w:bodyDiv w:val="1"/>
      <w:marLeft w:val="0"/>
      <w:marRight w:val="0"/>
      <w:marTop w:val="0"/>
      <w:marBottom w:val="0"/>
      <w:divBdr>
        <w:top w:val="none" w:sz="0" w:space="0" w:color="auto"/>
        <w:left w:val="none" w:sz="0" w:space="0" w:color="auto"/>
        <w:bottom w:val="none" w:sz="0" w:space="0" w:color="auto"/>
        <w:right w:val="none" w:sz="0" w:space="0" w:color="auto"/>
      </w:divBdr>
    </w:div>
    <w:div w:id="199511479">
      <w:bodyDiv w:val="1"/>
      <w:marLeft w:val="0"/>
      <w:marRight w:val="0"/>
      <w:marTop w:val="0"/>
      <w:marBottom w:val="0"/>
      <w:divBdr>
        <w:top w:val="none" w:sz="0" w:space="0" w:color="auto"/>
        <w:left w:val="none" w:sz="0" w:space="0" w:color="auto"/>
        <w:bottom w:val="none" w:sz="0" w:space="0" w:color="auto"/>
        <w:right w:val="none" w:sz="0" w:space="0" w:color="auto"/>
      </w:divBdr>
    </w:div>
    <w:div w:id="200366575">
      <w:bodyDiv w:val="1"/>
      <w:marLeft w:val="0"/>
      <w:marRight w:val="0"/>
      <w:marTop w:val="0"/>
      <w:marBottom w:val="0"/>
      <w:divBdr>
        <w:top w:val="none" w:sz="0" w:space="0" w:color="auto"/>
        <w:left w:val="none" w:sz="0" w:space="0" w:color="auto"/>
        <w:bottom w:val="none" w:sz="0" w:space="0" w:color="auto"/>
        <w:right w:val="none" w:sz="0" w:space="0" w:color="auto"/>
      </w:divBdr>
    </w:div>
    <w:div w:id="220756417">
      <w:bodyDiv w:val="1"/>
      <w:marLeft w:val="0"/>
      <w:marRight w:val="0"/>
      <w:marTop w:val="0"/>
      <w:marBottom w:val="0"/>
      <w:divBdr>
        <w:top w:val="none" w:sz="0" w:space="0" w:color="auto"/>
        <w:left w:val="none" w:sz="0" w:space="0" w:color="auto"/>
        <w:bottom w:val="none" w:sz="0" w:space="0" w:color="auto"/>
        <w:right w:val="none" w:sz="0" w:space="0" w:color="auto"/>
      </w:divBdr>
    </w:div>
    <w:div w:id="230115764">
      <w:bodyDiv w:val="1"/>
      <w:marLeft w:val="0"/>
      <w:marRight w:val="0"/>
      <w:marTop w:val="0"/>
      <w:marBottom w:val="0"/>
      <w:divBdr>
        <w:top w:val="none" w:sz="0" w:space="0" w:color="auto"/>
        <w:left w:val="none" w:sz="0" w:space="0" w:color="auto"/>
        <w:bottom w:val="none" w:sz="0" w:space="0" w:color="auto"/>
        <w:right w:val="none" w:sz="0" w:space="0" w:color="auto"/>
      </w:divBdr>
    </w:div>
    <w:div w:id="330304869">
      <w:bodyDiv w:val="1"/>
      <w:marLeft w:val="0"/>
      <w:marRight w:val="0"/>
      <w:marTop w:val="0"/>
      <w:marBottom w:val="0"/>
      <w:divBdr>
        <w:top w:val="none" w:sz="0" w:space="0" w:color="auto"/>
        <w:left w:val="none" w:sz="0" w:space="0" w:color="auto"/>
        <w:bottom w:val="none" w:sz="0" w:space="0" w:color="auto"/>
        <w:right w:val="none" w:sz="0" w:space="0" w:color="auto"/>
      </w:divBdr>
    </w:div>
    <w:div w:id="381290353">
      <w:bodyDiv w:val="1"/>
      <w:marLeft w:val="0"/>
      <w:marRight w:val="0"/>
      <w:marTop w:val="0"/>
      <w:marBottom w:val="0"/>
      <w:divBdr>
        <w:top w:val="none" w:sz="0" w:space="0" w:color="auto"/>
        <w:left w:val="none" w:sz="0" w:space="0" w:color="auto"/>
        <w:bottom w:val="none" w:sz="0" w:space="0" w:color="auto"/>
        <w:right w:val="none" w:sz="0" w:space="0" w:color="auto"/>
      </w:divBdr>
    </w:div>
    <w:div w:id="383483336">
      <w:bodyDiv w:val="1"/>
      <w:marLeft w:val="0"/>
      <w:marRight w:val="0"/>
      <w:marTop w:val="0"/>
      <w:marBottom w:val="0"/>
      <w:divBdr>
        <w:top w:val="none" w:sz="0" w:space="0" w:color="auto"/>
        <w:left w:val="none" w:sz="0" w:space="0" w:color="auto"/>
        <w:bottom w:val="none" w:sz="0" w:space="0" w:color="auto"/>
        <w:right w:val="none" w:sz="0" w:space="0" w:color="auto"/>
      </w:divBdr>
    </w:div>
    <w:div w:id="431783239">
      <w:bodyDiv w:val="1"/>
      <w:marLeft w:val="0"/>
      <w:marRight w:val="0"/>
      <w:marTop w:val="0"/>
      <w:marBottom w:val="0"/>
      <w:divBdr>
        <w:top w:val="none" w:sz="0" w:space="0" w:color="auto"/>
        <w:left w:val="none" w:sz="0" w:space="0" w:color="auto"/>
        <w:bottom w:val="none" w:sz="0" w:space="0" w:color="auto"/>
        <w:right w:val="none" w:sz="0" w:space="0" w:color="auto"/>
      </w:divBdr>
    </w:div>
    <w:div w:id="445151503">
      <w:bodyDiv w:val="1"/>
      <w:marLeft w:val="0"/>
      <w:marRight w:val="0"/>
      <w:marTop w:val="0"/>
      <w:marBottom w:val="0"/>
      <w:divBdr>
        <w:top w:val="none" w:sz="0" w:space="0" w:color="auto"/>
        <w:left w:val="none" w:sz="0" w:space="0" w:color="auto"/>
        <w:bottom w:val="none" w:sz="0" w:space="0" w:color="auto"/>
        <w:right w:val="none" w:sz="0" w:space="0" w:color="auto"/>
      </w:divBdr>
    </w:div>
    <w:div w:id="479348985">
      <w:bodyDiv w:val="1"/>
      <w:marLeft w:val="0"/>
      <w:marRight w:val="0"/>
      <w:marTop w:val="0"/>
      <w:marBottom w:val="0"/>
      <w:divBdr>
        <w:top w:val="none" w:sz="0" w:space="0" w:color="auto"/>
        <w:left w:val="none" w:sz="0" w:space="0" w:color="auto"/>
        <w:bottom w:val="none" w:sz="0" w:space="0" w:color="auto"/>
        <w:right w:val="none" w:sz="0" w:space="0" w:color="auto"/>
      </w:divBdr>
    </w:div>
    <w:div w:id="511606192">
      <w:bodyDiv w:val="1"/>
      <w:marLeft w:val="0"/>
      <w:marRight w:val="0"/>
      <w:marTop w:val="0"/>
      <w:marBottom w:val="0"/>
      <w:divBdr>
        <w:top w:val="none" w:sz="0" w:space="0" w:color="auto"/>
        <w:left w:val="none" w:sz="0" w:space="0" w:color="auto"/>
        <w:bottom w:val="none" w:sz="0" w:space="0" w:color="auto"/>
        <w:right w:val="none" w:sz="0" w:space="0" w:color="auto"/>
      </w:divBdr>
    </w:div>
    <w:div w:id="557327609">
      <w:bodyDiv w:val="1"/>
      <w:marLeft w:val="0"/>
      <w:marRight w:val="0"/>
      <w:marTop w:val="0"/>
      <w:marBottom w:val="0"/>
      <w:divBdr>
        <w:top w:val="none" w:sz="0" w:space="0" w:color="auto"/>
        <w:left w:val="none" w:sz="0" w:space="0" w:color="auto"/>
        <w:bottom w:val="none" w:sz="0" w:space="0" w:color="auto"/>
        <w:right w:val="none" w:sz="0" w:space="0" w:color="auto"/>
      </w:divBdr>
    </w:div>
    <w:div w:id="572663841">
      <w:bodyDiv w:val="1"/>
      <w:marLeft w:val="0"/>
      <w:marRight w:val="0"/>
      <w:marTop w:val="0"/>
      <w:marBottom w:val="0"/>
      <w:divBdr>
        <w:top w:val="none" w:sz="0" w:space="0" w:color="auto"/>
        <w:left w:val="none" w:sz="0" w:space="0" w:color="auto"/>
        <w:bottom w:val="none" w:sz="0" w:space="0" w:color="auto"/>
        <w:right w:val="none" w:sz="0" w:space="0" w:color="auto"/>
      </w:divBdr>
    </w:div>
    <w:div w:id="628897714">
      <w:bodyDiv w:val="1"/>
      <w:marLeft w:val="0"/>
      <w:marRight w:val="0"/>
      <w:marTop w:val="0"/>
      <w:marBottom w:val="0"/>
      <w:divBdr>
        <w:top w:val="none" w:sz="0" w:space="0" w:color="auto"/>
        <w:left w:val="none" w:sz="0" w:space="0" w:color="auto"/>
        <w:bottom w:val="none" w:sz="0" w:space="0" w:color="auto"/>
        <w:right w:val="none" w:sz="0" w:space="0" w:color="auto"/>
      </w:divBdr>
    </w:div>
    <w:div w:id="637759348">
      <w:bodyDiv w:val="1"/>
      <w:marLeft w:val="0"/>
      <w:marRight w:val="0"/>
      <w:marTop w:val="0"/>
      <w:marBottom w:val="0"/>
      <w:divBdr>
        <w:top w:val="none" w:sz="0" w:space="0" w:color="auto"/>
        <w:left w:val="none" w:sz="0" w:space="0" w:color="auto"/>
        <w:bottom w:val="none" w:sz="0" w:space="0" w:color="auto"/>
        <w:right w:val="none" w:sz="0" w:space="0" w:color="auto"/>
      </w:divBdr>
    </w:div>
    <w:div w:id="704598461">
      <w:bodyDiv w:val="1"/>
      <w:marLeft w:val="0"/>
      <w:marRight w:val="0"/>
      <w:marTop w:val="0"/>
      <w:marBottom w:val="0"/>
      <w:divBdr>
        <w:top w:val="none" w:sz="0" w:space="0" w:color="auto"/>
        <w:left w:val="none" w:sz="0" w:space="0" w:color="auto"/>
        <w:bottom w:val="none" w:sz="0" w:space="0" w:color="auto"/>
        <w:right w:val="none" w:sz="0" w:space="0" w:color="auto"/>
      </w:divBdr>
    </w:div>
    <w:div w:id="720790121">
      <w:bodyDiv w:val="1"/>
      <w:marLeft w:val="0"/>
      <w:marRight w:val="0"/>
      <w:marTop w:val="0"/>
      <w:marBottom w:val="0"/>
      <w:divBdr>
        <w:top w:val="none" w:sz="0" w:space="0" w:color="auto"/>
        <w:left w:val="none" w:sz="0" w:space="0" w:color="auto"/>
        <w:bottom w:val="none" w:sz="0" w:space="0" w:color="auto"/>
        <w:right w:val="none" w:sz="0" w:space="0" w:color="auto"/>
      </w:divBdr>
    </w:div>
    <w:div w:id="753866157">
      <w:bodyDiv w:val="1"/>
      <w:marLeft w:val="0"/>
      <w:marRight w:val="0"/>
      <w:marTop w:val="0"/>
      <w:marBottom w:val="0"/>
      <w:divBdr>
        <w:top w:val="none" w:sz="0" w:space="0" w:color="auto"/>
        <w:left w:val="none" w:sz="0" w:space="0" w:color="auto"/>
        <w:bottom w:val="none" w:sz="0" w:space="0" w:color="auto"/>
        <w:right w:val="none" w:sz="0" w:space="0" w:color="auto"/>
      </w:divBdr>
    </w:div>
    <w:div w:id="772286685">
      <w:bodyDiv w:val="1"/>
      <w:marLeft w:val="0"/>
      <w:marRight w:val="0"/>
      <w:marTop w:val="0"/>
      <w:marBottom w:val="0"/>
      <w:divBdr>
        <w:top w:val="none" w:sz="0" w:space="0" w:color="auto"/>
        <w:left w:val="none" w:sz="0" w:space="0" w:color="auto"/>
        <w:bottom w:val="none" w:sz="0" w:space="0" w:color="auto"/>
        <w:right w:val="none" w:sz="0" w:space="0" w:color="auto"/>
      </w:divBdr>
    </w:div>
    <w:div w:id="802621265">
      <w:bodyDiv w:val="1"/>
      <w:marLeft w:val="0"/>
      <w:marRight w:val="0"/>
      <w:marTop w:val="0"/>
      <w:marBottom w:val="0"/>
      <w:divBdr>
        <w:top w:val="none" w:sz="0" w:space="0" w:color="auto"/>
        <w:left w:val="none" w:sz="0" w:space="0" w:color="auto"/>
        <w:bottom w:val="none" w:sz="0" w:space="0" w:color="auto"/>
        <w:right w:val="none" w:sz="0" w:space="0" w:color="auto"/>
      </w:divBdr>
    </w:div>
    <w:div w:id="929851982">
      <w:bodyDiv w:val="1"/>
      <w:marLeft w:val="0"/>
      <w:marRight w:val="0"/>
      <w:marTop w:val="0"/>
      <w:marBottom w:val="0"/>
      <w:divBdr>
        <w:top w:val="none" w:sz="0" w:space="0" w:color="auto"/>
        <w:left w:val="none" w:sz="0" w:space="0" w:color="auto"/>
        <w:bottom w:val="none" w:sz="0" w:space="0" w:color="auto"/>
        <w:right w:val="none" w:sz="0" w:space="0" w:color="auto"/>
      </w:divBdr>
    </w:div>
    <w:div w:id="958686327">
      <w:bodyDiv w:val="1"/>
      <w:marLeft w:val="0"/>
      <w:marRight w:val="0"/>
      <w:marTop w:val="0"/>
      <w:marBottom w:val="0"/>
      <w:divBdr>
        <w:top w:val="none" w:sz="0" w:space="0" w:color="auto"/>
        <w:left w:val="none" w:sz="0" w:space="0" w:color="auto"/>
        <w:bottom w:val="none" w:sz="0" w:space="0" w:color="auto"/>
        <w:right w:val="none" w:sz="0" w:space="0" w:color="auto"/>
      </w:divBdr>
    </w:div>
    <w:div w:id="974919389">
      <w:bodyDiv w:val="1"/>
      <w:marLeft w:val="0"/>
      <w:marRight w:val="0"/>
      <w:marTop w:val="0"/>
      <w:marBottom w:val="0"/>
      <w:divBdr>
        <w:top w:val="none" w:sz="0" w:space="0" w:color="auto"/>
        <w:left w:val="none" w:sz="0" w:space="0" w:color="auto"/>
        <w:bottom w:val="none" w:sz="0" w:space="0" w:color="auto"/>
        <w:right w:val="none" w:sz="0" w:space="0" w:color="auto"/>
      </w:divBdr>
    </w:div>
    <w:div w:id="1026950884">
      <w:bodyDiv w:val="1"/>
      <w:marLeft w:val="0"/>
      <w:marRight w:val="0"/>
      <w:marTop w:val="0"/>
      <w:marBottom w:val="0"/>
      <w:divBdr>
        <w:top w:val="none" w:sz="0" w:space="0" w:color="auto"/>
        <w:left w:val="none" w:sz="0" w:space="0" w:color="auto"/>
        <w:bottom w:val="none" w:sz="0" w:space="0" w:color="auto"/>
        <w:right w:val="none" w:sz="0" w:space="0" w:color="auto"/>
      </w:divBdr>
    </w:div>
    <w:div w:id="1033191954">
      <w:bodyDiv w:val="1"/>
      <w:marLeft w:val="0"/>
      <w:marRight w:val="0"/>
      <w:marTop w:val="0"/>
      <w:marBottom w:val="0"/>
      <w:divBdr>
        <w:top w:val="none" w:sz="0" w:space="0" w:color="auto"/>
        <w:left w:val="none" w:sz="0" w:space="0" w:color="auto"/>
        <w:bottom w:val="none" w:sz="0" w:space="0" w:color="auto"/>
        <w:right w:val="none" w:sz="0" w:space="0" w:color="auto"/>
      </w:divBdr>
    </w:div>
    <w:div w:id="1042510677">
      <w:bodyDiv w:val="1"/>
      <w:marLeft w:val="0"/>
      <w:marRight w:val="0"/>
      <w:marTop w:val="0"/>
      <w:marBottom w:val="0"/>
      <w:divBdr>
        <w:top w:val="none" w:sz="0" w:space="0" w:color="auto"/>
        <w:left w:val="none" w:sz="0" w:space="0" w:color="auto"/>
        <w:bottom w:val="none" w:sz="0" w:space="0" w:color="auto"/>
        <w:right w:val="none" w:sz="0" w:space="0" w:color="auto"/>
      </w:divBdr>
      <w:divsChild>
        <w:div w:id="1790319707">
          <w:marLeft w:val="547"/>
          <w:marRight w:val="0"/>
          <w:marTop w:val="230"/>
          <w:marBottom w:val="0"/>
          <w:divBdr>
            <w:top w:val="none" w:sz="0" w:space="0" w:color="auto"/>
            <w:left w:val="none" w:sz="0" w:space="0" w:color="auto"/>
            <w:bottom w:val="none" w:sz="0" w:space="0" w:color="auto"/>
            <w:right w:val="none" w:sz="0" w:space="0" w:color="auto"/>
          </w:divBdr>
        </w:div>
        <w:div w:id="1287421453">
          <w:marLeft w:val="547"/>
          <w:marRight w:val="0"/>
          <w:marTop w:val="230"/>
          <w:marBottom w:val="0"/>
          <w:divBdr>
            <w:top w:val="none" w:sz="0" w:space="0" w:color="auto"/>
            <w:left w:val="none" w:sz="0" w:space="0" w:color="auto"/>
            <w:bottom w:val="none" w:sz="0" w:space="0" w:color="auto"/>
            <w:right w:val="none" w:sz="0" w:space="0" w:color="auto"/>
          </w:divBdr>
        </w:div>
        <w:div w:id="2112388491">
          <w:marLeft w:val="547"/>
          <w:marRight w:val="0"/>
          <w:marTop w:val="230"/>
          <w:marBottom w:val="0"/>
          <w:divBdr>
            <w:top w:val="none" w:sz="0" w:space="0" w:color="auto"/>
            <w:left w:val="none" w:sz="0" w:space="0" w:color="auto"/>
            <w:bottom w:val="none" w:sz="0" w:space="0" w:color="auto"/>
            <w:right w:val="none" w:sz="0" w:space="0" w:color="auto"/>
          </w:divBdr>
        </w:div>
        <w:div w:id="1056976890">
          <w:marLeft w:val="547"/>
          <w:marRight w:val="0"/>
          <w:marTop w:val="230"/>
          <w:marBottom w:val="0"/>
          <w:divBdr>
            <w:top w:val="none" w:sz="0" w:space="0" w:color="auto"/>
            <w:left w:val="none" w:sz="0" w:space="0" w:color="auto"/>
            <w:bottom w:val="none" w:sz="0" w:space="0" w:color="auto"/>
            <w:right w:val="none" w:sz="0" w:space="0" w:color="auto"/>
          </w:divBdr>
        </w:div>
        <w:div w:id="621696544">
          <w:marLeft w:val="547"/>
          <w:marRight w:val="0"/>
          <w:marTop w:val="230"/>
          <w:marBottom w:val="0"/>
          <w:divBdr>
            <w:top w:val="none" w:sz="0" w:space="0" w:color="auto"/>
            <w:left w:val="none" w:sz="0" w:space="0" w:color="auto"/>
            <w:bottom w:val="none" w:sz="0" w:space="0" w:color="auto"/>
            <w:right w:val="none" w:sz="0" w:space="0" w:color="auto"/>
          </w:divBdr>
        </w:div>
      </w:divsChild>
    </w:div>
    <w:div w:id="1059788248">
      <w:bodyDiv w:val="1"/>
      <w:marLeft w:val="0"/>
      <w:marRight w:val="0"/>
      <w:marTop w:val="0"/>
      <w:marBottom w:val="0"/>
      <w:divBdr>
        <w:top w:val="none" w:sz="0" w:space="0" w:color="auto"/>
        <w:left w:val="none" w:sz="0" w:space="0" w:color="auto"/>
        <w:bottom w:val="none" w:sz="0" w:space="0" w:color="auto"/>
        <w:right w:val="none" w:sz="0" w:space="0" w:color="auto"/>
      </w:divBdr>
    </w:div>
    <w:div w:id="1102606591">
      <w:bodyDiv w:val="1"/>
      <w:marLeft w:val="0"/>
      <w:marRight w:val="0"/>
      <w:marTop w:val="0"/>
      <w:marBottom w:val="0"/>
      <w:divBdr>
        <w:top w:val="none" w:sz="0" w:space="0" w:color="auto"/>
        <w:left w:val="none" w:sz="0" w:space="0" w:color="auto"/>
        <w:bottom w:val="none" w:sz="0" w:space="0" w:color="auto"/>
        <w:right w:val="none" w:sz="0" w:space="0" w:color="auto"/>
      </w:divBdr>
    </w:div>
    <w:div w:id="1127701460">
      <w:bodyDiv w:val="1"/>
      <w:marLeft w:val="0"/>
      <w:marRight w:val="0"/>
      <w:marTop w:val="0"/>
      <w:marBottom w:val="0"/>
      <w:divBdr>
        <w:top w:val="none" w:sz="0" w:space="0" w:color="auto"/>
        <w:left w:val="none" w:sz="0" w:space="0" w:color="auto"/>
        <w:bottom w:val="none" w:sz="0" w:space="0" w:color="auto"/>
        <w:right w:val="none" w:sz="0" w:space="0" w:color="auto"/>
      </w:divBdr>
    </w:div>
    <w:div w:id="1183664602">
      <w:bodyDiv w:val="1"/>
      <w:marLeft w:val="0"/>
      <w:marRight w:val="0"/>
      <w:marTop w:val="0"/>
      <w:marBottom w:val="0"/>
      <w:divBdr>
        <w:top w:val="none" w:sz="0" w:space="0" w:color="auto"/>
        <w:left w:val="none" w:sz="0" w:space="0" w:color="auto"/>
        <w:bottom w:val="none" w:sz="0" w:space="0" w:color="auto"/>
        <w:right w:val="none" w:sz="0" w:space="0" w:color="auto"/>
      </w:divBdr>
    </w:div>
    <w:div w:id="1207135643">
      <w:bodyDiv w:val="1"/>
      <w:marLeft w:val="0"/>
      <w:marRight w:val="0"/>
      <w:marTop w:val="0"/>
      <w:marBottom w:val="0"/>
      <w:divBdr>
        <w:top w:val="none" w:sz="0" w:space="0" w:color="auto"/>
        <w:left w:val="none" w:sz="0" w:space="0" w:color="auto"/>
        <w:bottom w:val="none" w:sz="0" w:space="0" w:color="auto"/>
        <w:right w:val="none" w:sz="0" w:space="0" w:color="auto"/>
      </w:divBdr>
    </w:div>
    <w:div w:id="1305886403">
      <w:bodyDiv w:val="1"/>
      <w:marLeft w:val="0"/>
      <w:marRight w:val="0"/>
      <w:marTop w:val="0"/>
      <w:marBottom w:val="0"/>
      <w:divBdr>
        <w:top w:val="none" w:sz="0" w:space="0" w:color="auto"/>
        <w:left w:val="none" w:sz="0" w:space="0" w:color="auto"/>
        <w:bottom w:val="none" w:sz="0" w:space="0" w:color="auto"/>
        <w:right w:val="none" w:sz="0" w:space="0" w:color="auto"/>
      </w:divBdr>
    </w:div>
    <w:div w:id="1307512691">
      <w:bodyDiv w:val="1"/>
      <w:marLeft w:val="0"/>
      <w:marRight w:val="0"/>
      <w:marTop w:val="0"/>
      <w:marBottom w:val="0"/>
      <w:divBdr>
        <w:top w:val="none" w:sz="0" w:space="0" w:color="auto"/>
        <w:left w:val="none" w:sz="0" w:space="0" w:color="auto"/>
        <w:bottom w:val="none" w:sz="0" w:space="0" w:color="auto"/>
        <w:right w:val="none" w:sz="0" w:space="0" w:color="auto"/>
      </w:divBdr>
    </w:div>
    <w:div w:id="1321081404">
      <w:bodyDiv w:val="1"/>
      <w:marLeft w:val="0"/>
      <w:marRight w:val="0"/>
      <w:marTop w:val="0"/>
      <w:marBottom w:val="0"/>
      <w:divBdr>
        <w:top w:val="none" w:sz="0" w:space="0" w:color="auto"/>
        <w:left w:val="none" w:sz="0" w:space="0" w:color="auto"/>
        <w:bottom w:val="none" w:sz="0" w:space="0" w:color="auto"/>
        <w:right w:val="none" w:sz="0" w:space="0" w:color="auto"/>
      </w:divBdr>
    </w:div>
    <w:div w:id="1326125981">
      <w:bodyDiv w:val="1"/>
      <w:marLeft w:val="0"/>
      <w:marRight w:val="0"/>
      <w:marTop w:val="0"/>
      <w:marBottom w:val="0"/>
      <w:divBdr>
        <w:top w:val="none" w:sz="0" w:space="0" w:color="auto"/>
        <w:left w:val="none" w:sz="0" w:space="0" w:color="auto"/>
        <w:bottom w:val="none" w:sz="0" w:space="0" w:color="auto"/>
        <w:right w:val="none" w:sz="0" w:space="0" w:color="auto"/>
      </w:divBdr>
    </w:div>
    <w:div w:id="1346709353">
      <w:bodyDiv w:val="1"/>
      <w:marLeft w:val="0"/>
      <w:marRight w:val="0"/>
      <w:marTop w:val="0"/>
      <w:marBottom w:val="0"/>
      <w:divBdr>
        <w:top w:val="none" w:sz="0" w:space="0" w:color="auto"/>
        <w:left w:val="none" w:sz="0" w:space="0" w:color="auto"/>
        <w:bottom w:val="none" w:sz="0" w:space="0" w:color="auto"/>
        <w:right w:val="none" w:sz="0" w:space="0" w:color="auto"/>
      </w:divBdr>
    </w:div>
    <w:div w:id="1385986132">
      <w:bodyDiv w:val="1"/>
      <w:marLeft w:val="0"/>
      <w:marRight w:val="0"/>
      <w:marTop w:val="0"/>
      <w:marBottom w:val="0"/>
      <w:divBdr>
        <w:top w:val="none" w:sz="0" w:space="0" w:color="auto"/>
        <w:left w:val="none" w:sz="0" w:space="0" w:color="auto"/>
        <w:bottom w:val="none" w:sz="0" w:space="0" w:color="auto"/>
        <w:right w:val="none" w:sz="0" w:space="0" w:color="auto"/>
      </w:divBdr>
    </w:div>
    <w:div w:id="1400859346">
      <w:bodyDiv w:val="1"/>
      <w:marLeft w:val="0"/>
      <w:marRight w:val="0"/>
      <w:marTop w:val="0"/>
      <w:marBottom w:val="0"/>
      <w:divBdr>
        <w:top w:val="none" w:sz="0" w:space="0" w:color="auto"/>
        <w:left w:val="none" w:sz="0" w:space="0" w:color="auto"/>
        <w:bottom w:val="none" w:sz="0" w:space="0" w:color="auto"/>
        <w:right w:val="none" w:sz="0" w:space="0" w:color="auto"/>
      </w:divBdr>
    </w:div>
    <w:div w:id="1410347685">
      <w:bodyDiv w:val="1"/>
      <w:marLeft w:val="0"/>
      <w:marRight w:val="0"/>
      <w:marTop w:val="0"/>
      <w:marBottom w:val="0"/>
      <w:divBdr>
        <w:top w:val="none" w:sz="0" w:space="0" w:color="auto"/>
        <w:left w:val="none" w:sz="0" w:space="0" w:color="auto"/>
        <w:bottom w:val="none" w:sz="0" w:space="0" w:color="auto"/>
        <w:right w:val="none" w:sz="0" w:space="0" w:color="auto"/>
      </w:divBdr>
    </w:div>
    <w:div w:id="1450009084">
      <w:bodyDiv w:val="1"/>
      <w:marLeft w:val="0"/>
      <w:marRight w:val="0"/>
      <w:marTop w:val="0"/>
      <w:marBottom w:val="0"/>
      <w:divBdr>
        <w:top w:val="none" w:sz="0" w:space="0" w:color="auto"/>
        <w:left w:val="none" w:sz="0" w:space="0" w:color="auto"/>
        <w:bottom w:val="none" w:sz="0" w:space="0" w:color="auto"/>
        <w:right w:val="none" w:sz="0" w:space="0" w:color="auto"/>
      </w:divBdr>
    </w:div>
    <w:div w:id="1481001198">
      <w:bodyDiv w:val="1"/>
      <w:marLeft w:val="0"/>
      <w:marRight w:val="0"/>
      <w:marTop w:val="0"/>
      <w:marBottom w:val="0"/>
      <w:divBdr>
        <w:top w:val="none" w:sz="0" w:space="0" w:color="auto"/>
        <w:left w:val="none" w:sz="0" w:space="0" w:color="auto"/>
        <w:bottom w:val="none" w:sz="0" w:space="0" w:color="auto"/>
        <w:right w:val="none" w:sz="0" w:space="0" w:color="auto"/>
      </w:divBdr>
      <w:divsChild>
        <w:div w:id="321586484">
          <w:marLeft w:val="0"/>
          <w:marRight w:val="0"/>
          <w:marTop w:val="0"/>
          <w:marBottom w:val="240"/>
          <w:divBdr>
            <w:top w:val="none" w:sz="0" w:space="0" w:color="auto"/>
            <w:left w:val="none" w:sz="0" w:space="0" w:color="auto"/>
            <w:bottom w:val="none" w:sz="0" w:space="0" w:color="auto"/>
            <w:right w:val="none" w:sz="0" w:space="0" w:color="auto"/>
          </w:divBdr>
          <w:divsChild>
            <w:div w:id="669060481">
              <w:marLeft w:val="0"/>
              <w:marRight w:val="0"/>
              <w:marTop w:val="0"/>
              <w:marBottom w:val="0"/>
              <w:divBdr>
                <w:top w:val="none" w:sz="0" w:space="0" w:color="auto"/>
                <w:left w:val="none" w:sz="0" w:space="0" w:color="auto"/>
                <w:bottom w:val="none" w:sz="0" w:space="0" w:color="auto"/>
                <w:right w:val="none" w:sz="0" w:space="0" w:color="auto"/>
              </w:divBdr>
              <w:divsChild>
                <w:div w:id="6090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940">
          <w:marLeft w:val="0"/>
          <w:marRight w:val="0"/>
          <w:marTop w:val="0"/>
          <w:marBottom w:val="0"/>
          <w:divBdr>
            <w:top w:val="none" w:sz="0" w:space="0" w:color="auto"/>
            <w:left w:val="none" w:sz="0" w:space="0" w:color="auto"/>
            <w:bottom w:val="none" w:sz="0" w:space="0" w:color="auto"/>
            <w:right w:val="none" w:sz="0" w:space="0" w:color="auto"/>
          </w:divBdr>
          <w:divsChild>
            <w:div w:id="146869653">
              <w:marLeft w:val="0"/>
              <w:marRight w:val="0"/>
              <w:marTop w:val="0"/>
              <w:marBottom w:val="0"/>
              <w:divBdr>
                <w:top w:val="none" w:sz="0" w:space="0" w:color="auto"/>
                <w:left w:val="none" w:sz="0" w:space="0" w:color="auto"/>
                <w:bottom w:val="none" w:sz="0" w:space="0" w:color="auto"/>
                <w:right w:val="none" w:sz="0" w:space="0" w:color="auto"/>
              </w:divBdr>
              <w:divsChild>
                <w:div w:id="522400688">
                  <w:marLeft w:val="0"/>
                  <w:marRight w:val="0"/>
                  <w:marTop w:val="0"/>
                  <w:marBottom w:val="0"/>
                  <w:divBdr>
                    <w:top w:val="none" w:sz="0" w:space="0" w:color="auto"/>
                    <w:left w:val="none" w:sz="0" w:space="0" w:color="auto"/>
                    <w:bottom w:val="none" w:sz="0" w:space="0" w:color="auto"/>
                    <w:right w:val="none" w:sz="0" w:space="0" w:color="auto"/>
                  </w:divBdr>
                  <w:divsChild>
                    <w:div w:id="1738286427">
                      <w:marLeft w:val="0"/>
                      <w:marRight w:val="0"/>
                      <w:marTop w:val="0"/>
                      <w:marBottom w:val="0"/>
                      <w:divBdr>
                        <w:top w:val="none" w:sz="0" w:space="0" w:color="auto"/>
                        <w:left w:val="none" w:sz="0" w:space="0" w:color="auto"/>
                        <w:bottom w:val="none" w:sz="0" w:space="0" w:color="auto"/>
                        <w:right w:val="none" w:sz="0" w:space="0" w:color="auto"/>
                      </w:divBdr>
                      <w:divsChild>
                        <w:div w:id="1777671236">
                          <w:marLeft w:val="0"/>
                          <w:marRight w:val="0"/>
                          <w:marTop w:val="105"/>
                          <w:marBottom w:val="0"/>
                          <w:divBdr>
                            <w:top w:val="none" w:sz="0" w:space="0" w:color="auto"/>
                            <w:left w:val="none" w:sz="0" w:space="0" w:color="auto"/>
                            <w:bottom w:val="none" w:sz="0" w:space="0" w:color="auto"/>
                            <w:right w:val="none" w:sz="0" w:space="0" w:color="auto"/>
                          </w:divBdr>
                          <w:divsChild>
                            <w:div w:id="1649749898">
                              <w:marLeft w:val="0"/>
                              <w:marRight w:val="0"/>
                              <w:marTop w:val="240"/>
                              <w:marBottom w:val="240"/>
                              <w:divBdr>
                                <w:top w:val="none" w:sz="0" w:space="0" w:color="auto"/>
                                <w:left w:val="none" w:sz="0" w:space="0" w:color="auto"/>
                                <w:bottom w:val="none" w:sz="0" w:space="0" w:color="auto"/>
                                <w:right w:val="none" w:sz="0" w:space="0" w:color="auto"/>
                              </w:divBdr>
                              <w:divsChild>
                                <w:div w:id="1449860024">
                                  <w:marLeft w:val="0"/>
                                  <w:marRight w:val="0"/>
                                  <w:marTop w:val="0"/>
                                  <w:marBottom w:val="0"/>
                                  <w:divBdr>
                                    <w:top w:val="none" w:sz="0" w:space="0" w:color="auto"/>
                                    <w:left w:val="none" w:sz="0" w:space="0" w:color="auto"/>
                                    <w:bottom w:val="none" w:sz="0" w:space="0" w:color="auto"/>
                                    <w:right w:val="none" w:sz="0" w:space="0" w:color="auto"/>
                                  </w:divBdr>
                                  <w:divsChild>
                                    <w:div w:id="842936560">
                                      <w:marLeft w:val="0"/>
                                      <w:marRight w:val="0"/>
                                      <w:marTop w:val="0"/>
                                      <w:marBottom w:val="180"/>
                                      <w:divBdr>
                                        <w:top w:val="none" w:sz="0" w:space="0" w:color="auto"/>
                                        <w:left w:val="none" w:sz="0" w:space="0" w:color="auto"/>
                                        <w:bottom w:val="none" w:sz="0" w:space="0" w:color="auto"/>
                                        <w:right w:val="none" w:sz="0" w:space="0" w:color="auto"/>
                                      </w:divBdr>
                                    </w:div>
                                    <w:div w:id="148055955">
                                      <w:marLeft w:val="0"/>
                                      <w:marRight w:val="0"/>
                                      <w:marTop w:val="0"/>
                                      <w:marBottom w:val="180"/>
                                      <w:divBdr>
                                        <w:top w:val="none" w:sz="0" w:space="0" w:color="auto"/>
                                        <w:left w:val="none" w:sz="0" w:space="0" w:color="auto"/>
                                        <w:bottom w:val="none" w:sz="0" w:space="0" w:color="auto"/>
                                        <w:right w:val="none" w:sz="0" w:space="0" w:color="auto"/>
                                      </w:divBdr>
                                    </w:div>
                                    <w:div w:id="1465536968">
                                      <w:marLeft w:val="0"/>
                                      <w:marRight w:val="0"/>
                                      <w:marTop w:val="0"/>
                                      <w:marBottom w:val="180"/>
                                      <w:divBdr>
                                        <w:top w:val="none" w:sz="0" w:space="0" w:color="auto"/>
                                        <w:left w:val="none" w:sz="0" w:space="0" w:color="auto"/>
                                        <w:bottom w:val="none" w:sz="0" w:space="0" w:color="auto"/>
                                        <w:right w:val="none" w:sz="0" w:space="0" w:color="auto"/>
                                      </w:divBdr>
                                    </w:div>
                                    <w:div w:id="1986810544">
                                      <w:marLeft w:val="0"/>
                                      <w:marRight w:val="0"/>
                                      <w:marTop w:val="0"/>
                                      <w:marBottom w:val="180"/>
                                      <w:divBdr>
                                        <w:top w:val="none" w:sz="0" w:space="0" w:color="auto"/>
                                        <w:left w:val="none" w:sz="0" w:space="0" w:color="auto"/>
                                        <w:bottom w:val="none" w:sz="0" w:space="0" w:color="auto"/>
                                        <w:right w:val="none" w:sz="0" w:space="0" w:color="auto"/>
                                      </w:divBdr>
                                    </w:div>
                                    <w:div w:id="1238394653">
                                      <w:marLeft w:val="0"/>
                                      <w:marRight w:val="0"/>
                                      <w:marTop w:val="0"/>
                                      <w:marBottom w:val="180"/>
                                      <w:divBdr>
                                        <w:top w:val="none" w:sz="0" w:space="0" w:color="auto"/>
                                        <w:left w:val="none" w:sz="0" w:space="0" w:color="auto"/>
                                        <w:bottom w:val="none" w:sz="0" w:space="0" w:color="auto"/>
                                        <w:right w:val="none" w:sz="0" w:space="0" w:color="auto"/>
                                      </w:divBdr>
                                    </w:div>
                                    <w:div w:id="1761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008799">
      <w:bodyDiv w:val="1"/>
      <w:marLeft w:val="0"/>
      <w:marRight w:val="0"/>
      <w:marTop w:val="0"/>
      <w:marBottom w:val="0"/>
      <w:divBdr>
        <w:top w:val="none" w:sz="0" w:space="0" w:color="auto"/>
        <w:left w:val="none" w:sz="0" w:space="0" w:color="auto"/>
        <w:bottom w:val="none" w:sz="0" w:space="0" w:color="auto"/>
        <w:right w:val="none" w:sz="0" w:space="0" w:color="auto"/>
      </w:divBdr>
    </w:div>
    <w:div w:id="1592542848">
      <w:bodyDiv w:val="1"/>
      <w:marLeft w:val="0"/>
      <w:marRight w:val="0"/>
      <w:marTop w:val="0"/>
      <w:marBottom w:val="0"/>
      <w:divBdr>
        <w:top w:val="none" w:sz="0" w:space="0" w:color="auto"/>
        <w:left w:val="none" w:sz="0" w:space="0" w:color="auto"/>
        <w:bottom w:val="none" w:sz="0" w:space="0" w:color="auto"/>
        <w:right w:val="none" w:sz="0" w:space="0" w:color="auto"/>
      </w:divBdr>
    </w:div>
    <w:div w:id="1631787212">
      <w:bodyDiv w:val="1"/>
      <w:marLeft w:val="0"/>
      <w:marRight w:val="0"/>
      <w:marTop w:val="0"/>
      <w:marBottom w:val="0"/>
      <w:divBdr>
        <w:top w:val="none" w:sz="0" w:space="0" w:color="auto"/>
        <w:left w:val="none" w:sz="0" w:space="0" w:color="auto"/>
        <w:bottom w:val="none" w:sz="0" w:space="0" w:color="auto"/>
        <w:right w:val="none" w:sz="0" w:space="0" w:color="auto"/>
      </w:divBdr>
    </w:div>
    <w:div w:id="1655521353">
      <w:bodyDiv w:val="1"/>
      <w:marLeft w:val="0"/>
      <w:marRight w:val="0"/>
      <w:marTop w:val="0"/>
      <w:marBottom w:val="0"/>
      <w:divBdr>
        <w:top w:val="none" w:sz="0" w:space="0" w:color="auto"/>
        <w:left w:val="none" w:sz="0" w:space="0" w:color="auto"/>
        <w:bottom w:val="none" w:sz="0" w:space="0" w:color="auto"/>
        <w:right w:val="none" w:sz="0" w:space="0" w:color="auto"/>
      </w:divBdr>
    </w:div>
    <w:div w:id="1688211332">
      <w:bodyDiv w:val="1"/>
      <w:marLeft w:val="0"/>
      <w:marRight w:val="0"/>
      <w:marTop w:val="0"/>
      <w:marBottom w:val="0"/>
      <w:divBdr>
        <w:top w:val="none" w:sz="0" w:space="0" w:color="auto"/>
        <w:left w:val="none" w:sz="0" w:space="0" w:color="auto"/>
        <w:bottom w:val="none" w:sz="0" w:space="0" w:color="auto"/>
        <w:right w:val="none" w:sz="0" w:space="0" w:color="auto"/>
      </w:divBdr>
    </w:div>
    <w:div w:id="1718583227">
      <w:bodyDiv w:val="1"/>
      <w:marLeft w:val="0"/>
      <w:marRight w:val="0"/>
      <w:marTop w:val="0"/>
      <w:marBottom w:val="0"/>
      <w:divBdr>
        <w:top w:val="none" w:sz="0" w:space="0" w:color="auto"/>
        <w:left w:val="none" w:sz="0" w:space="0" w:color="auto"/>
        <w:bottom w:val="none" w:sz="0" w:space="0" w:color="auto"/>
        <w:right w:val="none" w:sz="0" w:space="0" w:color="auto"/>
      </w:divBdr>
    </w:div>
    <w:div w:id="1719624035">
      <w:bodyDiv w:val="1"/>
      <w:marLeft w:val="0"/>
      <w:marRight w:val="0"/>
      <w:marTop w:val="0"/>
      <w:marBottom w:val="0"/>
      <w:divBdr>
        <w:top w:val="none" w:sz="0" w:space="0" w:color="auto"/>
        <w:left w:val="none" w:sz="0" w:space="0" w:color="auto"/>
        <w:bottom w:val="none" w:sz="0" w:space="0" w:color="auto"/>
        <w:right w:val="none" w:sz="0" w:space="0" w:color="auto"/>
      </w:divBdr>
    </w:div>
    <w:div w:id="1756979694">
      <w:bodyDiv w:val="1"/>
      <w:marLeft w:val="0"/>
      <w:marRight w:val="0"/>
      <w:marTop w:val="0"/>
      <w:marBottom w:val="0"/>
      <w:divBdr>
        <w:top w:val="none" w:sz="0" w:space="0" w:color="auto"/>
        <w:left w:val="none" w:sz="0" w:space="0" w:color="auto"/>
        <w:bottom w:val="none" w:sz="0" w:space="0" w:color="auto"/>
        <w:right w:val="none" w:sz="0" w:space="0" w:color="auto"/>
      </w:divBdr>
    </w:div>
    <w:div w:id="1788349474">
      <w:bodyDiv w:val="1"/>
      <w:marLeft w:val="0"/>
      <w:marRight w:val="0"/>
      <w:marTop w:val="0"/>
      <w:marBottom w:val="0"/>
      <w:divBdr>
        <w:top w:val="none" w:sz="0" w:space="0" w:color="auto"/>
        <w:left w:val="none" w:sz="0" w:space="0" w:color="auto"/>
        <w:bottom w:val="none" w:sz="0" w:space="0" w:color="auto"/>
        <w:right w:val="none" w:sz="0" w:space="0" w:color="auto"/>
      </w:divBdr>
    </w:div>
    <w:div w:id="1932659841">
      <w:bodyDiv w:val="1"/>
      <w:marLeft w:val="0"/>
      <w:marRight w:val="0"/>
      <w:marTop w:val="0"/>
      <w:marBottom w:val="0"/>
      <w:divBdr>
        <w:top w:val="none" w:sz="0" w:space="0" w:color="auto"/>
        <w:left w:val="none" w:sz="0" w:space="0" w:color="auto"/>
        <w:bottom w:val="none" w:sz="0" w:space="0" w:color="auto"/>
        <w:right w:val="none" w:sz="0" w:space="0" w:color="auto"/>
      </w:divBdr>
    </w:div>
    <w:div w:id="1950047084">
      <w:bodyDiv w:val="1"/>
      <w:marLeft w:val="0"/>
      <w:marRight w:val="0"/>
      <w:marTop w:val="0"/>
      <w:marBottom w:val="0"/>
      <w:divBdr>
        <w:top w:val="none" w:sz="0" w:space="0" w:color="auto"/>
        <w:left w:val="none" w:sz="0" w:space="0" w:color="auto"/>
        <w:bottom w:val="none" w:sz="0" w:space="0" w:color="auto"/>
        <w:right w:val="none" w:sz="0" w:space="0" w:color="auto"/>
      </w:divBdr>
    </w:div>
    <w:div w:id="2050183164">
      <w:bodyDiv w:val="1"/>
      <w:marLeft w:val="0"/>
      <w:marRight w:val="0"/>
      <w:marTop w:val="0"/>
      <w:marBottom w:val="0"/>
      <w:divBdr>
        <w:top w:val="none" w:sz="0" w:space="0" w:color="auto"/>
        <w:left w:val="none" w:sz="0" w:space="0" w:color="auto"/>
        <w:bottom w:val="none" w:sz="0" w:space="0" w:color="auto"/>
        <w:right w:val="none" w:sz="0" w:space="0" w:color="auto"/>
      </w:divBdr>
    </w:div>
    <w:div w:id="2051228218">
      <w:bodyDiv w:val="1"/>
      <w:marLeft w:val="0"/>
      <w:marRight w:val="0"/>
      <w:marTop w:val="0"/>
      <w:marBottom w:val="0"/>
      <w:divBdr>
        <w:top w:val="none" w:sz="0" w:space="0" w:color="auto"/>
        <w:left w:val="none" w:sz="0" w:space="0" w:color="auto"/>
        <w:bottom w:val="none" w:sz="0" w:space="0" w:color="auto"/>
        <w:right w:val="none" w:sz="0" w:space="0" w:color="auto"/>
      </w:divBdr>
    </w:div>
    <w:div w:id="2121677877">
      <w:bodyDiv w:val="1"/>
      <w:marLeft w:val="0"/>
      <w:marRight w:val="0"/>
      <w:marTop w:val="0"/>
      <w:marBottom w:val="0"/>
      <w:divBdr>
        <w:top w:val="none" w:sz="0" w:space="0" w:color="auto"/>
        <w:left w:val="none" w:sz="0" w:space="0" w:color="auto"/>
        <w:bottom w:val="none" w:sz="0" w:space="0" w:color="auto"/>
        <w:right w:val="none" w:sz="0" w:space="0" w:color="auto"/>
      </w:divBdr>
    </w:div>
    <w:div w:id="213158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microsoft.com/office/2007/relationships/hdphoto" Target="media/hdphoto1.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12F6A1F3DA9914DB4AD88B419471F63" ma:contentTypeVersion="12" ma:contentTypeDescription="Create a new document." ma:contentTypeScope="" ma:versionID="de79312a287510bd1e3f0faa29234ab4">
  <xsd:schema xmlns:xsd="http://www.w3.org/2001/XMLSchema" xmlns:xs="http://www.w3.org/2001/XMLSchema" xmlns:p="http://schemas.microsoft.com/office/2006/metadata/properties" xmlns:ns2="2cd57e78-019c-467b-873b-76671f4fa98c" xmlns:ns3="f6d6b18d-d9bf-4439-a66e-179bc73d2ce0" targetNamespace="http://schemas.microsoft.com/office/2006/metadata/properties" ma:root="true" ma:fieldsID="3b8300b32d4d21c4b4841b8d26f19303" ns2:_="" ns3:_="">
    <xsd:import namespace="2cd57e78-019c-467b-873b-76671f4fa98c"/>
    <xsd:import namespace="f6d6b18d-d9bf-4439-a66e-179bc73d2ce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57e78-019c-467b-873b-76671f4fa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be0efa-dd52-4515-a411-1eb6e0b8c109"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d6b18d-d9bf-4439-a66e-179bc73d2ce0"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c90dca8-d3d3-454c-b975-6e91f7a4f964}" ma:internalName="TaxCatchAll" ma:showField="CatchAllData" ma:web="f6d6b18d-d9bf-4439-a66e-179bc73d2c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94A2C1-C743-4A1E-B46F-31C6FE784239}">
  <ds:schemaRefs>
    <ds:schemaRef ds:uri="http://schemas.openxmlformats.org/officeDocument/2006/bibliography"/>
  </ds:schemaRefs>
</ds:datastoreItem>
</file>

<file path=customXml/itemProps2.xml><?xml version="1.0" encoding="utf-8"?>
<ds:datastoreItem xmlns:ds="http://schemas.openxmlformats.org/officeDocument/2006/customXml" ds:itemID="{908A807F-10A6-43A4-A5EA-481511A1F4C0}">
  <ds:schemaRefs>
    <ds:schemaRef ds:uri="http://schemas.microsoft.com/sharepoint/v3/contenttype/forms"/>
  </ds:schemaRefs>
</ds:datastoreItem>
</file>

<file path=customXml/itemProps3.xml><?xml version="1.0" encoding="utf-8"?>
<ds:datastoreItem xmlns:ds="http://schemas.openxmlformats.org/officeDocument/2006/customXml" ds:itemID="{190C9437-C2A0-4C0E-A33F-2113493EC6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57e78-019c-467b-873b-76671f4fa98c"/>
    <ds:schemaRef ds:uri="f6d6b18d-d9bf-4439-a66e-179bc73d2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Pages>
  <Words>2046</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Paul Abib Camano</cp:lastModifiedBy>
  <cp:revision>22</cp:revision>
  <cp:lastPrinted>2024-08-09T08:04:00Z</cp:lastPrinted>
  <dcterms:created xsi:type="dcterms:W3CDTF">2024-11-08T08:17:00Z</dcterms:created>
  <dcterms:modified xsi:type="dcterms:W3CDTF">2024-12-01T04:45:00Z</dcterms:modified>
</cp:coreProperties>
</file>