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협력사 일일점검표 사진 기반 품질관리 시스템 구축 기획서</w:t>
      </w:r>
    </w:p>
    <w:p>
      <w:r>
        <w:rPr>
          <w:b/>
          <w:sz w:val="26"/>
        </w:rPr>
        <w:t>1. 추진 배경</w:t>
      </w:r>
    </w:p>
    <w:p>
      <w:pPr>
        <w:spacing w:after="120"/>
      </w:pPr>
      <w:r>
        <w:t>현재 협력사는 설비별 일일점검을 실시하고 있으나, 대부분의 점검표가 수기로 작성되고 있어 본사에서 협력사의 일일점검 활동을 체계적으로 확인하고 데이터를 활용하는 데 한계가 있다.</w:t>
      </w:r>
    </w:p>
    <w:p>
      <w:pPr>
        <w:spacing w:after="120"/>
      </w:pPr>
      <w:r>
        <w:t>현재 방식은 협력사가 작성한 점검표를 문서 형태로 보관하는 수준에 머물러 있으며, 본사 품질 담당자가 협력사별·설비별 점검 실시 여부 및 점검 결과를 지속적으로 확인하기 어렵다.</w:t>
      </w:r>
    </w:p>
    <w:p>
      <w:pPr>
        <w:spacing w:after="120"/>
      </w:pPr>
      <w:r>
        <w:t>주요 관리상의 한계:</w:t>
        <w:br/>
        <w:t>• 협력사별 점검표 양식이 상이함</w:t>
        <w:br/>
        <w:t>• 수기 작성으로 인해 데이터화가 어려움</w:t>
        <w:br/>
        <w:t>• 점검표 제출 여부를 일일이 확인해야 함</w:t>
        <w:br/>
        <w:t>• 미작성 및 누락 여부를 신속하게 파악하기 어려움</w:t>
        <w:br/>
        <w:t>• 측정값의 추세 및 이상 여부를 체계적으로 분석하기 어려움</w:t>
        <w:br/>
        <w:t>• 실제 점검 실시 여부를 사후적으로 검증하기 어려움</w:t>
      </w:r>
    </w:p>
    <w:p>
      <w:r>
        <w:rPr>
          <w:b/>
          <w:sz w:val="26"/>
        </w:rPr>
        <w:t>2. 추진 목적</w:t>
      </w:r>
    </w:p>
    <w:p>
      <w:pPr>
        <w:spacing w:after="120"/>
      </w:pPr>
      <w:r>
        <w:t>협력사에게 새로운 점검 업무를 부여하는 것이 아니라, 기존 일일점검 활동을 디지털 데이터로 전환하여 협력사 품질관리 수준을 향상시키는 것을 목적으로 한다.</w:t>
      </w:r>
    </w:p>
    <w:p>
      <w:pPr>
        <w:spacing w:after="120"/>
      </w:pPr>
      <w:r>
        <w:t>주요 목적:</w:t>
        <w:br/>
        <w:t>1) 협력사 일일점검 실시 여부 실시간 확인</w:t>
        <w:br/>
        <w:t>2) 설비별 점검표 등록 현황 관리</w:t>
        <w:br/>
        <w:t>3) 수기 점검표의 자동 데이터화</w:t>
        <w:br/>
        <w:t>4) 점검 누락 및 이상 데이터 자동 검출</w:t>
        <w:br/>
        <w:t>5) 협력사별 점검관리 수준 정량화</w:t>
        <w:br/>
        <w:t>6) 축적 데이터를 활용한 이상 징후 및 품질 추세 분석</w:t>
        <w:br/>
        <w:t>7) 향후 공정불량 및 고객불량과 연계한 예방품질 체계 구축</w:t>
      </w:r>
    </w:p>
    <w:p>
      <w:r>
        <w:rPr>
          <w:b/>
          <w:sz w:val="26"/>
        </w:rPr>
        <w:t>3. 기본 추진 방향</w:t>
      </w:r>
    </w:p>
    <w:p>
      <w:pPr>
        <w:spacing w:after="120"/>
      </w:pPr>
      <w:r>
        <w:t>핵심 방향은 ‘협력사 입력 최소화 + 본사 분석 자동화’이다.</w:t>
      </w:r>
    </w:p>
    <w:p>
      <w:pPr>
        <w:spacing w:after="120"/>
      </w:pPr>
      <w:r>
        <w:t>협력사에게 별도의 Excel 작성이나 측정값 재입력을 요구하지 않고, 기존과 동일하게 수기 일일점검표를 작성하도록 한다. 이후 협력사는 당일 작성한 각 설비의 일일점검표를 휴대폰으로 촬영하여 등록한다.</w:t>
      </w:r>
    </w:p>
    <w:p>
      <w:pPr>
        <w:spacing w:after="120"/>
      </w:pPr>
      <w:r>
        <w:t>기존 방식</w:t>
        <w:br/>
        <w:t>설비 점검 → 수기 점검표 작성 → 문서 보관</w:t>
      </w:r>
    </w:p>
    <w:p>
      <w:pPr>
        <w:spacing w:after="120"/>
      </w:pPr>
      <w:r>
        <w:t>개선 방식</w:t>
        <w:br/>
        <w:t>설비 점검 → 기존과 동일하게 수기 점검표 작성 → 휴대폰 촬영 → 사진 등록 → 협력사·설비·날짜 자동 구분 → AI/OCR 판독 → 데이터 추출 → 통합 데이터 관리 → 누락·이상 분석</w:t>
      </w:r>
    </w:p>
    <w:p>
      <w:r>
        <w:rPr>
          <w:b/>
          <w:sz w:val="26"/>
        </w:rPr>
        <w:t>4. 협력사 사용 방식</w:t>
      </w:r>
    </w:p>
    <w:p>
      <w:pPr>
        <w:spacing w:after="120"/>
      </w:pPr>
      <w:r>
        <w:t>협력사의 업무 부담을 최소화하기 위해 별도의 데이터 입력을 요구하지 않는다.</w:t>
      </w:r>
    </w:p>
    <w:p>
      <w:pPr>
        <w:spacing w:after="120"/>
      </w:pPr>
      <w:r>
        <w:t>협력사 사용 프로세스:</w:t>
        <w:br/>
        <w:t>① 휴대폰으로 등록 링크 접속</w:t>
        <w:br/>
        <w:t>② 해당 협력사의 설비 목록 확인</w:t>
        <w:br/>
        <w:t>③ 설비 순서에 따라 점검표 사진 촬영 및 업로드</w:t>
        <w:br/>
        <w:t>④ 제출</w:t>
      </w:r>
    </w:p>
    <w:p>
      <w:pPr>
        <w:spacing w:after="120"/>
      </w:pPr>
      <w:r>
        <w:t>협력사가 직접 입력할 필요가 없도록 협력사명, 설비번호, 점검일 등의 정보는 시스템에서 자동 식별 또는 사전 설정하는 방식을 적용한다.</w:t>
      </w:r>
    </w:p>
    <w:p>
      <w:pPr>
        <w:spacing w:after="120"/>
      </w:pPr>
      <w:r>
        <w:t>협력사별 전용 링크를 사용할 경우 협력사 정보는 링크를 통해 자동 식별하고, 설비는 사전에 정의된 순서를 활용한다.</w:t>
      </w:r>
    </w:p>
    <w:p>
      <w:r>
        <w:rPr>
          <w:b/>
          <w:sz w:val="26"/>
        </w:rPr>
        <w:t>5. 중국 협력사 적용 방향</w:t>
      </w:r>
    </w:p>
    <w:p>
      <w:pPr>
        <w:spacing w:after="120"/>
      </w:pPr>
      <w:r>
        <w:t>중국 현지 협력사가 휴대폰을 이용하여 사용할 수 있어야 한다.</w:t>
      </w:r>
    </w:p>
    <w:p>
      <w:pPr>
        <w:spacing w:after="120"/>
      </w:pPr>
      <w:r>
        <w:t>플랫폼 선정 시 다음 조건을 우선 검토한다.</w:t>
        <w:br/>
        <w:t>• 중국 현지에서 접속 가능할 것</w:t>
        <w:br/>
        <w:t>• 스마트폰에서 사용 가능할 것</w:t>
        <w:br/>
        <w:t>• 별도의 프로그램 설치를 최소화할 것</w:t>
        <w:br/>
        <w:t>• WeChat 등을 통한 링크 공유가 가능할 것</w:t>
        <w:br/>
        <w:t>• 사진 업로드가 가능할 것</w:t>
        <w:br/>
        <w:t>• 업로드 데이터를 본사에서 관리할 수 있을 것</w:t>
        <w:br/>
        <w:t>• 향후 AI/OCR 분석 시스템과 연계할 수 있을 것</w:t>
      </w:r>
    </w:p>
    <w:p>
      <w:pPr>
        <w:spacing w:after="120"/>
      </w:pPr>
      <w:r>
        <w:t>중국 현지 인터넷 환경 및 서비스 접근성에 차이가 있으므로 실제 중국 현지 환경에서 접속 테스트 후 플랫폼을 최종 선정한다.</w:t>
      </w:r>
    </w:p>
    <w:p>
      <w:r>
        <w:rPr>
          <w:b/>
          <w:sz w:val="26"/>
        </w:rPr>
        <w:t>6. AI/OCR 데이터 전환</w:t>
      </w:r>
    </w:p>
    <w:p>
      <w:pPr>
        <w:spacing w:after="120"/>
      </w:pPr>
      <w:r>
        <w:t>등록된 수기 점검표 사진은 AI/OCR 기술을 이용하여 분석 가능한 데이터로 전환한다. 중국어로 작성된 점검표도 대상에 포함한다.</w:t>
      </w:r>
    </w:p>
    <w:p>
      <w:pPr>
        <w:spacing w:after="120"/>
      </w:pPr>
      <w:r>
        <w:t>주요 추출 대상:</w:t>
        <w:br/>
        <w:t>• 날짜</w:t>
        <w:br/>
        <w:t>• 설비번호</w:t>
        <w:br/>
        <w:t>• 점검항목</w:t>
        <w:br/>
        <w:t>• 체크 표시</w:t>
        <w:br/>
        <w:t>• 이상 표시</w:t>
        <w:br/>
        <w:t>• 숫자 측정값</w:t>
        <w:br/>
        <w:t>• 작업자</w:t>
        <w:br/>
        <w:t>• 기타 점검표 내 주요 정보</w:t>
      </w:r>
    </w:p>
    <w:p>
      <w:pPr>
        <w:spacing w:after="120"/>
      </w:pPr>
      <w:r>
        <w:t>수기 점검표의 √, ○, ×, 숫자 및 중국어 문자 등을 인식하여 Excel 또는 데이터베이스 형태로 전환한다.</w:t>
      </w:r>
    </w:p>
    <w:p>
      <w:r>
        <w:rPr>
          <w:b/>
          <w:sz w:val="26"/>
        </w:rPr>
        <w:t>7. 데이터 관리 구조</w:t>
      </w:r>
    </w:p>
    <w:p>
      <w:pPr>
        <w:spacing w:after="120"/>
      </w:pPr>
      <w:r>
        <w:t>최종적으로 사진을 분석 가능한 품질 데이터로 전환한다.</w:t>
      </w:r>
    </w:p>
    <w:p>
      <w:pPr>
        <w:spacing w:after="120"/>
      </w:pPr>
      <w:r>
        <w:t>예시 데이터 구조:</w:t>
        <w:br/>
        <w:t>협력사 | 점검일 | 설비 | 점검항목 | 판정 | 측정값 | 원본사진</w:t>
        <w:br/>
        <w:t>A사 | 9/7 | 1호기 | 압력 | 정상 | 18.2 | 저장</w:t>
        <w:br/>
        <w:t>A사 | 9/7 | 2호기 | 압력 | 정상 | 18.5 | 저장</w:t>
        <w:br/>
        <w:t>A사 | 9/7 | 3호기 | 압력 | 이상 | 23.1 | 저장</w:t>
        <w:br/>
        <w:t>B사 | 9/7 | 1호기 | 압력 | 정상 | 19.0 | 저장</w:t>
      </w:r>
    </w:p>
    <w:p>
      <w:r>
        <w:rPr>
          <w:b/>
          <w:sz w:val="26"/>
        </w:rPr>
        <w:t>8. 주요 분석 항목</w:t>
      </w:r>
    </w:p>
    <w:p>
      <w:pPr>
        <w:spacing w:after="120"/>
      </w:pPr>
      <w:r>
        <w:t>8.1 일일점검 등록률</w:t>
        <w:br/>
        <w:t>협력사별·설비별로 당일 점검표가 등록되었는지를 자동 확인한다.</w:t>
      </w:r>
    </w:p>
    <w:p>
      <w:pPr>
        <w:spacing w:after="120"/>
      </w:pPr>
      <w:r>
        <w:t>8.2 점검표 작성 누락 분석</w:t>
        <w:br/>
        <w:t>빈칸, 체크 누락, 측정값 미기입, 서명 누락, 일부 항목 미작성 등을 확인한다.</w:t>
      </w:r>
    </w:p>
    <w:p>
      <w:pPr>
        <w:spacing w:after="120"/>
      </w:pPr>
      <w:r>
        <w:t>8.3 기준값 이탈 분석</w:t>
        <w:br/>
        <w:t>측정값이 존재하는 항목은 관리 기준과 비교하여 기준 초과 또는 기준 이탈을 자동 표시한다.</w:t>
      </w:r>
    </w:p>
    <w:p>
      <w:pPr>
        <w:spacing w:after="120"/>
      </w:pPr>
      <w:r>
        <w:t>8.4 측정값 추세 분석</w:t>
        <w:br/>
        <w:t>일정 기간의 측정값 변화를 분석하여 지속적인 상승·하락 등 이상 징후를 파악한다.</w:t>
      </w:r>
    </w:p>
    <w:p>
      <w:pPr>
        <w:spacing w:after="120"/>
      </w:pPr>
      <w:r>
        <w:t>8.5 동일값 반복 분석</w:t>
        <w:br/>
        <w:t>동일한 측정값이 장기간 반복되는 경우 실제 측정 여부에 대한 ‘확인 필요’ 대상으로 분류한다. 동일값이 실제로 발생할 수 있으므로 자동으로 부정행위로 판정하지 않는다.</w:t>
      </w:r>
    </w:p>
    <w:p>
      <w:r>
        <w:rPr>
          <w:b/>
          <w:sz w:val="26"/>
        </w:rPr>
        <w:t>9. 협력사별 품질관리 수준 평가</w:t>
      </w:r>
    </w:p>
    <w:p>
      <w:pPr>
        <w:spacing w:after="120"/>
      </w:pPr>
      <w:r>
        <w:t>축적된 데이터를 활용하여 협력사별 일일점검 관리 수준을 비교한다.</w:t>
      </w:r>
    </w:p>
    <w:p>
      <w:pPr>
        <w:spacing w:after="120"/>
      </w:pPr>
      <w:r>
        <w:t>평가 후보:</w:t>
        <w:br/>
        <w:t>• 일일 등록률</w:t>
        <w:br/>
        <w:t>• 점검 누락률</w:t>
        <w:br/>
        <w:t>• 측정값 누락률</w:t>
        <w:br/>
        <w:t>• 기준 초과 건수</w:t>
        <w:br/>
        <w:t>• 동일값 반복 건수</w:t>
        <w:br/>
        <w:t>• 이상 발생 후 조치 기록</w:t>
        <w:br/>
        <w:t>• 점검표 신뢰성 확인 결과</w:t>
      </w:r>
    </w:p>
    <w:p>
      <w:pPr>
        <w:spacing w:after="120"/>
      </w:pPr>
      <w:r>
        <w:t>이를 활용하여 협력사별 점검관리 수준 Score를 산출할 수 있다.</w:t>
      </w:r>
    </w:p>
    <w:p>
      <w:r>
        <w:rPr>
          <w:b/>
          <w:sz w:val="26"/>
        </w:rPr>
        <w:t>10. 설비별 분석</w:t>
      </w:r>
    </w:p>
    <w:p>
      <w:pPr>
        <w:spacing w:after="120"/>
      </w:pPr>
      <w:r>
        <w:t>협력사 내부의 설비별 데이터를 축적하여 특정 설비에 이상이 집중되는지 확인한다.</w:t>
      </w:r>
    </w:p>
    <w:p>
      <w:pPr>
        <w:spacing w:after="120"/>
      </w:pPr>
      <w:r>
        <w:t>예:</w:t>
        <w:br/>
        <w:t>A사 1호기: 이상 0건</w:t>
        <w:br/>
        <w:t>A사 2호기: 이상 1건</w:t>
        <w:br/>
        <w:t>A사 3호기: 이상 7건</w:t>
        <w:br/>
        <w:t>A사 4호기: 이상 0건</w:t>
      </w:r>
    </w:p>
    <w:p>
      <w:pPr>
        <w:spacing w:after="120"/>
      </w:pPr>
      <w:r>
        <w:t>특정 설비에 이상이 집중되는 경우 해당 설비에 대한 집중 개선 및 예방점검을 실시한다.</w:t>
      </w:r>
    </w:p>
    <w:p>
      <w:r>
        <w:rPr>
          <w:b/>
          <w:sz w:val="26"/>
        </w:rPr>
        <w:t>11. 향후 품질 데이터와 연계</w:t>
      </w:r>
    </w:p>
    <w:p>
      <w:pPr>
        <w:spacing w:after="120"/>
      </w:pPr>
      <w:r>
        <w:t>일일점검 데이터와 공정불량 데이터, 출하검사 데이터, 고객불량 데이터를 연계하여 예방품질 관리 체계로 발전시킨다.</w:t>
      </w:r>
    </w:p>
    <w:p>
      <w:pPr>
        <w:spacing w:after="120"/>
      </w:pPr>
      <w:r>
        <w:t>예시:</w:t>
        <w:br/>
        <w:t>일일점검 측정값 상승 → 2~3일 후 공정불량 증가 → 특정 설비에서 반복 발생</w:t>
      </w:r>
    </w:p>
    <w:p>
      <w:pPr>
        <w:spacing w:after="120"/>
      </w:pPr>
      <w:r>
        <w:t>이러한 패턴을 발견할 경우 불량 발생 이전의 이상징후를 활용한 예방품질 관리가 가능하다.</w:t>
      </w:r>
    </w:p>
    <w:p>
      <w:r>
        <w:rPr>
          <w:b/>
          <w:sz w:val="26"/>
        </w:rPr>
        <w:t>12. 기대 효과</w:t>
      </w:r>
    </w:p>
    <w:p>
      <w:pPr>
        <w:spacing w:after="120"/>
      </w:pPr>
      <w:r>
        <w:t>① 협력사 관리 효율 향상</w:t>
        <w:br/>
        <w:t>등록 여부를 시스템에서 확인할 수 있어 수작업 확인 부담을 줄인다.</w:t>
      </w:r>
    </w:p>
    <w:p>
      <w:pPr>
        <w:spacing w:after="120"/>
      </w:pPr>
      <w:r>
        <w:t>② 협력사 업무 부담 최소화</w:t>
        <w:br/>
        <w:t>새로운 Excel 작성이나 별도 데이터 입력 없이 기존 점검표를 사진으로 등록한다.</w:t>
      </w:r>
    </w:p>
    <w:p>
      <w:pPr>
        <w:spacing w:after="120"/>
      </w:pPr>
      <w:r>
        <w:t>③ 수기 데이터의 디지털화</w:t>
        <w:br/>
        <w:t>기존 수기 점검 데이터를 분석 가능한 품질 데이터로 전환한다.</w:t>
      </w:r>
    </w:p>
    <w:p>
      <w:pPr>
        <w:spacing w:after="120"/>
      </w:pPr>
      <w:r>
        <w:t>④ 이상 조기 발견</w:t>
        <w:br/>
        <w:t>기준값 초과 및 측정값 추세 변화를 통해 잠재적인 문제를 조기에 발견한다.</w:t>
      </w:r>
    </w:p>
    <w:p>
      <w:pPr>
        <w:spacing w:after="120"/>
      </w:pPr>
      <w:r>
        <w:t>⑤ 협력사 관리의 객관성 확보</w:t>
        <w:br/>
        <w:t>협력사의 점검 활동을 정량적인 데이터로 비교·관리한다.</w:t>
      </w:r>
    </w:p>
    <w:p>
      <w:pPr>
        <w:spacing w:after="120"/>
      </w:pPr>
      <w:r>
        <w:t>⑥ 예방품질 체계 구축</w:t>
        <w:br/>
        <w:t>일일점검 데이터와 실제 불량 데이터를 연결하여 불량 발생 이전의 이상징후를 관리한다.</w:t>
      </w:r>
    </w:p>
    <w:p>
      <w:r>
        <w:rPr>
          <w:b/>
          <w:sz w:val="26"/>
        </w:rPr>
        <w:t>13. 단계별 추진 계획</w:t>
      </w:r>
    </w:p>
    <w:p>
      <w:pPr>
        <w:spacing w:after="120"/>
      </w:pPr>
      <w:r>
        <w:t>1단계 : Pilot</w:t>
        <w:br/>
        <w:t>• 협력사 1~2개사</w:t>
        <w:br/>
        <w:t>• 주요 설비 일부</w:t>
        <w:br/>
        <w:t>• 기존 수기 점검표 사용</w:t>
        <w:br/>
        <w:t>• 사진 등록 방식 적용</w:t>
        <w:br/>
        <w:t>• 중국어 수기 인식 테스트</w:t>
        <w:br/>
        <w:t>• OCR 정확도 검증</w:t>
      </w:r>
    </w:p>
    <w:p>
      <w:pPr>
        <w:spacing w:after="120"/>
      </w:pPr>
      <w:r>
        <w:t>2단계 : 데이터화</w:t>
        <w:br/>
        <w:t>• 점검표 사진 자동 저장</w:t>
        <w:br/>
        <w:t>• 협력사/설비/날짜별 자동 분류</w:t>
        <w:br/>
        <w:t>• 체크 및 숫자 인식</w:t>
        <w:br/>
        <w:t>• Excel/DB 자동 생성</w:t>
        <w:br/>
        <w:t>• 원본 사진과 추출 데이터 연결</w:t>
      </w:r>
    </w:p>
    <w:p>
      <w:pPr>
        <w:spacing w:after="120"/>
      </w:pPr>
      <w:r>
        <w:t>3단계 : 분석</w:t>
        <w:br/>
        <w:t>• 미등록 설비</w:t>
        <w:br/>
        <w:t>• 점검 누락</w:t>
        <w:br/>
        <w:t>• 기준값 초과</w:t>
        <w:br/>
        <w:t>• 이상값</w:t>
        <w:br/>
        <w:t>• 동일값 반복</w:t>
        <w:br/>
        <w:t>• 측정값 추세 자동 분석</w:t>
      </w:r>
    </w:p>
    <w:p>
      <w:pPr>
        <w:spacing w:after="120"/>
      </w:pPr>
      <w:r>
        <w:t>4단계 : 확대 적용</w:t>
        <w:br/>
        <w:t>Pilot 결과를 기준으로 대상 협력사 및 설비를 확대한다.</w:t>
      </w:r>
    </w:p>
    <w:p>
      <w:pPr>
        <w:spacing w:after="120"/>
      </w:pPr>
      <w:r>
        <w:t>5단계 : 품질 데이터 연계</w:t>
        <w:br/>
        <w:t>일일점검 데이터와 공정불량·고객불량 데이터를 연결하여 예방품질 관리 체계로 발전시킨다.</w:t>
      </w:r>
    </w:p>
    <w:p>
      <w:r>
        <w:rPr>
          <w:b/>
          <w:sz w:val="26"/>
        </w:rPr>
        <w:t>14. 추진 시 주요 검토사항</w:t>
      </w:r>
    </w:p>
    <w:p>
      <w:pPr>
        <w:spacing w:after="120"/>
      </w:pPr>
      <w:r>
        <w:t>[확인 필요]</w:t>
        <w:br/>
        <w:t>• 중국 현지에서 사용할 최적의 사진 업로드 플랫폼</w:t>
        <w:br/>
        <w:t>• 중국 현지 인터넷 환경에서의 접속성</w:t>
        <w:br/>
        <w:t>• 중국어 수기 OCR 인식률</w:t>
        <w:br/>
        <w:t>• 체크 표시 인식률</w:t>
        <w:br/>
        <w:t>• 숫자 인식 정확도</w:t>
        <w:br/>
        <w:t>• 다양한 협력사 점검표 양식 대응 가능 여부</w:t>
        <w:br/>
        <w:t>• 사진 촬영 품질에 따른 인식률</w:t>
        <w:br/>
        <w:t>• 협력사별 설비 순서 관리 방법</w:t>
        <w:br/>
        <w:t>• 사진 저장 용량 및 보안</w:t>
        <w:br/>
        <w:t>• 본사 시스템과의 연계 방법</w:t>
        <w:br/>
        <w:t>• 개인정보 및 협력사 데이터 관리 기준</w:t>
      </w:r>
    </w:p>
    <w:p>
      <w:r>
        <w:rPr>
          <w:b/>
          <w:sz w:val="26"/>
        </w:rPr>
        <w:t>15. 최종 구축 이미지</w:t>
      </w:r>
    </w:p>
    <w:p>
      <w:pPr>
        <w:spacing w:after="120"/>
      </w:pPr>
      <w:r>
        <w:t>협력사</w:t>
        <w:br/>
        <w:t>기존 일일점검 → 점검표 사진 촬영 → 휴대폰 링크 접속 → 설비 순서대로 업로드 → 제출</w:t>
      </w:r>
    </w:p>
    <w:p>
      <w:pPr>
        <w:spacing w:after="120"/>
      </w:pPr>
      <w:r>
        <w:t>본사</w:t>
        <w:br/>
        <w:t>사진 자동 수집 → AI/OCR 판독 → 협력사·설비·날짜 자동 분류 → 체크/숫자 데이터화 → 누락·이상 자동 검출 → 협력사별 분석 → 설비별 분석 → 품질 데이터 연계 → 예방품질 관리</w:t>
      </w:r>
    </w:p>
    <w:p>
      <w:r>
        <w:rPr>
          <w:b/>
          <w:sz w:val="26"/>
        </w:rPr>
        <w:t>16. 제안</w:t>
      </w:r>
    </w:p>
    <w:p>
      <w:pPr>
        <w:spacing w:after="120"/>
      </w:pPr>
      <w:r>
        <w:t>본 과제는 처음부터 대규모 시스템을 구축하기보다는 ‘사진 등록 → AI 판독 → 데이터화’의 Pilot을 먼저 실시하는 것이 적절하다.</w:t>
      </w:r>
    </w:p>
    <w:p>
      <w:pPr>
        <w:spacing w:after="120"/>
      </w:pPr>
      <w:r>
        <w:t>특히 실제 협력사가 사용하는 중국어 수기 일일점검표를 대상으로 인식 정확도와 현장 사용성을 먼저 검증한 후 시스템을 확대하는 방식이 효과적이다.</w:t>
      </w:r>
    </w:p>
    <w:p>
      <w:pPr>
        <w:spacing w:after="120"/>
      </w:pPr>
      <w:r>
        <w:t>최종적으로 협력사에게 요구하는 행동은 ‘매일 점검표를 작성하고 사진으로 등록한다’ 수준으로 단순화하고, 본사는 해당 사진을 기반으로 ‘제대로 점검했는가? → 이상은 없는가? → 이상 징후가 증가하고 있는가? → 실제 품질문제와 연결되는가?’를 데이터로 관리하는 것을 목표로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